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91753" w14:textId="77777777" w:rsidR="00391F0C" w:rsidRPr="00D04834" w:rsidRDefault="00391F0C" w:rsidP="00E54884">
      <w:pPr>
        <w:rPr>
          <w:rFonts w:ascii="Verdana" w:hAnsi="Verdana" w:cs="Tahoma"/>
        </w:rPr>
      </w:pPr>
    </w:p>
    <w:p w14:paraId="34D0B660" w14:textId="77777777" w:rsidR="00391F0C" w:rsidRPr="00D04834" w:rsidRDefault="00391F0C" w:rsidP="00E54884">
      <w:pPr>
        <w:jc w:val="center"/>
        <w:rPr>
          <w:rFonts w:ascii="Verdana" w:hAnsi="Verdana" w:cs="Tahoma"/>
          <w:b/>
          <w:sz w:val="144"/>
          <w:szCs w:val="144"/>
        </w:rPr>
      </w:pPr>
    </w:p>
    <w:p w14:paraId="45F157F1" w14:textId="77777777" w:rsidR="00391F0C" w:rsidRPr="00D04834" w:rsidRDefault="00391F0C" w:rsidP="00E54884">
      <w:pPr>
        <w:jc w:val="center"/>
        <w:rPr>
          <w:rFonts w:ascii="Verdana" w:hAnsi="Verdana" w:cs="Tahoma"/>
          <w:b/>
          <w:sz w:val="96"/>
          <w:szCs w:val="96"/>
        </w:rPr>
      </w:pPr>
      <w:r w:rsidRPr="00D04834">
        <w:rPr>
          <w:rFonts w:ascii="Verdana" w:hAnsi="Verdana" w:cs="Tahoma"/>
          <w:b/>
          <w:sz w:val="96"/>
          <w:szCs w:val="96"/>
        </w:rPr>
        <w:t xml:space="preserve">BEST BUY </w:t>
      </w:r>
    </w:p>
    <w:p w14:paraId="56C794F0" w14:textId="77777777" w:rsidR="00391F0C" w:rsidRPr="00D04834" w:rsidRDefault="00391F0C" w:rsidP="00E54884">
      <w:pPr>
        <w:jc w:val="center"/>
        <w:rPr>
          <w:rFonts w:ascii="Verdana" w:hAnsi="Verdana" w:cs="Tahoma"/>
          <w:b/>
          <w:sz w:val="96"/>
          <w:szCs w:val="96"/>
        </w:rPr>
      </w:pPr>
      <w:r w:rsidRPr="00D04834">
        <w:rPr>
          <w:rFonts w:ascii="Verdana" w:hAnsi="Verdana" w:cs="Tahoma"/>
          <w:b/>
          <w:sz w:val="96"/>
          <w:szCs w:val="96"/>
        </w:rPr>
        <w:t>CANADA</w:t>
      </w:r>
    </w:p>
    <w:p w14:paraId="41A9939A" w14:textId="77777777" w:rsidR="00391F0C" w:rsidRPr="00D04834" w:rsidRDefault="00391F0C" w:rsidP="00E54884">
      <w:pPr>
        <w:jc w:val="center"/>
        <w:rPr>
          <w:rFonts w:ascii="Verdana" w:hAnsi="Verdana" w:cs="Tahoma"/>
          <w:color w:val="365F91"/>
        </w:rPr>
      </w:pPr>
    </w:p>
    <w:p w14:paraId="219061AD" w14:textId="509F3A6E" w:rsidR="00391F0C" w:rsidRPr="00D04834" w:rsidRDefault="00B9321B" w:rsidP="00E54884">
      <w:pPr>
        <w:jc w:val="center"/>
        <w:rPr>
          <w:rFonts w:ascii="Verdana" w:hAnsi="Verdana" w:cs="Tahoma"/>
          <w:b/>
          <w:sz w:val="96"/>
          <w:szCs w:val="96"/>
        </w:rPr>
      </w:pPr>
      <w:r w:rsidRPr="00702FCF">
        <w:rPr>
          <w:noProof/>
        </w:rPr>
        <w:drawing>
          <wp:inline distT="0" distB="0" distL="0" distR="0" wp14:anchorId="6AED9E68" wp14:editId="51B2BA3B">
            <wp:extent cx="120967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828675"/>
                    </a:xfrm>
                    <a:prstGeom prst="rect">
                      <a:avLst/>
                    </a:prstGeom>
                    <a:noFill/>
                    <a:ln>
                      <a:noFill/>
                    </a:ln>
                  </pic:spPr>
                </pic:pic>
              </a:graphicData>
            </a:graphic>
          </wp:inline>
        </w:drawing>
      </w:r>
    </w:p>
    <w:p w14:paraId="3AFFDE73" w14:textId="77777777" w:rsidR="00530388" w:rsidRDefault="00530388" w:rsidP="00E54884">
      <w:pPr>
        <w:jc w:val="center"/>
        <w:rPr>
          <w:rFonts w:ascii="Verdana" w:hAnsi="Verdana" w:cs="Tahoma"/>
          <w:b/>
          <w:sz w:val="52"/>
          <w:szCs w:val="52"/>
        </w:rPr>
      </w:pPr>
    </w:p>
    <w:p w14:paraId="0505A8E3" w14:textId="77777777" w:rsidR="00391F0C" w:rsidRPr="00D04834" w:rsidRDefault="00391F0C" w:rsidP="00E54884">
      <w:pPr>
        <w:jc w:val="center"/>
        <w:rPr>
          <w:rFonts w:ascii="Verdana" w:hAnsi="Verdana" w:cs="Tahoma"/>
          <w:b/>
          <w:sz w:val="52"/>
          <w:szCs w:val="52"/>
        </w:rPr>
      </w:pPr>
      <w:r w:rsidRPr="00D04834">
        <w:rPr>
          <w:rFonts w:ascii="Verdana" w:hAnsi="Verdana" w:cs="Tahoma"/>
          <w:b/>
          <w:sz w:val="52"/>
          <w:szCs w:val="52"/>
        </w:rPr>
        <w:t xml:space="preserve">Inventory Vendor </w:t>
      </w:r>
    </w:p>
    <w:p w14:paraId="452CCE67" w14:textId="77777777" w:rsidR="00391F0C" w:rsidRPr="00D04834" w:rsidRDefault="00391F0C" w:rsidP="00E54884">
      <w:pPr>
        <w:jc w:val="center"/>
        <w:rPr>
          <w:rFonts w:ascii="Verdana" w:hAnsi="Verdana" w:cs="Tahoma"/>
          <w:b/>
          <w:sz w:val="52"/>
          <w:szCs w:val="52"/>
        </w:rPr>
      </w:pPr>
      <w:r w:rsidRPr="00D04834">
        <w:rPr>
          <w:rFonts w:ascii="Verdana" w:hAnsi="Verdana" w:cs="Tahoma"/>
          <w:b/>
          <w:sz w:val="52"/>
          <w:szCs w:val="52"/>
        </w:rPr>
        <w:t>Direct Import Routing and Shipping Guide</w:t>
      </w:r>
    </w:p>
    <w:p w14:paraId="62F71943" w14:textId="77777777" w:rsidR="00391F0C" w:rsidRPr="00D04834" w:rsidRDefault="00391F0C" w:rsidP="00E54884">
      <w:pPr>
        <w:jc w:val="center"/>
        <w:rPr>
          <w:rFonts w:ascii="Verdana" w:hAnsi="Verdana" w:cs="Tahoma"/>
          <w:b/>
          <w:sz w:val="56"/>
          <w:szCs w:val="56"/>
        </w:rPr>
      </w:pPr>
    </w:p>
    <w:p w14:paraId="3C9102FF" w14:textId="77777777" w:rsidR="00391F0C" w:rsidRPr="00D04834" w:rsidRDefault="00391F0C" w:rsidP="00E54884">
      <w:pPr>
        <w:jc w:val="center"/>
        <w:rPr>
          <w:rFonts w:ascii="Verdana" w:hAnsi="Verdana" w:cs="Tahoma"/>
          <w:b/>
          <w:sz w:val="56"/>
          <w:szCs w:val="56"/>
        </w:rPr>
      </w:pPr>
    </w:p>
    <w:p w14:paraId="222CBA71" w14:textId="77777777" w:rsidR="00391F0C" w:rsidRPr="00D04834" w:rsidRDefault="0008126D" w:rsidP="00E54884">
      <w:pPr>
        <w:jc w:val="center"/>
        <w:rPr>
          <w:rFonts w:ascii="Verdana" w:hAnsi="Verdana" w:cs="Tahoma"/>
          <w:b/>
          <w:sz w:val="32"/>
          <w:szCs w:val="32"/>
        </w:rPr>
      </w:pPr>
      <w:r>
        <w:rPr>
          <w:rFonts w:ascii="Verdana" w:hAnsi="Verdana" w:cs="Tahoma"/>
          <w:b/>
          <w:sz w:val="32"/>
          <w:szCs w:val="32"/>
        </w:rPr>
        <w:t xml:space="preserve">Suite 102, </w:t>
      </w:r>
      <w:r w:rsidR="00CD72A9">
        <w:rPr>
          <w:rFonts w:ascii="Verdana" w:hAnsi="Verdana" w:cs="Tahoma"/>
          <w:b/>
          <w:sz w:val="32"/>
          <w:szCs w:val="32"/>
        </w:rPr>
        <w:t>425 West 6</w:t>
      </w:r>
      <w:r w:rsidR="00CD72A9" w:rsidRPr="00CD72A9">
        <w:rPr>
          <w:rFonts w:ascii="Verdana" w:hAnsi="Verdana" w:cs="Tahoma"/>
          <w:b/>
          <w:sz w:val="32"/>
          <w:szCs w:val="32"/>
          <w:vertAlign w:val="superscript"/>
        </w:rPr>
        <w:t>th</w:t>
      </w:r>
      <w:r w:rsidR="00CD72A9">
        <w:rPr>
          <w:rFonts w:ascii="Verdana" w:hAnsi="Verdana" w:cs="Tahoma"/>
          <w:b/>
          <w:sz w:val="32"/>
          <w:szCs w:val="32"/>
        </w:rPr>
        <w:t xml:space="preserve"> Avenue</w:t>
      </w:r>
      <w:r w:rsidR="00391F0C" w:rsidRPr="00D04834">
        <w:rPr>
          <w:rFonts w:ascii="Verdana" w:hAnsi="Verdana" w:cs="Tahoma"/>
          <w:b/>
          <w:sz w:val="32"/>
          <w:szCs w:val="32"/>
        </w:rPr>
        <w:t xml:space="preserve"> </w:t>
      </w:r>
    </w:p>
    <w:p w14:paraId="28F957AB" w14:textId="77777777" w:rsidR="00391F0C" w:rsidRPr="00D04834" w:rsidRDefault="00CD72A9" w:rsidP="00E54884">
      <w:pPr>
        <w:jc w:val="center"/>
        <w:rPr>
          <w:rFonts w:ascii="Verdana" w:hAnsi="Verdana" w:cs="Tahoma"/>
          <w:b/>
          <w:sz w:val="144"/>
          <w:szCs w:val="144"/>
        </w:rPr>
      </w:pPr>
      <w:r>
        <w:rPr>
          <w:rFonts w:ascii="Verdana" w:hAnsi="Verdana" w:cs="Tahoma"/>
          <w:b/>
          <w:sz w:val="32"/>
          <w:szCs w:val="32"/>
        </w:rPr>
        <w:t>Vancouver</w:t>
      </w:r>
      <w:r w:rsidR="00391F0C" w:rsidRPr="00D04834">
        <w:rPr>
          <w:rFonts w:ascii="Verdana" w:hAnsi="Verdana" w:cs="Tahoma"/>
          <w:b/>
          <w:sz w:val="32"/>
          <w:szCs w:val="32"/>
        </w:rPr>
        <w:t xml:space="preserve">, BC </w:t>
      </w:r>
      <w:r>
        <w:rPr>
          <w:rFonts w:ascii="Verdana" w:hAnsi="Verdana" w:cs="Tahoma"/>
          <w:b/>
          <w:sz w:val="32"/>
          <w:szCs w:val="32"/>
        </w:rPr>
        <w:t>V5Y</w:t>
      </w:r>
      <w:r w:rsidR="00391F0C" w:rsidRPr="00D04834">
        <w:rPr>
          <w:rFonts w:ascii="Verdana" w:hAnsi="Verdana" w:cs="Tahoma"/>
          <w:b/>
          <w:sz w:val="32"/>
          <w:szCs w:val="32"/>
        </w:rPr>
        <w:t xml:space="preserve"> </w:t>
      </w:r>
      <w:r>
        <w:rPr>
          <w:rFonts w:ascii="Verdana" w:hAnsi="Verdana" w:cs="Tahoma"/>
          <w:b/>
          <w:sz w:val="32"/>
          <w:szCs w:val="32"/>
        </w:rPr>
        <w:t>1L3</w:t>
      </w:r>
    </w:p>
    <w:p w14:paraId="00A51411" w14:textId="77777777" w:rsidR="007D710A" w:rsidRDefault="007D710A" w:rsidP="00E54884">
      <w:pPr>
        <w:jc w:val="center"/>
        <w:rPr>
          <w:rFonts w:ascii="Verdana" w:hAnsi="Verdana" w:cs="Tahoma"/>
          <w:b/>
          <w:sz w:val="32"/>
          <w:szCs w:val="32"/>
        </w:rPr>
      </w:pPr>
    </w:p>
    <w:p w14:paraId="57FF7497" w14:textId="77777777" w:rsidR="00AA3940" w:rsidRPr="00D04834" w:rsidRDefault="00AA3940" w:rsidP="00E54884">
      <w:pPr>
        <w:jc w:val="center"/>
        <w:rPr>
          <w:rFonts w:ascii="Verdana" w:hAnsi="Verdana" w:cs="Tahoma"/>
          <w:b/>
          <w:sz w:val="32"/>
          <w:szCs w:val="32"/>
        </w:rPr>
      </w:pPr>
    </w:p>
    <w:p w14:paraId="7E28A955" w14:textId="77777777" w:rsidR="00391F0C" w:rsidRPr="00F37531" w:rsidRDefault="00391F0C" w:rsidP="00E54884">
      <w:pPr>
        <w:jc w:val="center"/>
        <w:rPr>
          <w:rFonts w:ascii="Verdana" w:hAnsi="Verdana" w:cs="Tahoma"/>
          <w:sz w:val="20"/>
          <w:szCs w:val="20"/>
        </w:rPr>
      </w:pPr>
      <w:r w:rsidRPr="003E3246">
        <w:rPr>
          <w:rFonts w:ascii="Verdana" w:hAnsi="Verdana" w:cs="Tahoma"/>
          <w:b/>
          <w:i/>
          <w:sz w:val="32"/>
          <w:szCs w:val="32"/>
        </w:rPr>
        <w:t xml:space="preserve">Last Revised </w:t>
      </w:r>
      <w:r w:rsidR="00FB0B79">
        <w:rPr>
          <w:rFonts w:ascii="Verdana" w:hAnsi="Verdana" w:cs="Tahoma"/>
          <w:b/>
          <w:i/>
          <w:sz w:val="32"/>
          <w:szCs w:val="32"/>
        </w:rPr>
        <w:t>J</w:t>
      </w:r>
      <w:r w:rsidR="003C6D7C">
        <w:rPr>
          <w:rFonts w:ascii="Verdana" w:hAnsi="Verdana" w:cs="Tahoma"/>
          <w:b/>
          <w:i/>
          <w:sz w:val="32"/>
          <w:szCs w:val="32"/>
        </w:rPr>
        <w:t>uly</w:t>
      </w:r>
      <w:r w:rsidR="00FB0B79">
        <w:rPr>
          <w:rFonts w:ascii="Verdana" w:hAnsi="Verdana" w:cs="Tahoma"/>
          <w:b/>
          <w:i/>
          <w:sz w:val="32"/>
          <w:szCs w:val="32"/>
        </w:rPr>
        <w:t xml:space="preserve"> </w:t>
      </w:r>
      <w:r w:rsidR="00A51FC4">
        <w:rPr>
          <w:rFonts w:ascii="Verdana" w:hAnsi="Verdana" w:cs="Tahoma"/>
          <w:b/>
          <w:i/>
          <w:sz w:val="32"/>
          <w:szCs w:val="32"/>
        </w:rPr>
        <w:t>202</w:t>
      </w:r>
      <w:r w:rsidR="00FB0B79">
        <w:rPr>
          <w:rFonts w:ascii="Verdana" w:hAnsi="Verdana" w:cs="Tahoma"/>
          <w:b/>
          <w:i/>
          <w:sz w:val="32"/>
          <w:szCs w:val="32"/>
        </w:rPr>
        <w:t>6</w:t>
      </w:r>
      <w:r w:rsidRPr="00D04834">
        <w:rPr>
          <w:rFonts w:ascii="Verdana" w:hAnsi="Verdana" w:cs="Tahoma"/>
          <w:sz w:val="28"/>
          <w:szCs w:val="28"/>
        </w:rPr>
        <w:br w:type="page"/>
      </w:r>
      <w:r w:rsidRPr="00F37531">
        <w:rPr>
          <w:rFonts w:ascii="Verdana" w:hAnsi="Verdana" w:cs="Tahoma"/>
          <w:sz w:val="20"/>
          <w:szCs w:val="20"/>
        </w:rPr>
        <w:lastRenderedPageBreak/>
        <w:t>Information Page</w:t>
      </w:r>
      <w:r w:rsidRPr="00F37531">
        <w:rPr>
          <w:rFonts w:ascii="Verdana" w:hAnsi="Verdana" w:cs="Tahoma"/>
          <w:sz w:val="20"/>
          <w:szCs w:val="20"/>
        </w:rPr>
        <w:br/>
        <w:t>Please read before going any further!</w:t>
      </w:r>
    </w:p>
    <w:p w14:paraId="78F51D6F" w14:textId="77777777" w:rsidR="00391F0C" w:rsidRPr="00F37531" w:rsidRDefault="00391F0C" w:rsidP="00E54884">
      <w:pPr>
        <w:rPr>
          <w:rFonts w:ascii="Verdana" w:hAnsi="Verdana" w:cs="Tahoma"/>
          <w:sz w:val="20"/>
          <w:szCs w:val="20"/>
        </w:rPr>
      </w:pPr>
    </w:p>
    <w:p w14:paraId="6E771964" w14:textId="77777777" w:rsidR="00391F0C" w:rsidRPr="00F37531" w:rsidRDefault="00391F0C" w:rsidP="00E54884">
      <w:pPr>
        <w:rPr>
          <w:rFonts w:ascii="Verdana" w:hAnsi="Verdana" w:cs="Tahoma"/>
          <w:b/>
          <w:sz w:val="20"/>
          <w:szCs w:val="20"/>
        </w:rPr>
      </w:pPr>
      <w:r w:rsidRPr="00F37531">
        <w:rPr>
          <w:rFonts w:ascii="Verdana" w:hAnsi="Verdana" w:cs="Tahoma"/>
          <w:b/>
          <w:sz w:val="20"/>
          <w:szCs w:val="20"/>
        </w:rPr>
        <w:t>Current Updates</w:t>
      </w:r>
    </w:p>
    <w:p w14:paraId="6A160B16" w14:textId="77777777" w:rsidR="00391F0C" w:rsidRPr="00F37531" w:rsidRDefault="00391F0C" w:rsidP="00E54884">
      <w:pPr>
        <w:rPr>
          <w:rFonts w:ascii="Verdana" w:hAnsi="Verdana" w:cs="Tahoma"/>
          <w:sz w:val="20"/>
          <w:szCs w:val="20"/>
        </w:rPr>
      </w:pPr>
    </w:p>
    <w:p w14:paraId="6AB42B46" w14:textId="77777777" w:rsidR="00391F0C" w:rsidRPr="003E3246" w:rsidRDefault="00391F0C" w:rsidP="00E54884">
      <w:pPr>
        <w:rPr>
          <w:rFonts w:ascii="Verdana" w:hAnsi="Verdana" w:cs="Tahoma"/>
          <w:sz w:val="20"/>
          <w:szCs w:val="20"/>
          <w:vertAlign w:val="superscript"/>
        </w:rPr>
      </w:pPr>
      <w:r w:rsidRPr="00F37531">
        <w:rPr>
          <w:rFonts w:ascii="Verdana" w:hAnsi="Verdana" w:cs="Tahoma"/>
          <w:sz w:val="20"/>
          <w:szCs w:val="20"/>
        </w:rPr>
        <w:t>This current Best Buy Canada Inventory Vendor Direct Impor</w:t>
      </w:r>
      <w:r w:rsidR="004C6B59">
        <w:rPr>
          <w:rFonts w:ascii="Verdana" w:hAnsi="Verdana" w:cs="Tahoma"/>
          <w:sz w:val="20"/>
          <w:szCs w:val="20"/>
        </w:rPr>
        <w:t>t Routing and Shipping Guide w</w:t>
      </w:r>
      <w:r w:rsidR="00130DA9">
        <w:rPr>
          <w:rFonts w:ascii="Verdana" w:hAnsi="Verdana" w:cs="Tahoma"/>
          <w:sz w:val="20"/>
          <w:szCs w:val="20"/>
        </w:rPr>
        <w:t>as</w:t>
      </w:r>
      <w:r w:rsidRPr="00F37531">
        <w:rPr>
          <w:rFonts w:ascii="Verdana" w:hAnsi="Verdana" w:cs="Tahoma"/>
          <w:sz w:val="20"/>
          <w:szCs w:val="20"/>
        </w:rPr>
        <w:t xml:space="preserve"> published on the Best Buy Canada </w:t>
      </w:r>
      <w:r w:rsidR="00E36D4B">
        <w:rPr>
          <w:rFonts w:ascii="Verdana" w:hAnsi="Verdana" w:cs="Tahoma"/>
          <w:sz w:val="20"/>
          <w:szCs w:val="20"/>
        </w:rPr>
        <w:t>Partner Support Portal</w:t>
      </w:r>
      <w:r w:rsidRPr="003E3246">
        <w:rPr>
          <w:rFonts w:ascii="Verdana" w:hAnsi="Verdana" w:cs="Tahoma"/>
          <w:sz w:val="20"/>
          <w:szCs w:val="20"/>
        </w:rPr>
        <w:t xml:space="preserve"> in </w:t>
      </w:r>
      <w:r w:rsidR="003C6D7C">
        <w:rPr>
          <w:rFonts w:ascii="Verdana" w:hAnsi="Verdana" w:cs="Tahoma"/>
          <w:sz w:val="20"/>
          <w:szCs w:val="20"/>
        </w:rPr>
        <w:t xml:space="preserve">July </w:t>
      </w:r>
      <w:r w:rsidR="0008126D">
        <w:rPr>
          <w:rFonts w:ascii="Verdana" w:hAnsi="Verdana" w:cs="Tahoma"/>
          <w:sz w:val="20"/>
          <w:szCs w:val="20"/>
        </w:rPr>
        <w:t>202</w:t>
      </w:r>
      <w:r w:rsidR="00FB0B79">
        <w:rPr>
          <w:rFonts w:ascii="Verdana" w:hAnsi="Verdana" w:cs="Tahoma"/>
          <w:sz w:val="20"/>
          <w:szCs w:val="20"/>
        </w:rPr>
        <w:t>6</w:t>
      </w:r>
      <w:r w:rsidR="00B230A6" w:rsidRPr="003E3246">
        <w:rPr>
          <w:rFonts w:ascii="Verdana" w:hAnsi="Verdana" w:cs="Tahoma"/>
          <w:sz w:val="20"/>
          <w:szCs w:val="20"/>
        </w:rPr>
        <w:t xml:space="preserve">.  </w:t>
      </w:r>
      <w:r w:rsidR="00E934AD">
        <w:rPr>
          <w:rFonts w:ascii="Verdana" w:hAnsi="Verdana" w:cs="Tahoma"/>
          <w:sz w:val="20"/>
          <w:szCs w:val="20"/>
        </w:rPr>
        <w:t>T</w:t>
      </w:r>
      <w:r w:rsidR="00B230A6" w:rsidRPr="003E3246">
        <w:rPr>
          <w:rFonts w:ascii="Verdana" w:hAnsi="Verdana" w:cs="Tahoma"/>
          <w:sz w:val="20"/>
          <w:szCs w:val="20"/>
        </w:rPr>
        <w:t>his guide is used for all shipments of inventory goods into Canada regardless of mode of transportation.</w:t>
      </w:r>
      <w:r w:rsidRPr="003E3246">
        <w:rPr>
          <w:rFonts w:ascii="Verdana" w:hAnsi="Verdana" w:cs="Tahoma"/>
          <w:sz w:val="20"/>
          <w:szCs w:val="20"/>
        </w:rPr>
        <w:t xml:space="preserve"> Compliance with any new requirements stated in this guide is required immediately or as soon as reasonably practicable.  </w:t>
      </w:r>
    </w:p>
    <w:p w14:paraId="1CED05EE" w14:textId="77777777" w:rsidR="00391F0C" w:rsidRPr="003E3246" w:rsidRDefault="00391F0C" w:rsidP="00E54884">
      <w:pPr>
        <w:rPr>
          <w:rFonts w:ascii="Verdana" w:hAnsi="Verdana" w:cs="Tahoma"/>
          <w:sz w:val="20"/>
          <w:szCs w:val="20"/>
        </w:rPr>
      </w:pPr>
    </w:p>
    <w:p w14:paraId="4C094BB5" w14:textId="77777777" w:rsidR="00391F0C" w:rsidRPr="003E3246" w:rsidRDefault="00391F0C" w:rsidP="00E54884">
      <w:pPr>
        <w:rPr>
          <w:rFonts w:ascii="Verdana" w:hAnsi="Verdana" w:cs="Tahoma"/>
          <w:b/>
          <w:sz w:val="20"/>
          <w:szCs w:val="20"/>
        </w:rPr>
      </w:pPr>
      <w:r w:rsidRPr="003E3246">
        <w:rPr>
          <w:rFonts w:ascii="Verdana" w:hAnsi="Verdana" w:cs="Tahoma"/>
          <w:b/>
          <w:sz w:val="20"/>
          <w:szCs w:val="20"/>
        </w:rPr>
        <w:t>Future Updates</w:t>
      </w:r>
    </w:p>
    <w:p w14:paraId="1BAA4D33" w14:textId="77777777" w:rsidR="00391F0C" w:rsidRPr="003E3246" w:rsidRDefault="00391F0C" w:rsidP="00E54884">
      <w:pPr>
        <w:rPr>
          <w:rFonts w:ascii="Verdana" w:hAnsi="Verdana" w:cs="Tahoma"/>
          <w:sz w:val="20"/>
          <w:szCs w:val="20"/>
        </w:rPr>
      </w:pPr>
    </w:p>
    <w:p w14:paraId="6F606D53" w14:textId="77777777" w:rsidR="00391F0C" w:rsidRPr="003E3246" w:rsidRDefault="00391F0C" w:rsidP="00E54884">
      <w:pPr>
        <w:rPr>
          <w:rFonts w:ascii="Verdana" w:hAnsi="Verdana" w:cs="Tahoma"/>
          <w:sz w:val="20"/>
          <w:szCs w:val="20"/>
        </w:rPr>
      </w:pPr>
      <w:r w:rsidRPr="003E3246">
        <w:rPr>
          <w:rFonts w:ascii="Verdana" w:hAnsi="Verdana" w:cs="Tahoma"/>
          <w:sz w:val="20"/>
          <w:szCs w:val="20"/>
        </w:rPr>
        <w:t xml:space="preserve">Updates to the guide occur on a </w:t>
      </w:r>
      <w:r w:rsidR="00E934AD">
        <w:rPr>
          <w:rFonts w:ascii="Verdana" w:hAnsi="Verdana" w:cs="Tahoma"/>
          <w:sz w:val="20"/>
          <w:szCs w:val="20"/>
        </w:rPr>
        <w:t>bi-annual</w:t>
      </w:r>
      <w:r w:rsidRPr="003E3246">
        <w:rPr>
          <w:rFonts w:ascii="Verdana" w:hAnsi="Verdana" w:cs="Tahoma"/>
          <w:sz w:val="20"/>
          <w:szCs w:val="20"/>
        </w:rPr>
        <w:t xml:space="preserve"> basis according to Best Buy Canada’s fiscal year calendar. The next update is expected to be posted on </w:t>
      </w:r>
      <w:r w:rsidR="00E36D4B">
        <w:rPr>
          <w:rFonts w:ascii="Verdana" w:hAnsi="Verdana" w:cs="Tahoma"/>
          <w:sz w:val="20"/>
          <w:szCs w:val="20"/>
        </w:rPr>
        <w:t>Partner Support Portal</w:t>
      </w:r>
      <w:r w:rsidRPr="003E3246">
        <w:rPr>
          <w:rFonts w:ascii="Verdana" w:hAnsi="Verdana" w:cs="Tahoma"/>
          <w:sz w:val="20"/>
          <w:szCs w:val="20"/>
        </w:rPr>
        <w:t xml:space="preserve"> site for your review in </w:t>
      </w:r>
      <w:r w:rsidR="002460B6">
        <w:rPr>
          <w:rFonts w:ascii="Verdana" w:hAnsi="Verdana" w:cs="Tahoma"/>
          <w:sz w:val="20"/>
          <w:szCs w:val="20"/>
        </w:rPr>
        <w:t>J</w:t>
      </w:r>
      <w:r w:rsidR="003C6D7C">
        <w:rPr>
          <w:rFonts w:ascii="Verdana" w:hAnsi="Verdana" w:cs="Tahoma"/>
          <w:sz w:val="20"/>
          <w:szCs w:val="20"/>
        </w:rPr>
        <w:t>anuary 2027</w:t>
      </w:r>
      <w:r w:rsidRPr="003E3246">
        <w:rPr>
          <w:rFonts w:ascii="Verdana" w:hAnsi="Verdana" w:cs="Tahoma"/>
          <w:sz w:val="20"/>
          <w:szCs w:val="20"/>
        </w:rPr>
        <w:t>.  Please check back to determine whether there are any changes. Vendors are expected to adhere to new requirements immediately or as soon as reasonably practicable.</w:t>
      </w:r>
    </w:p>
    <w:p w14:paraId="614EF426" w14:textId="77777777" w:rsidR="00391F0C" w:rsidRPr="00F37531" w:rsidRDefault="00391F0C" w:rsidP="00E54884">
      <w:pPr>
        <w:rPr>
          <w:rFonts w:ascii="Verdana" w:hAnsi="Verdana" w:cs="Tahoma"/>
          <w:sz w:val="20"/>
          <w:szCs w:val="20"/>
        </w:rPr>
      </w:pPr>
    </w:p>
    <w:p w14:paraId="2CF93E55" w14:textId="77777777" w:rsidR="00391F0C" w:rsidRPr="00F37531" w:rsidRDefault="00391F0C" w:rsidP="00E54884">
      <w:pPr>
        <w:rPr>
          <w:rFonts w:ascii="Verdana" w:hAnsi="Verdana" w:cs="Tahoma"/>
          <w:b/>
          <w:sz w:val="20"/>
          <w:szCs w:val="20"/>
        </w:rPr>
      </w:pPr>
      <w:r w:rsidRPr="00F37531">
        <w:rPr>
          <w:rFonts w:ascii="Verdana" w:hAnsi="Verdana" w:cs="Tahoma"/>
          <w:b/>
          <w:sz w:val="20"/>
          <w:szCs w:val="20"/>
        </w:rPr>
        <w:t>Requirements</w:t>
      </w:r>
    </w:p>
    <w:p w14:paraId="70D90543" w14:textId="77777777" w:rsidR="00391F0C" w:rsidRPr="00F37531" w:rsidRDefault="00391F0C" w:rsidP="00E54884">
      <w:pPr>
        <w:rPr>
          <w:rFonts w:ascii="Verdana" w:hAnsi="Verdana" w:cs="Tahoma"/>
          <w:sz w:val="20"/>
          <w:szCs w:val="20"/>
        </w:rPr>
      </w:pPr>
    </w:p>
    <w:p w14:paraId="50ABD8FE" w14:textId="77777777" w:rsidR="00391F0C" w:rsidRPr="00F37531" w:rsidRDefault="00391F0C" w:rsidP="00E54884">
      <w:pPr>
        <w:rPr>
          <w:rFonts w:ascii="Verdana" w:hAnsi="Verdana" w:cs="Tahoma"/>
          <w:sz w:val="20"/>
          <w:szCs w:val="20"/>
        </w:rPr>
      </w:pPr>
      <w:r w:rsidRPr="00F37531">
        <w:rPr>
          <w:rFonts w:ascii="Verdana" w:hAnsi="Verdana" w:cs="Tahoma"/>
          <w:sz w:val="20"/>
          <w:szCs w:val="20"/>
        </w:rPr>
        <w:t xml:space="preserve">It is expected that all shipments from all vendors to all Best Buy Canada facilities will be in compliance with the requirements as set forth in this guide.  </w:t>
      </w:r>
    </w:p>
    <w:p w14:paraId="6BB079A3" w14:textId="77777777" w:rsidR="00391F0C" w:rsidRPr="00F37531" w:rsidRDefault="00391F0C" w:rsidP="00E54884">
      <w:pPr>
        <w:rPr>
          <w:rFonts w:ascii="Verdana" w:hAnsi="Verdana" w:cs="Tahoma"/>
          <w:sz w:val="20"/>
          <w:szCs w:val="20"/>
        </w:rPr>
      </w:pPr>
    </w:p>
    <w:p w14:paraId="6C375B99" w14:textId="77777777" w:rsidR="00391F0C" w:rsidRPr="00F37531" w:rsidRDefault="00391F0C" w:rsidP="00E54884">
      <w:pPr>
        <w:rPr>
          <w:rFonts w:ascii="Verdana" w:hAnsi="Verdana" w:cs="Tahoma"/>
          <w:sz w:val="20"/>
          <w:szCs w:val="20"/>
        </w:rPr>
      </w:pPr>
      <w:bookmarkStart w:id="0" w:name="_Toc88637767"/>
      <w:bookmarkStart w:id="1" w:name="_Toc112720999"/>
    </w:p>
    <w:p w14:paraId="22C1E050" w14:textId="77777777" w:rsidR="00391F0C" w:rsidRPr="00F37531" w:rsidRDefault="00391F0C" w:rsidP="00E54884">
      <w:pPr>
        <w:rPr>
          <w:rFonts w:ascii="Verdana" w:hAnsi="Verdana" w:cs="Tahoma"/>
          <w:sz w:val="24"/>
          <w:szCs w:val="24"/>
        </w:rPr>
      </w:pPr>
    </w:p>
    <w:p w14:paraId="02C72DEA" w14:textId="77777777" w:rsidR="00391F0C" w:rsidRPr="00D04834" w:rsidRDefault="00391F0C" w:rsidP="00E54884">
      <w:pPr>
        <w:rPr>
          <w:rFonts w:ascii="Verdana" w:hAnsi="Verdana" w:cs="Tahoma"/>
        </w:rPr>
      </w:pPr>
    </w:p>
    <w:p w14:paraId="2E391D1C" w14:textId="77777777" w:rsidR="00391F0C" w:rsidRPr="00D04834" w:rsidRDefault="00391F0C" w:rsidP="00E54884">
      <w:pPr>
        <w:rPr>
          <w:rFonts w:ascii="Verdana" w:hAnsi="Verdana" w:cs="Tahoma"/>
        </w:rPr>
      </w:pPr>
    </w:p>
    <w:p w14:paraId="601E905E" w14:textId="77777777" w:rsidR="00391F0C" w:rsidRPr="00D04834" w:rsidRDefault="00391F0C" w:rsidP="00E54884">
      <w:pPr>
        <w:rPr>
          <w:rFonts w:ascii="Verdana" w:hAnsi="Verdana" w:cs="Tahoma"/>
        </w:rPr>
      </w:pPr>
    </w:p>
    <w:p w14:paraId="0F9544C9" w14:textId="77777777" w:rsidR="00391F0C" w:rsidRPr="00D04834" w:rsidRDefault="00391F0C" w:rsidP="00E54884">
      <w:pPr>
        <w:rPr>
          <w:rFonts w:ascii="Verdana" w:hAnsi="Verdana" w:cs="Tahoma"/>
        </w:rPr>
      </w:pPr>
    </w:p>
    <w:p w14:paraId="6C7C964E" w14:textId="77777777" w:rsidR="00391F0C" w:rsidRPr="00D04834" w:rsidRDefault="00391F0C" w:rsidP="00E54884">
      <w:pPr>
        <w:rPr>
          <w:rFonts w:ascii="Verdana" w:hAnsi="Verdana" w:cs="Tahoma"/>
        </w:rPr>
      </w:pPr>
    </w:p>
    <w:p w14:paraId="029F0C86" w14:textId="77777777" w:rsidR="00391F0C" w:rsidRPr="00D04834" w:rsidRDefault="00391F0C" w:rsidP="00E54884">
      <w:pPr>
        <w:rPr>
          <w:rFonts w:ascii="Verdana" w:hAnsi="Verdana" w:cs="Tahoma"/>
        </w:rPr>
      </w:pPr>
    </w:p>
    <w:p w14:paraId="2AB03098" w14:textId="77777777" w:rsidR="00391F0C" w:rsidRPr="00D04834" w:rsidRDefault="00391F0C" w:rsidP="00E54884">
      <w:pPr>
        <w:rPr>
          <w:rFonts w:ascii="Verdana" w:hAnsi="Verdana" w:cs="Tahoma"/>
        </w:rPr>
      </w:pPr>
    </w:p>
    <w:p w14:paraId="44450EBD" w14:textId="77777777" w:rsidR="00391F0C" w:rsidRPr="00D04834" w:rsidRDefault="00391F0C" w:rsidP="00E54884">
      <w:pPr>
        <w:rPr>
          <w:rFonts w:ascii="Verdana" w:hAnsi="Verdana" w:cs="Tahoma"/>
        </w:rPr>
      </w:pPr>
    </w:p>
    <w:p w14:paraId="28533923" w14:textId="77777777" w:rsidR="00391F0C" w:rsidRPr="00D04834" w:rsidRDefault="00391F0C" w:rsidP="00E54884">
      <w:pPr>
        <w:rPr>
          <w:rFonts w:ascii="Verdana" w:hAnsi="Verdana" w:cs="Tahoma"/>
        </w:rPr>
      </w:pPr>
    </w:p>
    <w:p w14:paraId="1BC3AA57" w14:textId="77777777" w:rsidR="00391F0C" w:rsidRPr="00D04834" w:rsidRDefault="00391F0C" w:rsidP="00E54884">
      <w:pPr>
        <w:rPr>
          <w:rFonts w:ascii="Verdana" w:hAnsi="Verdana" w:cs="Tahoma"/>
        </w:rPr>
      </w:pPr>
    </w:p>
    <w:p w14:paraId="3C6A8F0B" w14:textId="77777777" w:rsidR="00391F0C" w:rsidRPr="00D04834" w:rsidRDefault="00391F0C" w:rsidP="00E54884">
      <w:pPr>
        <w:rPr>
          <w:rFonts w:ascii="Verdana" w:hAnsi="Verdana" w:cs="Tahoma"/>
        </w:rPr>
      </w:pPr>
    </w:p>
    <w:p w14:paraId="5EFE5EC1" w14:textId="77777777" w:rsidR="00391F0C" w:rsidRPr="00D04834" w:rsidRDefault="00391F0C" w:rsidP="00E54884">
      <w:pPr>
        <w:rPr>
          <w:rFonts w:ascii="Verdana" w:hAnsi="Verdana" w:cs="Tahoma"/>
        </w:rPr>
      </w:pPr>
    </w:p>
    <w:p w14:paraId="5F85F012" w14:textId="77777777" w:rsidR="00391F0C" w:rsidRDefault="00391F0C" w:rsidP="00E54884">
      <w:pPr>
        <w:rPr>
          <w:rFonts w:ascii="Verdana" w:hAnsi="Verdana" w:cs="Tahoma"/>
        </w:rPr>
      </w:pPr>
    </w:p>
    <w:p w14:paraId="3057DA33" w14:textId="77777777" w:rsidR="00F37531" w:rsidRDefault="00F37531" w:rsidP="00E54884">
      <w:pPr>
        <w:rPr>
          <w:rFonts w:ascii="Verdana" w:hAnsi="Verdana" w:cs="Tahoma"/>
        </w:rPr>
      </w:pPr>
    </w:p>
    <w:p w14:paraId="355AB370" w14:textId="77777777" w:rsidR="00F37531" w:rsidRDefault="00F37531" w:rsidP="00E54884">
      <w:pPr>
        <w:rPr>
          <w:rFonts w:ascii="Verdana" w:hAnsi="Verdana" w:cs="Tahoma"/>
        </w:rPr>
      </w:pPr>
    </w:p>
    <w:p w14:paraId="73A2B284" w14:textId="77777777" w:rsidR="00F37531" w:rsidRDefault="00F37531" w:rsidP="00E54884">
      <w:pPr>
        <w:rPr>
          <w:rFonts w:ascii="Verdana" w:hAnsi="Verdana" w:cs="Tahoma"/>
        </w:rPr>
      </w:pPr>
    </w:p>
    <w:p w14:paraId="43A76232" w14:textId="77777777" w:rsidR="00F37531" w:rsidRDefault="00F37531" w:rsidP="00E54884">
      <w:pPr>
        <w:rPr>
          <w:rFonts w:ascii="Verdana" w:hAnsi="Verdana" w:cs="Tahoma"/>
        </w:rPr>
      </w:pPr>
    </w:p>
    <w:p w14:paraId="076EF5E7" w14:textId="77777777" w:rsidR="00F37531" w:rsidRDefault="00F37531" w:rsidP="00E54884">
      <w:pPr>
        <w:rPr>
          <w:rFonts w:ascii="Verdana" w:hAnsi="Verdana" w:cs="Tahoma"/>
        </w:rPr>
      </w:pPr>
    </w:p>
    <w:p w14:paraId="46DC5B4F" w14:textId="77777777" w:rsidR="00F37531" w:rsidRDefault="00F37531" w:rsidP="00E54884">
      <w:pPr>
        <w:rPr>
          <w:rFonts w:ascii="Verdana" w:hAnsi="Verdana" w:cs="Tahoma"/>
        </w:rPr>
      </w:pPr>
    </w:p>
    <w:p w14:paraId="0EA7CEFA" w14:textId="77777777" w:rsidR="00F37531" w:rsidRPr="00D04834" w:rsidRDefault="00F37531" w:rsidP="00E54884">
      <w:pPr>
        <w:rPr>
          <w:rFonts w:ascii="Verdana" w:hAnsi="Verdana" w:cs="Tahoma"/>
        </w:rPr>
      </w:pPr>
    </w:p>
    <w:p w14:paraId="56BC082A" w14:textId="77777777" w:rsidR="00391F0C" w:rsidRPr="00D04834" w:rsidRDefault="00391F0C" w:rsidP="00E54884">
      <w:pPr>
        <w:rPr>
          <w:rFonts w:ascii="Verdana" w:hAnsi="Verdana" w:cs="Tahoma"/>
        </w:rPr>
      </w:pPr>
    </w:p>
    <w:p w14:paraId="069207B5" w14:textId="77777777" w:rsidR="002C78BF" w:rsidRDefault="002C78BF" w:rsidP="00E54884">
      <w:pPr>
        <w:rPr>
          <w:rFonts w:ascii="Verdana" w:hAnsi="Verdana" w:cs="Tahoma"/>
          <w:b/>
          <w:sz w:val="20"/>
          <w:szCs w:val="20"/>
        </w:rPr>
      </w:pPr>
    </w:p>
    <w:p w14:paraId="2B3E5311" w14:textId="77777777" w:rsidR="002C78BF" w:rsidRDefault="002C78BF" w:rsidP="00E54884">
      <w:pPr>
        <w:rPr>
          <w:rFonts w:ascii="Verdana" w:hAnsi="Verdana" w:cs="Tahoma"/>
          <w:b/>
          <w:sz w:val="20"/>
          <w:szCs w:val="20"/>
        </w:rPr>
      </w:pPr>
    </w:p>
    <w:p w14:paraId="11058261" w14:textId="77777777" w:rsidR="00D86A51" w:rsidRDefault="00D86A51" w:rsidP="00E54884">
      <w:pPr>
        <w:rPr>
          <w:rFonts w:ascii="Verdana" w:hAnsi="Verdana" w:cs="Tahoma"/>
          <w:b/>
          <w:sz w:val="20"/>
          <w:szCs w:val="20"/>
        </w:rPr>
      </w:pPr>
    </w:p>
    <w:p w14:paraId="1B67767E" w14:textId="77777777" w:rsidR="00D86A51" w:rsidRDefault="00D86A51" w:rsidP="00E54884">
      <w:pPr>
        <w:rPr>
          <w:rFonts w:ascii="Verdana" w:hAnsi="Verdana" w:cs="Tahoma"/>
          <w:b/>
          <w:sz w:val="20"/>
          <w:szCs w:val="20"/>
        </w:rPr>
      </w:pPr>
    </w:p>
    <w:p w14:paraId="6B397C8A" w14:textId="77777777" w:rsidR="00391F0C" w:rsidRPr="00F37531" w:rsidRDefault="00391F0C" w:rsidP="00E54884">
      <w:pPr>
        <w:rPr>
          <w:rFonts w:ascii="Verdana" w:hAnsi="Verdana" w:cs="Tahoma"/>
          <w:b/>
          <w:sz w:val="20"/>
          <w:szCs w:val="20"/>
        </w:rPr>
      </w:pPr>
      <w:r w:rsidRPr="00F37531">
        <w:rPr>
          <w:rFonts w:ascii="Verdana" w:hAnsi="Verdana" w:cs="Tahoma"/>
          <w:b/>
          <w:sz w:val="20"/>
          <w:szCs w:val="20"/>
        </w:rPr>
        <w:lastRenderedPageBreak/>
        <w:t>Table of Contents</w:t>
      </w:r>
    </w:p>
    <w:p w14:paraId="176B9FE3" w14:textId="77777777" w:rsidR="00391F0C" w:rsidRPr="00F37531" w:rsidRDefault="00391F0C" w:rsidP="00E54884">
      <w:pPr>
        <w:rPr>
          <w:rFonts w:ascii="Verdana" w:hAnsi="Verdana" w:cs="Tahoma"/>
          <w:sz w:val="20"/>
          <w:szCs w:val="20"/>
        </w:rPr>
      </w:pPr>
    </w:p>
    <w:p w14:paraId="16E194B8" w14:textId="77777777" w:rsidR="00391F0C" w:rsidRPr="00F37531" w:rsidRDefault="00391F0C" w:rsidP="00E54884">
      <w:pPr>
        <w:rPr>
          <w:rFonts w:ascii="Verdana" w:hAnsi="Verdana" w:cs="Tahoma"/>
          <w:sz w:val="20"/>
          <w:szCs w:val="20"/>
        </w:rPr>
      </w:pPr>
      <w:r w:rsidRPr="00F37531">
        <w:rPr>
          <w:rFonts w:ascii="Verdana" w:hAnsi="Verdana" w:cs="Tahoma"/>
          <w:sz w:val="20"/>
          <w:szCs w:val="20"/>
        </w:rPr>
        <w:t xml:space="preserve">Please review each section and sub-section to ensure compliance with the requirements. </w:t>
      </w:r>
    </w:p>
    <w:p w14:paraId="671314BC" w14:textId="77777777" w:rsidR="00C605B6" w:rsidRDefault="00C605B6" w:rsidP="00E54884">
      <w:pPr>
        <w:rPr>
          <w:rFonts w:ascii="Verdana" w:hAnsi="Verdana" w:cs="Tahoma"/>
          <w:b/>
          <w:sz w:val="20"/>
          <w:szCs w:val="20"/>
        </w:rPr>
      </w:pPr>
    </w:p>
    <w:p w14:paraId="620F4B7C" w14:textId="77777777" w:rsidR="00391F0C" w:rsidRPr="002F616F" w:rsidRDefault="00520154" w:rsidP="00E54884">
      <w:pPr>
        <w:rPr>
          <w:rFonts w:ascii="Verdana" w:hAnsi="Verdana" w:cs="Tahoma"/>
          <w:b/>
          <w:sz w:val="20"/>
          <w:szCs w:val="20"/>
        </w:rPr>
      </w:pPr>
      <w:r w:rsidRPr="00F37531">
        <w:rPr>
          <w:rFonts w:ascii="Verdana" w:hAnsi="Verdana" w:cs="Tahoma"/>
          <w:b/>
          <w:sz w:val="20"/>
          <w:szCs w:val="20"/>
        </w:rPr>
        <w:t>Introduction</w:t>
      </w:r>
      <w:r w:rsidRPr="00F37531">
        <w:rPr>
          <w:rFonts w:ascii="Verdana" w:hAnsi="Verdana" w:cs="Tahoma"/>
          <w:b/>
          <w:sz w:val="20"/>
          <w:szCs w:val="20"/>
        </w:rPr>
        <w:tab/>
      </w:r>
      <w:r w:rsidR="00FD689B" w:rsidRPr="00F37531">
        <w:rPr>
          <w:rFonts w:ascii="Verdana" w:hAnsi="Verdana" w:cs="Tahoma"/>
          <w:b/>
          <w:sz w:val="20"/>
          <w:szCs w:val="20"/>
        </w:rPr>
        <w:tab/>
      </w:r>
      <w:r w:rsidR="00391F0C" w:rsidRPr="00F37531">
        <w:rPr>
          <w:rFonts w:ascii="Verdana" w:hAnsi="Verdana" w:cs="Tahoma"/>
          <w:b/>
          <w:sz w:val="20"/>
          <w:szCs w:val="20"/>
        </w:rPr>
        <w:tab/>
      </w:r>
      <w:r w:rsidR="00391F0C" w:rsidRPr="00F37531">
        <w:rPr>
          <w:rFonts w:ascii="Verdana" w:hAnsi="Verdana" w:cs="Tahoma"/>
          <w:b/>
          <w:sz w:val="20"/>
          <w:szCs w:val="20"/>
        </w:rPr>
        <w:tab/>
      </w:r>
      <w:r w:rsidR="00391F0C" w:rsidRPr="00F37531">
        <w:rPr>
          <w:rFonts w:ascii="Verdana" w:hAnsi="Verdana" w:cs="Tahoma"/>
          <w:b/>
          <w:sz w:val="20"/>
          <w:szCs w:val="20"/>
        </w:rPr>
        <w:tab/>
      </w:r>
      <w:r w:rsidR="00391F0C" w:rsidRPr="00F37531">
        <w:rPr>
          <w:rFonts w:ascii="Verdana" w:hAnsi="Verdana" w:cs="Tahoma"/>
          <w:b/>
          <w:sz w:val="20"/>
          <w:szCs w:val="20"/>
        </w:rPr>
        <w:tab/>
      </w:r>
      <w:r w:rsidR="00391F0C" w:rsidRPr="00F37531">
        <w:rPr>
          <w:rFonts w:ascii="Verdana" w:hAnsi="Verdana" w:cs="Tahoma"/>
          <w:b/>
          <w:sz w:val="20"/>
          <w:szCs w:val="20"/>
        </w:rPr>
        <w:tab/>
      </w:r>
      <w:r w:rsidR="00391F0C" w:rsidRPr="00F37531">
        <w:rPr>
          <w:rFonts w:ascii="Verdana" w:hAnsi="Verdana" w:cs="Tahoma"/>
          <w:b/>
          <w:sz w:val="20"/>
          <w:szCs w:val="20"/>
        </w:rPr>
        <w:tab/>
      </w:r>
      <w:r w:rsidR="00391F0C" w:rsidRPr="00F37531">
        <w:rPr>
          <w:rFonts w:ascii="Verdana" w:hAnsi="Verdana" w:cs="Tahoma"/>
          <w:b/>
          <w:sz w:val="20"/>
          <w:szCs w:val="20"/>
        </w:rPr>
        <w:tab/>
      </w:r>
      <w:r w:rsidR="00391F0C" w:rsidRPr="002F616F">
        <w:rPr>
          <w:rFonts w:ascii="Verdana" w:hAnsi="Verdana" w:cs="Tahoma"/>
          <w:b/>
          <w:sz w:val="20"/>
          <w:szCs w:val="20"/>
        </w:rPr>
        <w:t xml:space="preserve"> </w:t>
      </w:r>
      <w:r w:rsidR="00391F0C" w:rsidRPr="002F616F">
        <w:rPr>
          <w:rFonts w:ascii="Verdana" w:hAnsi="Verdana" w:cs="Tahoma"/>
          <w:b/>
          <w:sz w:val="20"/>
          <w:szCs w:val="20"/>
        </w:rPr>
        <w:fldChar w:fldCharType="begin"/>
      </w:r>
      <w:r w:rsidR="003A4540" w:rsidRPr="002F616F">
        <w:rPr>
          <w:rFonts w:ascii="Verdana" w:hAnsi="Verdana" w:cs="Tahoma"/>
          <w:b/>
          <w:sz w:val="20"/>
          <w:szCs w:val="20"/>
        </w:rPr>
        <w:instrText>HYPERLINK  \l "Intro"</w:instrText>
      </w:r>
      <w:r w:rsidR="003A4540" w:rsidRPr="002F616F">
        <w:rPr>
          <w:rFonts w:ascii="Verdana" w:hAnsi="Verdana" w:cs="Tahoma"/>
          <w:b/>
          <w:sz w:val="20"/>
          <w:szCs w:val="20"/>
        </w:rPr>
      </w:r>
      <w:r w:rsidR="00391F0C" w:rsidRPr="002F616F">
        <w:rPr>
          <w:rFonts w:ascii="Verdana" w:hAnsi="Verdana" w:cs="Tahoma"/>
          <w:b/>
          <w:sz w:val="20"/>
          <w:szCs w:val="20"/>
        </w:rPr>
        <w:fldChar w:fldCharType="separate"/>
      </w:r>
      <w:r w:rsidR="003A4540" w:rsidRPr="002F616F">
        <w:rPr>
          <w:rStyle w:val="Hyperlink"/>
          <w:rFonts w:ascii="Verdana" w:hAnsi="Verdana" w:cs="Tahoma"/>
          <w:b/>
          <w:color w:val="auto"/>
          <w:sz w:val="20"/>
          <w:szCs w:val="20"/>
        </w:rPr>
        <w:t>4</w:t>
      </w:r>
      <w:r w:rsidR="00391F0C" w:rsidRPr="002F616F">
        <w:rPr>
          <w:rFonts w:ascii="Verdana" w:hAnsi="Verdana" w:cs="Tahoma"/>
          <w:b/>
          <w:sz w:val="20"/>
          <w:szCs w:val="20"/>
        </w:rPr>
        <w:fldChar w:fldCharType="end"/>
      </w:r>
    </w:p>
    <w:p w14:paraId="7FCFB00E" w14:textId="77777777" w:rsidR="00391F0C" w:rsidRPr="002F616F" w:rsidRDefault="00391F0C" w:rsidP="00E54884">
      <w:pPr>
        <w:rPr>
          <w:rFonts w:ascii="Verdana" w:hAnsi="Verdana" w:cs="Tahoma"/>
          <w:b/>
          <w:sz w:val="20"/>
          <w:szCs w:val="20"/>
        </w:rPr>
      </w:pPr>
    </w:p>
    <w:p w14:paraId="5DA20B62" w14:textId="77777777" w:rsidR="00391F0C" w:rsidRPr="002F616F" w:rsidRDefault="00391F0C" w:rsidP="00E54884">
      <w:pPr>
        <w:rPr>
          <w:rFonts w:ascii="Verdana" w:hAnsi="Verdana" w:cs="Tahoma"/>
          <w:b/>
          <w:sz w:val="20"/>
          <w:szCs w:val="20"/>
        </w:rPr>
      </w:pPr>
      <w:r w:rsidRPr="002F616F">
        <w:rPr>
          <w:rFonts w:ascii="Verdana" w:hAnsi="Verdana" w:cs="Tahoma"/>
          <w:b/>
          <w:sz w:val="20"/>
          <w:szCs w:val="20"/>
        </w:rPr>
        <w:t>Section 1 Corporate Contact Informati</w:t>
      </w:r>
      <w:r w:rsidR="00F37531" w:rsidRPr="002F616F">
        <w:rPr>
          <w:rFonts w:ascii="Verdana" w:hAnsi="Verdana" w:cs="Tahoma"/>
          <w:b/>
          <w:sz w:val="20"/>
          <w:szCs w:val="20"/>
        </w:rPr>
        <w:t>on</w:t>
      </w:r>
      <w:r w:rsidR="0023089C">
        <w:rPr>
          <w:rFonts w:ascii="Verdana" w:hAnsi="Verdana" w:cs="Tahoma"/>
          <w:b/>
          <w:sz w:val="20"/>
          <w:szCs w:val="20"/>
        </w:rPr>
        <w:t xml:space="preserve"> </w:t>
      </w:r>
      <w:r w:rsidR="00A51FC4">
        <w:rPr>
          <w:rFonts w:ascii="Verdana" w:hAnsi="Verdana" w:cs="Tahoma"/>
          <w:b/>
          <w:color w:val="FF0000"/>
          <w:sz w:val="20"/>
          <w:szCs w:val="20"/>
        </w:rPr>
        <w:tab/>
      </w:r>
      <w:r w:rsidR="00A51FC4">
        <w:rPr>
          <w:rFonts w:ascii="Verdana" w:hAnsi="Verdana" w:cs="Tahoma"/>
          <w:b/>
          <w:color w:val="FF0000"/>
          <w:sz w:val="20"/>
          <w:szCs w:val="20"/>
        </w:rPr>
        <w:tab/>
      </w:r>
      <w:r w:rsidR="0023089C">
        <w:rPr>
          <w:rFonts w:ascii="Verdana" w:hAnsi="Verdana" w:cs="Tahoma"/>
          <w:b/>
          <w:sz w:val="20"/>
          <w:szCs w:val="20"/>
        </w:rPr>
        <w:t xml:space="preserve">    </w:t>
      </w:r>
      <w:r w:rsidRPr="002F616F">
        <w:rPr>
          <w:rFonts w:ascii="Verdana" w:hAnsi="Verdana" w:cs="Tahoma"/>
          <w:b/>
          <w:sz w:val="20"/>
          <w:szCs w:val="20"/>
        </w:rPr>
        <w:tab/>
      </w:r>
      <w:r w:rsidR="000A33EA" w:rsidRPr="002F616F">
        <w:rPr>
          <w:rFonts w:ascii="Verdana" w:hAnsi="Verdana" w:cs="Tahoma"/>
          <w:b/>
          <w:sz w:val="20"/>
          <w:szCs w:val="20"/>
        </w:rPr>
        <w:tab/>
      </w:r>
      <w:r w:rsidRPr="002F616F">
        <w:rPr>
          <w:rFonts w:ascii="Verdana" w:hAnsi="Verdana" w:cs="Tahoma"/>
          <w:b/>
          <w:sz w:val="20"/>
          <w:szCs w:val="20"/>
        </w:rPr>
        <w:t xml:space="preserve"> </w:t>
      </w:r>
      <w:r w:rsidRPr="002F616F">
        <w:rPr>
          <w:rFonts w:ascii="Verdana" w:hAnsi="Verdana" w:cs="Tahoma"/>
          <w:b/>
          <w:sz w:val="20"/>
          <w:szCs w:val="20"/>
        </w:rPr>
        <w:fldChar w:fldCharType="begin"/>
      </w:r>
      <w:r w:rsidRPr="002F616F">
        <w:rPr>
          <w:rFonts w:ascii="Verdana" w:hAnsi="Verdana" w:cs="Tahoma"/>
          <w:b/>
          <w:sz w:val="20"/>
          <w:szCs w:val="20"/>
        </w:rPr>
        <w:instrText>HYPERLINK \l "S1"</w:instrText>
      </w:r>
      <w:r w:rsidRPr="002F616F">
        <w:rPr>
          <w:rFonts w:ascii="Verdana" w:hAnsi="Verdana" w:cs="Tahoma"/>
          <w:b/>
          <w:sz w:val="20"/>
          <w:szCs w:val="20"/>
        </w:rPr>
        <w:fldChar w:fldCharType="separate"/>
      </w:r>
      <w:r w:rsidRPr="002F616F">
        <w:rPr>
          <w:rStyle w:val="Hyperlink"/>
          <w:rFonts w:ascii="Verdana" w:hAnsi="Verdana" w:cs="Tahoma"/>
          <w:b/>
          <w:color w:val="auto"/>
          <w:sz w:val="20"/>
          <w:szCs w:val="20"/>
        </w:rPr>
        <w:t>6</w:t>
      </w:r>
      <w:r w:rsidRPr="002F616F">
        <w:rPr>
          <w:rFonts w:ascii="Verdana" w:hAnsi="Verdana" w:cs="Tahoma"/>
          <w:b/>
          <w:sz w:val="20"/>
          <w:szCs w:val="20"/>
        </w:rPr>
        <w:fldChar w:fldCharType="end"/>
      </w:r>
    </w:p>
    <w:p w14:paraId="2C9BAA03" w14:textId="77777777" w:rsidR="00391F0C" w:rsidRPr="002F616F" w:rsidRDefault="00391F0C" w:rsidP="00E54884">
      <w:pPr>
        <w:rPr>
          <w:rFonts w:ascii="Verdana" w:hAnsi="Verdana" w:cs="Tahoma"/>
          <w:b/>
          <w:sz w:val="20"/>
          <w:szCs w:val="20"/>
        </w:rPr>
      </w:pPr>
    </w:p>
    <w:p w14:paraId="6AD5EEC8" w14:textId="77777777" w:rsidR="00391F0C" w:rsidRPr="002F616F" w:rsidRDefault="00391F0C" w:rsidP="00E54884">
      <w:pPr>
        <w:rPr>
          <w:rFonts w:ascii="Verdana" w:hAnsi="Verdana" w:cs="Tahoma"/>
          <w:b/>
          <w:sz w:val="20"/>
          <w:szCs w:val="20"/>
        </w:rPr>
      </w:pPr>
      <w:r w:rsidRPr="002F616F">
        <w:rPr>
          <w:rFonts w:ascii="Verdana" w:hAnsi="Verdana" w:cs="Tahoma"/>
          <w:b/>
          <w:sz w:val="20"/>
          <w:szCs w:val="20"/>
        </w:rPr>
        <w:t>Secti</w:t>
      </w:r>
      <w:r w:rsidR="00F37531" w:rsidRPr="002F616F">
        <w:rPr>
          <w:rFonts w:ascii="Verdana" w:hAnsi="Verdana" w:cs="Tahoma"/>
          <w:b/>
          <w:sz w:val="20"/>
          <w:szCs w:val="20"/>
        </w:rPr>
        <w:t xml:space="preserve">on 2 Product Information    </w:t>
      </w:r>
      <w:r w:rsidRPr="002F616F">
        <w:rPr>
          <w:rFonts w:ascii="Verdana" w:hAnsi="Verdana" w:cs="Tahoma"/>
          <w:b/>
          <w:sz w:val="20"/>
          <w:szCs w:val="20"/>
        </w:rPr>
        <w:t xml:space="preserve">                </w:t>
      </w:r>
      <w:r w:rsidRPr="002F616F">
        <w:rPr>
          <w:rFonts w:ascii="Verdana" w:hAnsi="Verdana" w:cs="Tahoma"/>
          <w:b/>
          <w:sz w:val="20"/>
          <w:szCs w:val="20"/>
        </w:rPr>
        <w:tab/>
      </w:r>
      <w:r w:rsidRPr="002F616F">
        <w:rPr>
          <w:rFonts w:ascii="Verdana" w:hAnsi="Verdana" w:cs="Tahoma"/>
          <w:b/>
          <w:sz w:val="20"/>
          <w:szCs w:val="20"/>
        </w:rPr>
        <w:tab/>
      </w:r>
      <w:r w:rsidR="000A33EA" w:rsidRPr="002F616F">
        <w:rPr>
          <w:rFonts w:ascii="Verdana" w:hAnsi="Verdana" w:cs="Tahoma"/>
          <w:b/>
          <w:sz w:val="20"/>
          <w:szCs w:val="20"/>
        </w:rPr>
        <w:tab/>
      </w:r>
      <w:r w:rsidR="000A33EA" w:rsidRPr="002F616F">
        <w:rPr>
          <w:rFonts w:ascii="Verdana" w:hAnsi="Verdana" w:cs="Tahoma"/>
          <w:b/>
          <w:sz w:val="20"/>
          <w:szCs w:val="20"/>
        </w:rPr>
        <w:tab/>
      </w:r>
      <w:r w:rsidRPr="002F616F">
        <w:rPr>
          <w:rFonts w:ascii="Verdana" w:hAnsi="Verdana" w:cs="Tahoma"/>
          <w:b/>
          <w:sz w:val="20"/>
          <w:szCs w:val="20"/>
        </w:rPr>
        <w:t xml:space="preserve"> </w:t>
      </w:r>
      <w:r w:rsidRPr="002F616F">
        <w:rPr>
          <w:rFonts w:ascii="Verdana" w:hAnsi="Verdana" w:cs="Tahoma"/>
          <w:b/>
          <w:sz w:val="20"/>
          <w:szCs w:val="20"/>
        </w:rPr>
        <w:fldChar w:fldCharType="begin"/>
      </w:r>
      <w:r w:rsidR="002F616F" w:rsidRPr="002F616F">
        <w:rPr>
          <w:rFonts w:ascii="Verdana" w:hAnsi="Verdana" w:cs="Tahoma"/>
          <w:b/>
          <w:sz w:val="20"/>
          <w:szCs w:val="20"/>
        </w:rPr>
        <w:instrText>HYPERLINK  \l "S2"</w:instrText>
      </w:r>
      <w:r w:rsidR="002F616F" w:rsidRPr="002F616F">
        <w:rPr>
          <w:rFonts w:ascii="Verdana" w:hAnsi="Verdana" w:cs="Tahoma"/>
          <w:b/>
          <w:sz w:val="20"/>
          <w:szCs w:val="20"/>
        </w:rPr>
      </w:r>
      <w:r w:rsidRPr="002F616F">
        <w:rPr>
          <w:rFonts w:ascii="Verdana" w:hAnsi="Verdana" w:cs="Tahoma"/>
          <w:b/>
          <w:sz w:val="20"/>
          <w:szCs w:val="20"/>
        </w:rPr>
        <w:fldChar w:fldCharType="separate"/>
      </w:r>
      <w:r w:rsidR="00B60086">
        <w:rPr>
          <w:rStyle w:val="Hyperlink"/>
          <w:rFonts w:ascii="Verdana" w:hAnsi="Verdana" w:cs="Tahoma"/>
          <w:b/>
          <w:color w:val="auto"/>
          <w:sz w:val="20"/>
          <w:szCs w:val="20"/>
        </w:rPr>
        <w:t>9</w:t>
      </w:r>
      <w:r w:rsidRPr="002F616F">
        <w:rPr>
          <w:rFonts w:ascii="Verdana" w:hAnsi="Verdana" w:cs="Tahoma"/>
          <w:b/>
          <w:sz w:val="20"/>
          <w:szCs w:val="20"/>
        </w:rPr>
        <w:fldChar w:fldCharType="end"/>
      </w:r>
    </w:p>
    <w:p w14:paraId="2C36699D" w14:textId="77777777" w:rsidR="00391F0C" w:rsidRPr="002F616F" w:rsidRDefault="00391F0C" w:rsidP="00E54884">
      <w:pPr>
        <w:rPr>
          <w:rFonts w:ascii="Verdana" w:hAnsi="Verdana" w:cs="Tahoma"/>
          <w:b/>
          <w:sz w:val="20"/>
          <w:szCs w:val="20"/>
        </w:rPr>
      </w:pPr>
    </w:p>
    <w:p w14:paraId="3E7E88B9" w14:textId="77777777" w:rsidR="00391F0C" w:rsidRPr="002F616F" w:rsidRDefault="00391F0C" w:rsidP="00E54884">
      <w:pPr>
        <w:rPr>
          <w:rFonts w:ascii="Verdana" w:hAnsi="Verdana" w:cs="Tahoma"/>
          <w:b/>
          <w:sz w:val="20"/>
          <w:szCs w:val="20"/>
        </w:rPr>
      </w:pPr>
      <w:r w:rsidRPr="002F616F">
        <w:rPr>
          <w:rFonts w:ascii="Verdana" w:hAnsi="Verdana" w:cs="Tahoma"/>
          <w:b/>
          <w:sz w:val="20"/>
          <w:szCs w:val="20"/>
        </w:rPr>
        <w:t xml:space="preserve">Section 3 Document </w:t>
      </w:r>
      <w:r w:rsidR="00F41CB6" w:rsidRPr="002F616F">
        <w:rPr>
          <w:rFonts w:ascii="Verdana" w:hAnsi="Verdana" w:cs="Tahoma"/>
          <w:b/>
          <w:sz w:val="20"/>
          <w:szCs w:val="20"/>
        </w:rPr>
        <w:t>Requirements</w:t>
      </w:r>
      <w:r w:rsidRPr="002F616F">
        <w:rPr>
          <w:rFonts w:ascii="Verdana" w:hAnsi="Verdana" w:cs="Tahoma"/>
          <w:b/>
          <w:sz w:val="20"/>
          <w:szCs w:val="20"/>
        </w:rPr>
        <w:tab/>
      </w:r>
      <w:r w:rsidR="0023089C">
        <w:rPr>
          <w:rFonts w:ascii="Verdana" w:hAnsi="Verdana" w:cs="Tahoma"/>
          <w:b/>
          <w:sz w:val="20"/>
          <w:szCs w:val="20"/>
        </w:rPr>
        <w:tab/>
      </w:r>
      <w:r w:rsidR="000A33EA" w:rsidRPr="002F616F">
        <w:rPr>
          <w:rFonts w:ascii="Verdana" w:hAnsi="Verdana" w:cs="Tahoma"/>
          <w:b/>
          <w:sz w:val="20"/>
          <w:szCs w:val="20"/>
        </w:rPr>
        <w:tab/>
      </w:r>
      <w:r w:rsidR="002460B6">
        <w:rPr>
          <w:rFonts w:ascii="Verdana" w:hAnsi="Verdana" w:cs="Tahoma"/>
          <w:b/>
          <w:sz w:val="20"/>
          <w:szCs w:val="20"/>
        </w:rPr>
        <w:t xml:space="preserve">           </w:t>
      </w:r>
      <w:r w:rsidRPr="002F616F">
        <w:rPr>
          <w:rFonts w:ascii="Verdana" w:hAnsi="Verdana" w:cs="Tahoma"/>
          <w:b/>
          <w:sz w:val="20"/>
          <w:szCs w:val="20"/>
        </w:rPr>
        <w:tab/>
      </w:r>
      <w:r w:rsidRPr="002F616F">
        <w:rPr>
          <w:rFonts w:ascii="Verdana" w:hAnsi="Verdana" w:cs="Tahoma"/>
          <w:b/>
          <w:sz w:val="20"/>
          <w:szCs w:val="20"/>
        </w:rPr>
        <w:fldChar w:fldCharType="begin"/>
      </w:r>
      <w:r w:rsidRPr="002F616F">
        <w:rPr>
          <w:rFonts w:ascii="Verdana" w:hAnsi="Verdana" w:cs="Tahoma"/>
          <w:b/>
          <w:sz w:val="20"/>
          <w:szCs w:val="20"/>
        </w:rPr>
        <w:instrText>HYPERLINK \l "S3"</w:instrText>
      </w:r>
      <w:r w:rsidRPr="002F616F">
        <w:rPr>
          <w:rFonts w:ascii="Verdana" w:hAnsi="Verdana" w:cs="Tahoma"/>
          <w:b/>
          <w:sz w:val="20"/>
          <w:szCs w:val="20"/>
        </w:rPr>
        <w:fldChar w:fldCharType="separate"/>
      </w:r>
      <w:r w:rsidR="002464F7">
        <w:rPr>
          <w:rStyle w:val="Hyperlink"/>
          <w:rFonts w:ascii="Verdana" w:hAnsi="Verdana" w:cs="Tahoma"/>
          <w:b/>
          <w:color w:val="auto"/>
          <w:sz w:val="20"/>
          <w:szCs w:val="20"/>
        </w:rPr>
        <w:t>1</w:t>
      </w:r>
      <w:r w:rsidR="002464F7">
        <w:rPr>
          <w:rStyle w:val="Hyperlink"/>
          <w:rFonts w:ascii="Verdana" w:hAnsi="Verdana" w:cs="Tahoma"/>
          <w:b/>
          <w:color w:val="auto"/>
          <w:sz w:val="20"/>
          <w:szCs w:val="20"/>
        </w:rPr>
        <w:t>2</w:t>
      </w:r>
      <w:r w:rsidRPr="002F616F">
        <w:rPr>
          <w:rFonts w:ascii="Verdana" w:hAnsi="Verdana" w:cs="Tahoma"/>
          <w:b/>
          <w:sz w:val="20"/>
          <w:szCs w:val="20"/>
        </w:rPr>
        <w:fldChar w:fldCharType="end"/>
      </w:r>
    </w:p>
    <w:p w14:paraId="174FEF23" w14:textId="77777777" w:rsidR="00E3274E" w:rsidRDefault="00E3274E" w:rsidP="00E54884">
      <w:pPr>
        <w:rPr>
          <w:rFonts w:ascii="Verdana" w:hAnsi="Verdana" w:cs="Tahoma"/>
          <w:b/>
          <w:sz w:val="20"/>
          <w:szCs w:val="20"/>
        </w:rPr>
      </w:pPr>
    </w:p>
    <w:p w14:paraId="7095C197" w14:textId="77777777" w:rsidR="004F4A17" w:rsidRPr="002F616F" w:rsidRDefault="00391F0C" w:rsidP="00E54884">
      <w:pPr>
        <w:rPr>
          <w:rFonts w:ascii="Verdana" w:hAnsi="Verdana" w:cs="Tahoma"/>
          <w:b/>
          <w:sz w:val="20"/>
          <w:szCs w:val="20"/>
        </w:rPr>
      </w:pPr>
      <w:r w:rsidRPr="00C605B6">
        <w:rPr>
          <w:rFonts w:ascii="Verdana" w:hAnsi="Verdana" w:cs="Tahoma"/>
          <w:b/>
          <w:sz w:val="20"/>
          <w:szCs w:val="20"/>
        </w:rPr>
        <w:t xml:space="preserve">Section 4 </w:t>
      </w:r>
      <w:r w:rsidR="004F4A17" w:rsidRPr="00C605B6">
        <w:rPr>
          <w:rFonts w:ascii="Verdana" w:hAnsi="Verdana" w:cs="Tahoma"/>
          <w:b/>
          <w:sz w:val="20"/>
          <w:szCs w:val="20"/>
        </w:rPr>
        <w:t>Presentation of Documents</w:t>
      </w:r>
      <w:r w:rsidR="004F4A17" w:rsidRPr="00C605B6">
        <w:rPr>
          <w:rFonts w:ascii="Verdana" w:hAnsi="Verdana" w:cs="Tahoma"/>
          <w:b/>
          <w:sz w:val="20"/>
          <w:szCs w:val="20"/>
        </w:rPr>
        <w:tab/>
      </w:r>
      <w:r w:rsidR="004F4A17" w:rsidRPr="00C605B6">
        <w:rPr>
          <w:rFonts w:ascii="Verdana" w:hAnsi="Verdana" w:cs="Tahoma"/>
          <w:b/>
          <w:sz w:val="20"/>
          <w:szCs w:val="20"/>
        </w:rPr>
        <w:tab/>
      </w:r>
      <w:r w:rsidR="004F4A17" w:rsidRPr="00C605B6">
        <w:rPr>
          <w:rFonts w:ascii="Verdana" w:hAnsi="Verdana" w:cs="Tahoma"/>
          <w:b/>
          <w:sz w:val="20"/>
          <w:szCs w:val="20"/>
        </w:rPr>
        <w:tab/>
      </w:r>
      <w:r w:rsidR="004F4A17" w:rsidRPr="00C605B6">
        <w:rPr>
          <w:rFonts w:ascii="Verdana" w:hAnsi="Verdana" w:cs="Tahoma"/>
          <w:b/>
          <w:sz w:val="20"/>
          <w:szCs w:val="20"/>
        </w:rPr>
        <w:tab/>
      </w:r>
      <w:r w:rsidR="004F4A17" w:rsidRPr="00C605B6">
        <w:rPr>
          <w:rFonts w:ascii="Verdana" w:hAnsi="Verdana" w:cs="Tahoma"/>
          <w:b/>
          <w:sz w:val="20"/>
          <w:szCs w:val="20"/>
        </w:rPr>
        <w:tab/>
      </w:r>
      <w:r w:rsidR="00110058" w:rsidRPr="00C605B6">
        <w:rPr>
          <w:rFonts w:ascii="Verdana" w:hAnsi="Verdana" w:cs="Tahoma"/>
          <w:b/>
          <w:sz w:val="20"/>
          <w:szCs w:val="20"/>
          <w:u w:val="single"/>
        </w:rPr>
        <w:fldChar w:fldCharType="begin"/>
      </w:r>
      <w:r w:rsidR="00EC63D6">
        <w:rPr>
          <w:rFonts w:ascii="Verdana" w:hAnsi="Verdana" w:cs="Tahoma"/>
          <w:b/>
          <w:sz w:val="20"/>
          <w:szCs w:val="20"/>
          <w:u w:val="single"/>
        </w:rPr>
        <w:instrText>HYPERLINK  \l "s4"</w:instrText>
      </w:r>
      <w:r w:rsidR="00EC63D6" w:rsidRPr="00C605B6">
        <w:rPr>
          <w:rFonts w:ascii="Verdana" w:hAnsi="Verdana" w:cs="Tahoma"/>
          <w:b/>
          <w:sz w:val="20"/>
          <w:szCs w:val="20"/>
          <w:u w:val="single"/>
        </w:rPr>
      </w:r>
      <w:r w:rsidR="00110058" w:rsidRPr="00C605B6">
        <w:rPr>
          <w:rFonts w:ascii="Verdana" w:hAnsi="Verdana" w:cs="Tahoma"/>
          <w:b/>
          <w:sz w:val="20"/>
          <w:szCs w:val="20"/>
          <w:u w:val="single"/>
        </w:rPr>
        <w:fldChar w:fldCharType="separate"/>
      </w:r>
      <w:r w:rsidR="002464F7" w:rsidRPr="00C605B6">
        <w:rPr>
          <w:rStyle w:val="Hyperlink"/>
          <w:rFonts w:ascii="Verdana" w:hAnsi="Verdana" w:cs="Tahoma"/>
          <w:b/>
          <w:sz w:val="20"/>
          <w:szCs w:val="20"/>
        </w:rPr>
        <w:t>2</w:t>
      </w:r>
      <w:r w:rsidR="002464F7" w:rsidRPr="00C605B6">
        <w:rPr>
          <w:rStyle w:val="Hyperlink"/>
          <w:rFonts w:ascii="Verdana" w:hAnsi="Verdana" w:cs="Tahoma"/>
          <w:b/>
          <w:sz w:val="20"/>
          <w:szCs w:val="20"/>
        </w:rPr>
        <w:t>0</w:t>
      </w:r>
      <w:r w:rsidR="00110058" w:rsidRPr="00C605B6">
        <w:rPr>
          <w:rFonts w:ascii="Verdana" w:hAnsi="Verdana" w:cs="Tahoma"/>
          <w:b/>
          <w:sz w:val="20"/>
          <w:szCs w:val="20"/>
          <w:u w:val="single"/>
        </w:rPr>
        <w:fldChar w:fldCharType="end"/>
      </w:r>
      <w:r w:rsidR="004F4A17" w:rsidRPr="002F616F">
        <w:rPr>
          <w:rFonts w:ascii="Verdana" w:hAnsi="Verdana" w:cs="Tahoma"/>
          <w:b/>
          <w:sz w:val="20"/>
          <w:szCs w:val="20"/>
        </w:rPr>
        <w:tab/>
      </w:r>
      <w:r w:rsidR="004F4A17" w:rsidRPr="002F616F">
        <w:rPr>
          <w:rFonts w:ascii="Verdana" w:hAnsi="Verdana" w:cs="Tahoma"/>
          <w:b/>
          <w:sz w:val="20"/>
          <w:szCs w:val="20"/>
        </w:rPr>
        <w:tab/>
      </w:r>
      <w:r w:rsidR="004F4A17" w:rsidRPr="002F616F">
        <w:rPr>
          <w:rFonts w:ascii="Verdana" w:hAnsi="Verdana" w:cs="Tahoma"/>
          <w:b/>
          <w:sz w:val="20"/>
          <w:szCs w:val="20"/>
        </w:rPr>
        <w:tab/>
      </w:r>
    </w:p>
    <w:p w14:paraId="3C30C0AE" w14:textId="77777777" w:rsidR="00391F0C" w:rsidRPr="002F616F" w:rsidRDefault="004F4A17" w:rsidP="00E54884">
      <w:pPr>
        <w:rPr>
          <w:rFonts w:ascii="Verdana" w:hAnsi="Verdana" w:cs="Tahoma"/>
          <w:b/>
          <w:sz w:val="20"/>
          <w:szCs w:val="20"/>
        </w:rPr>
      </w:pPr>
      <w:r w:rsidRPr="002F616F">
        <w:rPr>
          <w:rFonts w:ascii="Verdana" w:hAnsi="Verdana" w:cs="Tahoma"/>
          <w:b/>
          <w:sz w:val="20"/>
          <w:szCs w:val="20"/>
        </w:rPr>
        <w:t xml:space="preserve">Section 5 </w:t>
      </w:r>
      <w:r w:rsidR="00391F0C" w:rsidRPr="002F616F">
        <w:rPr>
          <w:rFonts w:ascii="Verdana" w:hAnsi="Verdana" w:cs="Tahoma"/>
          <w:b/>
          <w:sz w:val="20"/>
          <w:szCs w:val="20"/>
        </w:rPr>
        <w:t>Transportation</w:t>
      </w:r>
      <w:r w:rsidR="00391F0C" w:rsidRPr="002F616F">
        <w:rPr>
          <w:rFonts w:ascii="Verdana" w:hAnsi="Verdana" w:cs="Tahoma"/>
          <w:b/>
          <w:sz w:val="20"/>
          <w:szCs w:val="20"/>
        </w:rPr>
        <w:tab/>
      </w:r>
      <w:r w:rsidR="00520154" w:rsidRPr="002F616F">
        <w:rPr>
          <w:rFonts w:ascii="Verdana" w:hAnsi="Verdana" w:cs="Tahoma"/>
          <w:b/>
          <w:sz w:val="20"/>
          <w:szCs w:val="20"/>
        </w:rPr>
        <w:tab/>
      </w:r>
      <w:r w:rsidR="00391F0C" w:rsidRPr="002F616F">
        <w:rPr>
          <w:rFonts w:ascii="Verdana" w:hAnsi="Verdana" w:cs="Tahoma"/>
          <w:b/>
          <w:sz w:val="20"/>
          <w:szCs w:val="20"/>
        </w:rPr>
        <w:tab/>
      </w:r>
      <w:r w:rsidR="00391F0C" w:rsidRPr="002F616F">
        <w:rPr>
          <w:rFonts w:ascii="Verdana" w:hAnsi="Verdana" w:cs="Tahoma"/>
          <w:b/>
          <w:sz w:val="20"/>
          <w:szCs w:val="20"/>
        </w:rPr>
        <w:tab/>
      </w:r>
      <w:r w:rsidR="00FD689B" w:rsidRPr="002F616F">
        <w:rPr>
          <w:rFonts w:ascii="Verdana" w:hAnsi="Verdana" w:cs="Tahoma"/>
          <w:b/>
          <w:sz w:val="20"/>
          <w:szCs w:val="20"/>
        </w:rPr>
        <w:tab/>
      </w:r>
      <w:r w:rsidR="00391F0C" w:rsidRPr="002F616F">
        <w:rPr>
          <w:rFonts w:ascii="Verdana" w:hAnsi="Verdana" w:cs="Tahoma"/>
          <w:b/>
          <w:sz w:val="20"/>
          <w:szCs w:val="20"/>
        </w:rPr>
        <w:tab/>
      </w:r>
      <w:r w:rsidR="00391F0C" w:rsidRPr="002F616F">
        <w:rPr>
          <w:rFonts w:ascii="Verdana" w:hAnsi="Verdana" w:cs="Tahoma"/>
          <w:b/>
          <w:sz w:val="20"/>
          <w:szCs w:val="20"/>
        </w:rPr>
        <w:tab/>
      </w:r>
      <w:r w:rsidR="007D3F67">
        <w:rPr>
          <w:rFonts w:ascii="Verdana" w:hAnsi="Verdana" w:cs="Tahoma"/>
          <w:b/>
          <w:sz w:val="20"/>
          <w:szCs w:val="20"/>
          <w:u w:val="single"/>
        </w:rPr>
        <w:fldChar w:fldCharType="begin"/>
      </w:r>
      <w:r w:rsidR="007D3F67">
        <w:rPr>
          <w:rFonts w:ascii="Verdana" w:hAnsi="Verdana" w:cs="Tahoma"/>
          <w:b/>
          <w:sz w:val="20"/>
          <w:szCs w:val="20"/>
          <w:u w:val="single"/>
        </w:rPr>
        <w:instrText xml:space="preserve"> HYPERLINK  \l "S5" </w:instrText>
      </w:r>
      <w:r w:rsidR="007D3F67">
        <w:rPr>
          <w:rFonts w:ascii="Verdana" w:hAnsi="Verdana" w:cs="Tahoma"/>
          <w:b/>
          <w:sz w:val="20"/>
          <w:szCs w:val="20"/>
          <w:u w:val="single"/>
        </w:rPr>
      </w:r>
      <w:r w:rsidR="007D3F67">
        <w:rPr>
          <w:rFonts w:ascii="Verdana" w:hAnsi="Verdana" w:cs="Tahoma"/>
          <w:b/>
          <w:sz w:val="20"/>
          <w:szCs w:val="20"/>
          <w:u w:val="single"/>
        </w:rPr>
        <w:fldChar w:fldCharType="separate"/>
      </w:r>
      <w:r w:rsidR="002464F7" w:rsidRPr="007D3F67">
        <w:rPr>
          <w:rStyle w:val="Hyperlink"/>
          <w:rFonts w:ascii="Verdana" w:hAnsi="Verdana" w:cs="Tahoma"/>
          <w:b/>
          <w:sz w:val="20"/>
          <w:szCs w:val="20"/>
        </w:rPr>
        <w:t>2</w:t>
      </w:r>
      <w:r w:rsidR="002464F7" w:rsidRPr="007D3F67">
        <w:rPr>
          <w:rStyle w:val="Hyperlink"/>
          <w:rFonts w:ascii="Verdana" w:hAnsi="Verdana" w:cs="Tahoma"/>
          <w:b/>
          <w:sz w:val="20"/>
          <w:szCs w:val="20"/>
        </w:rPr>
        <w:t>3</w:t>
      </w:r>
      <w:r w:rsidR="007D3F67">
        <w:rPr>
          <w:rFonts w:ascii="Verdana" w:hAnsi="Verdana" w:cs="Tahoma"/>
          <w:b/>
          <w:sz w:val="20"/>
          <w:szCs w:val="20"/>
          <w:u w:val="single"/>
        </w:rPr>
        <w:fldChar w:fldCharType="end"/>
      </w:r>
    </w:p>
    <w:p w14:paraId="355CB2BF" w14:textId="77777777" w:rsidR="00391F0C" w:rsidRPr="002F616F" w:rsidRDefault="00391F0C" w:rsidP="00E54884">
      <w:pPr>
        <w:rPr>
          <w:rFonts w:ascii="Verdana" w:hAnsi="Verdana" w:cs="Tahoma"/>
          <w:b/>
          <w:sz w:val="20"/>
          <w:szCs w:val="20"/>
        </w:rPr>
      </w:pPr>
    </w:p>
    <w:p w14:paraId="40421391" w14:textId="77777777" w:rsidR="005C7718" w:rsidRPr="002F616F" w:rsidRDefault="005C7718" w:rsidP="005C7718">
      <w:pPr>
        <w:rPr>
          <w:rFonts w:ascii="Verdana" w:hAnsi="Verdana" w:cs="Tahoma"/>
          <w:b/>
          <w:sz w:val="20"/>
          <w:szCs w:val="20"/>
        </w:rPr>
      </w:pPr>
      <w:r w:rsidRPr="002F616F">
        <w:rPr>
          <w:rFonts w:ascii="Verdana" w:hAnsi="Verdana" w:cs="Tahoma"/>
          <w:b/>
          <w:sz w:val="20"/>
          <w:szCs w:val="20"/>
        </w:rPr>
        <w:t>Section 6 Freight Forwarder Contacts</w:t>
      </w:r>
      <w:r w:rsidRPr="002F616F">
        <w:rPr>
          <w:rFonts w:ascii="Verdana" w:hAnsi="Verdana" w:cs="Tahoma"/>
          <w:b/>
          <w:sz w:val="20"/>
          <w:szCs w:val="20"/>
        </w:rPr>
        <w:tab/>
      </w:r>
      <w:r w:rsidR="002460B6" w:rsidRPr="00BB3154">
        <w:rPr>
          <w:rFonts w:ascii="Verdana" w:hAnsi="Verdana" w:cs="Tahoma"/>
          <w:b/>
          <w:color w:val="FF0000"/>
          <w:sz w:val="20"/>
          <w:szCs w:val="20"/>
          <w:highlight w:val="yellow"/>
        </w:rPr>
        <w:t>UPDATED!</w:t>
      </w:r>
      <w:r w:rsidRPr="002F616F">
        <w:rPr>
          <w:rFonts w:ascii="Verdana" w:hAnsi="Verdana" w:cs="Tahoma"/>
          <w:b/>
          <w:sz w:val="20"/>
          <w:szCs w:val="20"/>
        </w:rPr>
        <w:tab/>
      </w:r>
      <w:r w:rsidRPr="002F616F">
        <w:rPr>
          <w:rFonts w:ascii="Verdana" w:hAnsi="Verdana" w:cs="Tahoma"/>
          <w:b/>
          <w:sz w:val="20"/>
          <w:szCs w:val="20"/>
        </w:rPr>
        <w:tab/>
      </w:r>
      <w:r w:rsidRPr="002F616F">
        <w:rPr>
          <w:rFonts w:ascii="Verdana" w:hAnsi="Verdana" w:cs="Tahoma"/>
          <w:b/>
          <w:sz w:val="20"/>
          <w:szCs w:val="20"/>
        </w:rPr>
        <w:tab/>
      </w:r>
      <w:r w:rsidR="004D42A8" w:rsidRPr="00B2605B">
        <w:rPr>
          <w:rFonts w:ascii="Verdana" w:hAnsi="Verdana" w:cs="Tahoma"/>
          <w:b/>
          <w:sz w:val="20"/>
          <w:szCs w:val="20"/>
          <w:u w:val="single"/>
        </w:rPr>
        <w:fldChar w:fldCharType="begin"/>
      </w:r>
      <w:r w:rsidR="00E428FB">
        <w:rPr>
          <w:rFonts w:ascii="Verdana" w:hAnsi="Verdana" w:cs="Tahoma"/>
          <w:b/>
          <w:sz w:val="20"/>
          <w:szCs w:val="20"/>
          <w:u w:val="single"/>
        </w:rPr>
        <w:instrText>HYPERLINK  \l "S6"</w:instrText>
      </w:r>
      <w:r w:rsidR="00E428FB" w:rsidRPr="00B2605B">
        <w:rPr>
          <w:rFonts w:ascii="Verdana" w:hAnsi="Verdana" w:cs="Tahoma"/>
          <w:b/>
          <w:sz w:val="20"/>
          <w:szCs w:val="20"/>
          <w:u w:val="single"/>
        </w:rPr>
      </w:r>
      <w:r w:rsidR="004D42A8" w:rsidRPr="00B2605B">
        <w:rPr>
          <w:rFonts w:ascii="Verdana" w:hAnsi="Verdana" w:cs="Tahoma"/>
          <w:b/>
          <w:sz w:val="20"/>
          <w:szCs w:val="20"/>
          <w:u w:val="single"/>
        </w:rPr>
        <w:fldChar w:fldCharType="separate"/>
      </w:r>
      <w:r w:rsidR="00E428FB">
        <w:rPr>
          <w:rStyle w:val="Hyperlink"/>
          <w:rFonts w:ascii="Verdana" w:hAnsi="Verdana" w:cs="Tahoma"/>
          <w:b/>
          <w:sz w:val="20"/>
          <w:szCs w:val="20"/>
        </w:rPr>
        <w:t>2</w:t>
      </w:r>
      <w:r w:rsidR="00E428FB">
        <w:rPr>
          <w:rStyle w:val="Hyperlink"/>
          <w:rFonts w:ascii="Verdana" w:hAnsi="Verdana" w:cs="Tahoma"/>
          <w:b/>
          <w:sz w:val="20"/>
          <w:szCs w:val="20"/>
        </w:rPr>
        <w:t>8</w:t>
      </w:r>
      <w:r w:rsidR="004D42A8" w:rsidRPr="00B2605B">
        <w:rPr>
          <w:rFonts w:ascii="Verdana" w:hAnsi="Verdana" w:cs="Tahoma"/>
          <w:b/>
          <w:sz w:val="20"/>
          <w:szCs w:val="20"/>
          <w:u w:val="single"/>
        </w:rPr>
        <w:fldChar w:fldCharType="end"/>
      </w:r>
    </w:p>
    <w:p w14:paraId="41F574C5" w14:textId="77777777" w:rsidR="00391F0C" w:rsidRPr="002F616F" w:rsidRDefault="00391F0C" w:rsidP="00E54884">
      <w:pPr>
        <w:rPr>
          <w:rFonts w:ascii="Verdana" w:hAnsi="Verdana" w:cs="Tahoma"/>
          <w:b/>
          <w:sz w:val="20"/>
          <w:szCs w:val="20"/>
        </w:rPr>
      </w:pPr>
    </w:p>
    <w:p w14:paraId="008D9445" w14:textId="77777777" w:rsidR="00391F0C" w:rsidRPr="002F616F" w:rsidRDefault="004F4A17" w:rsidP="00E54884">
      <w:pPr>
        <w:rPr>
          <w:rFonts w:ascii="Verdana" w:hAnsi="Verdana" w:cs="Tahoma"/>
          <w:b/>
          <w:sz w:val="20"/>
          <w:szCs w:val="20"/>
        </w:rPr>
      </w:pPr>
      <w:r w:rsidRPr="002F616F">
        <w:rPr>
          <w:rFonts w:ascii="Verdana" w:hAnsi="Verdana" w:cs="Tahoma"/>
          <w:b/>
          <w:sz w:val="20"/>
          <w:szCs w:val="20"/>
        </w:rPr>
        <w:t xml:space="preserve">Section 7 </w:t>
      </w:r>
      <w:r w:rsidR="00391F0C" w:rsidRPr="002F616F">
        <w:rPr>
          <w:rFonts w:ascii="Verdana" w:hAnsi="Verdana" w:cs="Tahoma"/>
          <w:b/>
          <w:sz w:val="20"/>
          <w:szCs w:val="20"/>
        </w:rPr>
        <w:t>Packaging and Label Requirements</w:t>
      </w:r>
      <w:r w:rsidR="00391F0C" w:rsidRPr="002F616F">
        <w:rPr>
          <w:rFonts w:ascii="Verdana" w:hAnsi="Verdana" w:cs="Tahoma"/>
          <w:b/>
          <w:sz w:val="20"/>
          <w:szCs w:val="20"/>
        </w:rPr>
        <w:tab/>
      </w:r>
      <w:r w:rsidR="000A33EA" w:rsidRPr="002F616F">
        <w:rPr>
          <w:rFonts w:ascii="Verdana" w:hAnsi="Verdana" w:cs="Tahoma"/>
          <w:b/>
          <w:sz w:val="20"/>
          <w:szCs w:val="20"/>
        </w:rPr>
        <w:tab/>
      </w:r>
      <w:r w:rsidR="000A33EA" w:rsidRPr="002F616F">
        <w:rPr>
          <w:rFonts w:ascii="Verdana" w:hAnsi="Verdana" w:cs="Tahoma"/>
          <w:b/>
          <w:sz w:val="20"/>
          <w:szCs w:val="20"/>
        </w:rPr>
        <w:tab/>
      </w:r>
      <w:r w:rsidR="004D42A8" w:rsidRPr="00B2605B">
        <w:rPr>
          <w:rFonts w:ascii="Verdana" w:hAnsi="Verdana" w:cs="Tahoma"/>
          <w:b/>
          <w:sz w:val="20"/>
          <w:szCs w:val="20"/>
          <w:u w:val="single"/>
        </w:rPr>
        <w:fldChar w:fldCharType="begin"/>
      </w:r>
      <w:r w:rsidR="00065661">
        <w:rPr>
          <w:rFonts w:ascii="Verdana" w:hAnsi="Verdana" w:cs="Tahoma"/>
          <w:b/>
          <w:sz w:val="20"/>
          <w:szCs w:val="20"/>
          <w:u w:val="single"/>
        </w:rPr>
        <w:instrText>HYPERLINK  \l "S7"</w:instrText>
      </w:r>
      <w:r w:rsidR="00065661" w:rsidRPr="00B2605B">
        <w:rPr>
          <w:rFonts w:ascii="Verdana" w:hAnsi="Verdana" w:cs="Tahoma"/>
          <w:b/>
          <w:sz w:val="20"/>
          <w:szCs w:val="20"/>
          <w:u w:val="single"/>
        </w:rPr>
      </w:r>
      <w:r w:rsidR="004D42A8" w:rsidRPr="00B2605B">
        <w:rPr>
          <w:rFonts w:ascii="Verdana" w:hAnsi="Verdana" w:cs="Tahoma"/>
          <w:b/>
          <w:sz w:val="20"/>
          <w:szCs w:val="20"/>
          <w:u w:val="single"/>
        </w:rPr>
        <w:fldChar w:fldCharType="separate"/>
      </w:r>
      <w:r w:rsidR="00065661">
        <w:rPr>
          <w:rStyle w:val="Hyperlink"/>
          <w:rFonts w:ascii="Verdana" w:hAnsi="Verdana" w:cs="Tahoma"/>
          <w:b/>
          <w:sz w:val="20"/>
          <w:szCs w:val="20"/>
        </w:rPr>
        <w:t>3</w:t>
      </w:r>
      <w:r w:rsidR="00065661">
        <w:rPr>
          <w:rStyle w:val="Hyperlink"/>
          <w:rFonts w:ascii="Verdana" w:hAnsi="Verdana" w:cs="Tahoma"/>
          <w:b/>
          <w:sz w:val="20"/>
          <w:szCs w:val="20"/>
        </w:rPr>
        <w:t>0</w:t>
      </w:r>
      <w:r w:rsidR="004D42A8" w:rsidRPr="00B2605B">
        <w:rPr>
          <w:rFonts w:ascii="Verdana" w:hAnsi="Verdana" w:cs="Tahoma"/>
          <w:b/>
          <w:sz w:val="20"/>
          <w:szCs w:val="20"/>
          <w:u w:val="single"/>
        </w:rPr>
        <w:fldChar w:fldCharType="end"/>
      </w:r>
    </w:p>
    <w:p w14:paraId="527DC15B" w14:textId="77777777" w:rsidR="00391F0C" w:rsidRPr="002F616F" w:rsidRDefault="00391F0C" w:rsidP="00E54884">
      <w:pPr>
        <w:rPr>
          <w:rStyle w:val="Heading1Char"/>
          <w:rFonts w:ascii="Verdana" w:hAnsi="Verdana" w:cs="Tahoma"/>
          <w:sz w:val="24"/>
          <w:szCs w:val="24"/>
          <w:u w:val="none"/>
        </w:rPr>
      </w:pPr>
    </w:p>
    <w:p w14:paraId="3D6F92EE" w14:textId="77777777" w:rsidR="00391F0C" w:rsidRPr="00F37531" w:rsidRDefault="00391F0C" w:rsidP="00E54884">
      <w:pPr>
        <w:rPr>
          <w:rStyle w:val="Heading1Char"/>
          <w:rFonts w:ascii="Verdana" w:hAnsi="Verdana" w:cs="Tahoma"/>
          <w:sz w:val="24"/>
          <w:szCs w:val="24"/>
          <w:u w:val="none"/>
        </w:rPr>
      </w:pPr>
    </w:p>
    <w:p w14:paraId="7C6495B7" w14:textId="77777777" w:rsidR="00391F0C" w:rsidRPr="00F37531" w:rsidRDefault="00391F0C" w:rsidP="00E54884">
      <w:pPr>
        <w:rPr>
          <w:rStyle w:val="Heading1Char"/>
          <w:rFonts w:ascii="Verdana" w:hAnsi="Verdana" w:cs="Tahoma"/>
          <w:sz w:val="24"/>
          <w:szCs w:val="24"/>
          <w:u w:val="none"/>
        </w:rPr>
      </w:pPr>
    </w:p>
    <w:p w14:paraId="39D084D8" w14:textId="77777777" w:rsidR="00391F0C" w:rsidRPr="00D04834" w:rsidRDefault="00391F0C" w:rsidP="00E54884">
      <w:pPr>
        <w:rPr>
          <w:rStyle w:val="Heading1Char"/>
          <w:rFonts w:ascii="Verdana" w:hAnsi="Verdana" w:cs="Tahoma"/>
          <w:sz w:val="22"/>
          <w:u w:val="none"/>
        </w:rPr>
      </w:pPr>
    </w:p>
    <w:p w14:paraId="0F851396" w14:textId="77777777" w:rsidR="00391F0C" w:rsidRPr="00D04834" w:rsidRDefault="00391F0C" w:rsidP="00E54884">
      <w:pPr>
        <w:rPr>
          <w:rStyle w:val="Heading1Char"/>
          <w:rFonts w:ascii="Verdana" w:hAnsi="Verdana" w:cs="Tahoma"/>
          <w:sz w:val="22"/>
          <w:u w:val="none"/>
        </w:rPr>
      </w:pPr>
    </w:p>
    <w:p w14:paraId="7F4D0F0C" w14:textId="77777777" w:rsidR="00391F0C" w:rsidRPr="00D04834" w:rsidRDefault="00391F0C" w:rsidP="00E54884">
      <w:pPr>
        <w:rPr>
          <w:rStyle w:val="Heading1Char"/>
          <w:rFonts w:ascii="Verdana" w:hAnsi="Verdana" w:cs="Tahoma"/>
          <w:sz w:val="22"/>
          <w:u w:val="none"/>
        </w:rPr>
      </w:pPr>
    </w:p>
    <w:p w14:paraId="4A4729FB" w14:textId="77777777" w:rsidR="00391F0C" w:rsidRPr="00D04834" w:rsidRDefault="00391F0C" w:rsidP="00E54884">
      <w:pPr>
        <w:rPr>
          <w:rStyle w:val="Heading1Char"/>
          <w:rFonts w:ascii="Verdana" w:hAnsi="Verdana" w:cs="Tahoma"/>
          <w:sz w:val="22"/>
          <w:u w:val="none"/>
        </w:rPr>
      </w:pPr>
    </w:p>
    <w:p w14:paraId="27226E4F" w14:textId="77777777" w:rsidR="00391F0C" w:rsidRPr="00D04834" w:rsidRDefault="00391F0C" w:rsidP="00E54884">
      <w:pPr>
        <w:rPr>
          <w:rStyle w:val="Heading1Char"/>
          <w:rFonts w:ascii="Verdana" w:hAnsi="Verdana" w:cs="Tahoma"/>
          <w:sz w:val="22"/>
          <w:u w:val="none"/>
        </w:rPr>
      </w:pPr>
    </w:p>
    <w:p w14:paraId="6EEE844B" w14:textId="77777777" w:rsidR="00391F0C" w:rsidRPr="00D04834" w:rsidRDefault="00391F0C" w:rsidP="00E54884">
      <w:pPr>
        <w:rPr>
          <w:rStyle w:val="Heading1Char"/>
          <w:rFonts w:ascii="Verdana" w:hAnsi="Verdana" w:cs="Tahoma"/>
          <w:sz w:val="22"/>
          <w:u w:val="none"/>
        </w:rPr>
      </w:pPr>
    </w:p>
    <w:p w14:paraId="4F5628E8" w14:textId="77777777" w:rsidR="00391F0C" w:rsidRPr="00D04834" w:rsidRDefault="00391F0C" w:rsidP="00E54884">
      <w:pPr>
        <w:rPr>
          <w:rStyle w:val="Heading1Char"/>
          <w:rFonts w:ascii="Verdana" w:hAnsi="Verdana" w:cs="Tahoma"/>
          <w:sz w:val="22"/>
          <w:u w:val="none"/>
        </w:rPr>
      </w:pPr>
    </w:p>
    <w:p w14:paraId="376C2945" w14:textId="77777777" w:rsidR="00391F0C" w:rsidRPr="00D04834" w:rsidRDefault="00391F0C" w:rsidP="00E54884">
      <w:pPr>
        <w:rPr>
          <w:rStyle w:val="Heading1Char"/>
          <w:rFonts w:ascii="Verdana" w:hAnsi="Verdana" w:cs="Tahoma"/>
          <w:sz w:val="22"/>
          <w:u w:val="none"/>
        </w:rPr>
      </w:pPr>
    </w:p>
    <w:p w14:paraId="4B77FF80" w14:textId="77777777" w:rsidR="00391F0C" w:rsidRPr="00D04834" w:rsidRDefault="00391F0C" w:rsidP="00E54884">
      <w:pPr>
        <w:rPr>
          <w:rStyle w:val="Heading1Char"/>
          <w:rFonts w:ascii="Verdana" w:hAnsi="Verdana" w:cs="Tahoma"/>
          <w:sz w:val="22"/>
          <w:u w:val="none"/>
        </w:rPr>
      </w:pPr>
    </w:p>
    <w:p w14:paraId="5591BD9F" w14:textId="77777777" w:rsidR="00391F0C" w:rsidRPr="00D04834" w:rsidRDefault="00391F0C" w:rsidP="00E54884">
      <w:pPr>
        <w:rPr>
          <w:rStyle w:val="Heading1Char"/>
          <w:rFonts w:ascii="Verdana" w:hAnsi="Verdana" w:cs="Tahoma"/>
          <w:sz w:val="22"/>
          <w:u w:val="none"/>
        </w:rPr>
      </w:pPr>
    </w:p>
    <w:p w14:paraId="53245AB9" w14:textId="77777777" w:rsidR="00391F0C" w:rsidRPr="00D04834" w:rsidRDefault="00391F0C" w:rsidP="00E54884">
      <w:pPr>
        <w:rPr>
          <w:rStyle w:val="Heading1Char"/>
          <w:rFonts w:ascii="Verdana" w:hAnsi="Verdana" w:cs="Tahoma"/>
          <w:sz w:val="22"/>
          <w:u w:val="none"/>
        </w:rPr>
      </w:pPr>
    </w:p>
    <w:p w14:paraId="34B93C81" w14:textId="77777777" w:rsidR="00391F0C" w:rsidRPr="00D04834" w:rsidRDefault="00391F0C" w:rsidP="00E54884">
      <w:pPr>
        <w:rPr>
          <w:rStyle w:val="Heading1Char"/>
          <w:rFonts w:ascii="Verdana" w:hAnsi="Verdana" w:cs="Tahoma"/>
          <w:sz w:val="22"/>
          <w:u w:val="none"/>
        </w:rPr>
      </w:pPr>
    </w:p>
    <w:p w14:paraId="4152FDC6" w14:textId="77777777" w:rsidR="00391F0C" w:rsidRPr="00D04834" w:rsidRDefault="00391F0C" w:rsidP="00E54884">
      <w:pPr>
        <w:rPr>
          <w:rStyle w:val="Heading1Char"/>
          <w:rFonts w:ascii="Verdana" w:hAnsi="Verdana" w:cs="Tahoma"/>
          <w:sz w:val="22"/>
          <w:u w:val="none"/>
        </w:rPr>
      </w:pPr>
    </w:p>
    <w:p w14:paraId="27DE77C3" w14:textId="77777777" w:rsidR="00391F0C" w:rsidRPr="00D04834" w:rsidRDefault="00391F0C" w:rsidP="00E54884">
      <w:pPr>
        <w:rPr>
          <w:rStyle w:val="Heading1Char"/>
          <w:rFonts w:ascii="Verdana" w:hAnsi="Verdana" w:cs="Tahoma"/>
          <w:sz w:val="22"/>
          <w:u w:val="none"/>
        </w:rPr>
      </w:pPr>
    </w:p>
    <w:p w14:paraId="1CA53DB9" w14:textId="77777777" w:rsidR="00391F0C" w:rsidRPr="00D04834" w:rsidRDefault="00391F0C" w:rsidP="00E54884">
      <w:pPr>
        <w:rPr>
          <w:rStyle w:val="Heading1Char"/>
          <w:rFonts w:ascii="Verdana" w:hAnsi="Verdana" w:cs="Tahoma"/>
          <w:sz w:val="22"/>
          <w:u w:val="none"/>
        </w:rPr>
      </w:pPr>
    </w:p>
    <w:p w14:paraId="0A3D996F" w14:textId="77777777" w:rsidR="00391F0C" w:rsidRPr="00D04834" w:rsidRDefault="00391F0C" w:rsidP="00E54884">
      <w:pPr>
        <w:rPr>
          <w:rStyle w:val="Heading1Char"/>
          <w:rFonts w:ascii="Verdana" w:hAnsi="Verdana" w:cs="Tahoma"/>
          <w:sz w:val="22"/>
          <w:u w:val="none"/>
        </w:rPr>
      </w:pPr>
    </w:p>
    <w:p w14:paraId="7833E5C7" w14:textId="77777777" w:rsidR="00391F0C" w:rsidRPr="00D04834" w:rsidRDefault="00391F0C" w:rsidP="00E54884">
      <w:pPr>
        <w:rPr>
          <w:rStyle w:val="Heading1Char"/>
          <w:rFonts w:ascii="Verdana" w:hAnsi="Verdana" w:cs="Tahoma"/>
          <w:sz w:val="22"/>
          <w:u w:val="none"/>
        </w:rPr>
      </w:pPr>
    </w:p>
    <w:p w14:paraId="7A02F4CE" w14:textId="77777777" w:rsidR="00391F0C" w:rsidRPr="00D04834" w:rsidRDefault="00391F0C" w:rsidP="00E54884">
      <w:pPr>
        <w:rPr>
          <w:rStyle w:val="Heading1Char"/>
          <w:rFonts w:ascii="Verdana" w:hAnsi="Verdana" w:cs="Tahoma"/>
          <w:sz w:val="22"/>
          <w:u w:val="none"/>
        </w:rPr>
      </w:pPr>
    </w:p>
    <w:p w14:paraId="5E768A3B" w14:textId="77777777" w:rsidR="00391F0C" w:rsidRPr="00D04834" w:rsidRDefault="00391F0C" w:rsidP="00E54884">
      <w:pPr>
        <w:rPr>
          <w:rStyle w:val="Heading1Char"/>
          <w:rFonts w:ascii="Verdana" w:hAnsi="Verdana" w:cs="Tahoma"/>
          <w:sz w:val="22"/>
          <w:u w:val="none"/>
        </w:rPr>
      </w:pPr>
    </w:p>
    <w:p w14:paraId="04A1DBF8" w14:textId="77777777" w:rsidR="00391F0C" w:rsidRPr="00D04834" w:rsidRDefault="00391F0C" w:rsidP="00E54884">
      <w:pPr>
        <w:rPr>
          <w:rStyle w:val="Heading1Char"/>
          <w:rFonts w:ascii="Verdana" w:hAnsi="Verdana" w:cs="Tahoma"/>
          <w:sz w:val="22"/>
          <w:u w:val="none"/>
        </w:rPr>
      </w:pPr>
    </w:p>
    <w:p w14:paraId="50806719" w14:textId="77777777" w:rsidR="00391F0C" w:rsidRDefault="00391F0C" w:rsidP="00E54884">
      <w:pPr>
        <w:rPr>
          <w:rStyle w:val="Heading1Char"/>
          <w:rFonts w:ascii="Verdana" w:hAnsi="Verdana" w:cs="Tahoma"/>
          <w:sz w:val="22"/>
          <w:u w:val="none"/>
        </w:rPr>
      </w:pPr>
    </w:p>
    <w:p w14:paraId="69001826" w14:textId="77777777" w:rsidR="00F37531" w:rsidRDefault="00F37531" w:rsidP="00E54884">
      <w:pPr>
        <w:rPr>
          <w:rStyle w:val="Heading1Char"/>
          <w:rFonts w:ascii="Verdana" w:hAnsi="Verdana" w:cs="Tahoma"/>
          <w:sz w:val="22"/>
          <w:u w:val="none"/>
        </w:rPr>
      </w:pPr>
    </w:p>
    <w:p w14:paraId="43AB637D" w14:textId="77777777" w:rsidR="00F37531" w:rsidRDefault="00F37531" w:rsidP="00E54884">
      <w:pPr>
        <w:rPr>
          <w:rStyle w:val="Heading1Char"/>
          <w:rFonts w:ascii="Verdana" w:hAnsi="Verdana" w:cs="Tahoma"/>
          <w:sz w:val="22"/>
          <w:u w:val="none"/>
        </w:rPr>
      </w:pPr>
    </w:p>
    <w:p w14:paraId="21148BA7" w14:textId="77777777" w:rsidR="00F37531" w:rsidRDefault="00F37531" w:rsidP="00E54884">
      <w:pPr>
        <w:rPr>
          <w:rStyle w:val="Heading1Char"/>
          <w:rFonts w:ascii="Verdana" w:hAnsi="Verdana" w:cs="Tahoma"/>
          <w:sz w:val="22"/>
          <w:u w:val="none"/>
        </w:rPr>
      </w:pPr>
    </w:p>
    <w:p w14:paraId="2C3E45F5" w14:textId="77777777" w:rsidR="00F37531" w:rsidRDefault="00F37531" w:rsidP="00E54884">
      <w:pPr>
        <w:rPr>
          <w:rStyle w:val="Heading1Char"/>
          <w:rFonts w:ascii="Verdana" w:hAnsi="Verdana" w:cs="Tahoma"/>
          <w:sz w:val="22"/>
          <w:u w:val="none"/>
        </w:rPr>
      </w:pPr>
    </w:p>
    <w:p w14:paraId="6C0E9BFF" w14:textId="77777777" w:rsidR="00F37531" w:rsidRPr="00D04834" w:rsidRDefault="00F37531" w:rsidP="00E54884">
      <w:pPr>
        <w:rPr>
          <w:rStyle w:val="Heading1Char"/>
          <w:rFonts w:ascii="Verdana" w:hAnsi="Verdana" w:cs="Tahoma"/>
          <w:sz w:val="22"/>
          <w:u w:val="none"/>
        </w:rPr>
      </w:pPr>
    </w:p>
    <w:p w14:paraId="0783773B" w14:textId="77777777" w:rsidR="002C78BF" w:rsidRDefault="002C78BF" w:rsidP="00E54884">
      <w:pPr>
        <w:rPr>
          <w:rFonts w:ascii="Verdana" w:hAnsi="Verdana" w:cs="Tahoma"/>
          <w:b/>
          <w:bCs/>
          <w:sz w:val="20"/>
          <w:szCs w:val="20"/>
        </w:rPr>
      </w:pPr>
      <w:bookmarkStart w:id="2" w:name="Intro"/>
      <w:bookmarkEnd w:id="0"/>
      <w:bookmarkEnd w:id="1"/>
      <w:bookmarkEnd w:id="2"/>
    </w:p>
    <w:p w14:paraId="5981D3FF" w14:textId="77777777" w:rsidR="002C78BF" w:rsidRDefault="002C78BF" w:rsidP="00E54884">
      <w:pPr>
        <w:rPr>
          <w:rFonts w:ascii="Verdana" w:hAnsi="Verdana" w:cs="Tahoma"/>
          <w:b/>
          <w:bCs/>
          <w:sz w:val="20"/>
          <w:szCs w:val="20"/>
        </w:rPr>
      </w:pPr>
    </w:p>
    <w:p w14:paraId="64AEB500" w14:textId="77777777" w:rsidR="00391F0C" w:rsidRPr="00F37531" w:rsidRDefault="00391F0C" w:rsidP="00E54884">
      <w:pPr>
        <w:rPr>
          <w:rFonts w:ascii="Verdana" w:hAnsi="Verdana" w:cs="Tahoma"/>
          <w:b/>
          <w:bCs/>
          <w:sz w:val="20"/>
          <w:szCs w:val="20"/>
        </w:rPr>
      </w:pPr>
      <w:r w:rsidRPr="00F37531">
        <w:rPr>
          <w:rFonts w:ascii="Verdana" w:hAnsi="Verdana" w:cs="Tahoma"/>
          <w:b/>
          <w:bCs/>
          <w:sz w:val="20"/>
          <w:szCs w:val="20"/>
        </w:rPr>
        <w:t>Introduction</w:t>
      </w:r>
    </w:p>
    <w:p w14:paraId="1D62B943" w14:textId="77777777" w:rsidR="00391F0C" w:rsidRPr="00F37531" w:rsidRDefault="00391F0C" w:rsidP="00E54884">
      <w:pPr>
        <w:jc w:val="center"/>
        <w:rPr>
          <w:rFonts w:ascii="Verdana" w:hAnsi="Verdana" w:cs="Tahoma"/>
          <w:sz w:val="20"/>
          <w:szCs w:val="20"/>
        </w:rPr>
      </w:pPr>
    </w:p>
    <w:p w14:paraId="6F6A0745" w14:textId="77777777" w:rsidR="00391F0C" w:rsidRPr="00F37531" w:rsidRDefault="00391F0C" w:rsidP="00E54884">
      <w:pPr>
        <w:rPr>
          <w:rFonts w:ascii="Verdana" w:hAnsi="Verdana" w:cs="Tahoma"/>
          <w:sz w:val="20"/>
          <w:szCs w:val="20"/>
        </w:rPr>
      </w:pPr>
      <w:r w:rsidRPr="00F37531">
        <w:rPr>
          <w:rFonts w:ascii="Verdana" w:hAnsi="Verdana" w:cs="Tahoma"/>
          <w:sz w:val="20"/>
          <w:szCs w:val="20"/>
        </w:rPr>
        <w:t xml:space="preserve">The scope of </w:t>
      </w:r>
      <w:r w:rsidR="000116BA">
        <w:rPr>
          <w:rFonts w:ascii="Verdana" w:hAnsi="Verdana" w:cs="Tahoma"/>
          <w:sz w:val="20"/>
          <w:szCs w:val="20"/>
        </w:rPr>
        <w:t xml:space="preserve">the </w:t>
      </w:r>
      <w:r w:rsidRPr="00F37531">
        <w:rPr>
          <w:rFonts w:ascii="Verdana" w:hAnsi="Verdana" w:cs="Tahoma"/>
          <w:sz w:val="20"/>
          <w:szCs w:val="20"/>
        </w:rPr>
        <w:t>Inventory Vendor Direct Import Routing and Shipping Guide will focus on Best Buy Canada Ltd. inventory orders from overseas and cross border vendors for delivery</w:t>
      </w:r>
      <w:r w:rsidR="00F41CB6" w:rsidRPr="00F37531">
        <w:rPr>
          <w:rFonts w:ascii="Verdana" w:hAnsi="Verdana" w:cs="Tahoma"/>
          <w:sz w:val="20"/>
          <w:szCs w:val="20"/>
        </w:rPr>
        <w:t xml:space="preserve"> to Canada distribution centers to be sold in stores.</w:t>
      </w:r>
    </w:p>
    <w:p w14:paraId="51A5CA4A" w14:textId="77777777" w:rsidR="00391F0C" w:rsidRPr="00F37531" w:rsidRDefault="00391F0C" w:rsidP="00E54884">
      <w:pPr>
        <w:rPr>
          <w:rFonts w:ascii="Verdana" w:hAnsi="Verdana" w:cs="Tahoma"/>
          <w:sz w:val="20"/>
          <w:szCs w:val="20"/>
        </w:rPr>
      </w:pPr>
    </w:p>
    <w:p w14:paraId="604E6C32" w14:textId="77777777" w:rsidR="005F41B9" w:rsidRDefault="00391F0C" w:rsidP="00E54884">
      <w:pPr>
        <w:rPr>
          <w:rFonts w:ascii="Verdana" w:hAnsi="Verdana"/>
          <w:sz w:val="20"/>
          <w:szCs w:val="20"/>
        </w:rPr>
      </w:pPr>
      <w:r w:rsidRPr="00F37531">
        <w:rPr>
          <w:rFonts w:ascii="Verdana" w:hAnsi="Verdana" w:cs="Tahoma"/>
          <w:sz w:val="20"/>
          <w:szCs w:val="20"/>
        </w:rPr>
        <w:t>The instructions in this guide w</w:t>
      </w:r>
      <w:r w:rsidR="005F41B9" w:rsidRPr="00F37531">
        <w:rPr>
          <w:rFonts w:ascii="Verdana" w:hAnsi="Verdana" w:cs="Tahoma"/>
          <w:sz w:val="20"/>
          <w:szCs w:val="20"/>
        </w:rPr>
        <w:t xml:space="preserve">ill cover ocean, air and truck </w:t>
      </w:r>
      <w:r w:rsidRPr="00F37531">
        <w:rPr>
          <w:rFonts w:ascii="Verdana" w:hAnsi="Verdana" w:cs="Tahoma"/>
          <w:sz w:val="20"/>
          <w:szCs w:val="20"/>
        </w:rPr>
        <w:t>shipments for which transportation and</w:t>
      </w:r>
      <w:r w:rsidR="00046CE6" w:rsidRPr="00F37531">
        <w:rPr>
          <w:rFonts w:ascii="Verdana" w:hAnsi="Verdana" w:cs="Tahoma"/>
          <w:sz w:val="20"/>
          <w:szCs w:val="20"/>
        </w:rPr>
        <w:t>/or C</w:t>
      </w:r>
      <w:r w:rsidRPr="00F37531">
        <w:rPr>
          <w:rFonts w:ascii="Verdana" w:hAnsi="Verdana" w:cs="Tahoma"/>
          <w:sz w:val="20"/>
          <w:szCs w:val="20"/>
        </w:rPr>
        <w:t>ustoms clearance will be ar</w:t>
      </w:r>
      <w:r w:rsidR="00F37531" w:rsidRPr="00F37531">
        <w:rPr>
          <w:rFonts w:ascii="Verdana" w:hAnsi="Verdana" w:cs="Tahoma"/>
          <w:sz w:val="20"/>
          <w:szCs w:val="20"/>
        </w:rPr>
        <w:t xml:space="preserve">ranged by Best Buy Canada Ltd.  </w:t>
      </w:r>
      <w:r w:rsidR="00046CE6" w:rsidRPr="00F37531">
        <w:rPr>
          <w:rFonts w:ascii="Verdana" w:hAnsi="Verdana"/>
          <w:sz w:val="20"/>
          <w:szCs w:val="20"/>
        </w:rPr>
        <w:t xml:space="preserve">The party handling </w:t>
      </w:r>
      <w:r w:rsidR="00F41CB6" w:rsidRPr="00F37531">
        <w:rPr>
          <w:rFonts w:ascii="Verdana" w:hAnsi="Verdana"/>
          <w:sz w:val="20"/>
          <w:szCs w:val="20"/>
        </w:rPr>
        <w:t xml:space="preserve">is based on the agreed </w:t>
      </w:r>
      <w:r w:rsidR="00046CE6" w:rsidRPr="00F37531">
        <w:rPr>
          <w:rFonts w:ascii="Verdana" w:hAnsi="Verdana"/>
          <w:sz w:val="20"/>
          <w:szCs w:val="20"/>
        </w:rPr>
        <w:t xml:space="preserve">upon </w:t>
      </w:r>
      <w:r w:rsidR="00F41CB6" w:rsidRPr="00F37531">
        <w:rPr>
          <w:rFonts w:ascii="Verdana" w:hAnsi="Verdana"/>
          <w:sz w:val="20"/>
          <w:szCs w:val="20"/>
        </w:rPr>
        <w:t>Incoterms</w:t>
      </w:r>
      <w:r w:rsidR="00D401EB">
        <w:rPr>
          <w:rFonts w:ascii="Verdana" w:hAnsi="Verdana"/>
          <w:sz w:val="20"/>
          <w:szCs w:val="20"/>
        </w:rPr>
        <w:t xml:space="preserve">® </w:t>
      </w:r>
      <w:r w:rsidR="00F41CB6" w:rsidRPr="00F37531">
        <w:rPr>
          <w:rFonts w:ascii="Verdana" w:hAnsi="Verdana"/>
          <w:sz w:val="20"/>
          <w:szCs w:val="20"/>
        </w:rPr>
        <w:t>2010</w:t>
      </w:r>
      <w:r w:rsidR="00046CE6" w:rsidRPr="00F37531">
        <w:rPr>
          <w:rFonts w:ascii="Verdana" w:hAnsi="Verdana"/>
          <w:sz w:val="20"/>
          <w:szCs w:val="20"/>
        </w:rPr>
        <w:t>.</w:t>
      </w:r>
      <w:r w:rsidR="00F41CB6" w:rsidRPr="00F37531">
        <w:rPr>
          <w:rFonts w:ascii="Verdana" w:hAnsi="Verdana"/>
          <w:sz w:val="20"/>
          <w:szCs w:val="20"/>
        </w:rPr>
        <w:t xml:space="preserve"> </w:t>
      </w:r>
    </w:p>
    <w:p w14:paraId="3B99A8E9" w14:textId="77777777" w:rsidR="00E85991" w:rsidRPr="00F37531" w:rsidRDefault="00E85991" w:rsidP="00E54884">
      <w:pPr>
        <w:rPr>
          <w:rFonts w:ascii="Verdana" w:hAnsi="Verdana" w:cs="Tahoma"/>
          <w:sz w:val="20"/>
          <w:szCs w:val="20"/>
        </w:rPr>
      </w:pPr>
    </w:p>
    <w:p w14:paraId="10F1B7F5" w14:textId="77777777" w:rsidR="00E85991" w:rsidRPr="00F37531" w:rsidRDefault="00E85991" w:rsidP="00E85991">
      <w:pPr>
        <w:tabs>
          <w:tab w:val="left" w:pos="4320"/>
        </w:tabs>
        <w:rPr>
          <w:rFonts w:ascii="Verdana" w:hAnsi="Verdana"/>
          <w:sz w:val="20"/>
          <w:szCs w:val="20"/>
          <w:u w:val="single"/>
        </w:rPr>
      </w:pPr>
      <w:r w:rsidRPr="00F37531">
        <w:rPr>
          <w:rFonts w:ascii="Verdana" w:hAnsi="Verdana"/>
          <w:sz w:val="20"/>
          <w:szCs w:val="20"/>
          <w:u w:val="single"/>
        </w:rPr>
        <w:t>Free Carrier (FCA)</w:t>
      </w:r>
    </w:p>
    <w:p w14:paraId="242AE628" w14:textId="77777777" w:rsidR="00E85991" w:rsidRPr="00F37531" w:rsidRDefault="00E85991" w:rsidP="00FC46C2">
      <w:pPr>
        <w:numPr>
          <w:ilvl w:val="0"/>
          <w:numId w:val="5"/>
        </w:numPr>
        <w:tabs>
          <w:tab w:val="left" w:pos="4320"/>
        </w:tabs>
        <w:rPr>
          <w:rFonts w:ascii="Verdana" w:hAnsi="Verdana"/>
          <w:sz w:val="20"/>
          <w:szCs w:val="20"/>
        </w:rPr>
      </w:pPr>
      <w:r w:rsidRPr="00F37531">
        <w:rPr>
          <w:rFonts w:ascii="Verdana" w:hAnsi="Verdana"/>
          <w:sz w:val="20"/>
          <w:szCs w:val="20"/>
        </w:rPr>
        <w:t xml:space="preserve">Best Buy is responsible for all transit including delivery to final location </w:t>
      </w:r>
    </w:p>
    <w:p w14:paraId="1CCC5032" w14:textId="77777777" w:rsidR="00E85991" w:rsidRPr="00F37531" w:rsidRDefault="00E85991" w:rsidP="00FC46C2">
      <w:pPr>
        <w:numPr>
          <w:ilvl w:val="0"/>
          <w:numId w:val="5"/>
        </w:numPr>
        <w:tabs>
          <w:tab w:val="left" w:pos="4320"/>
        </w:tabs>
        <w:rPr>
          <w:rFonts w:ascii="Verdana" w:hAnsi="Verdana"/>
          <w:sz w:val="20"/>
          <w:szCs w:val="20"/>
        </w:rPr>
      </w:pPr>
      <w:r w:rsidRPr="00F37531">
        <w:rPr>
          <w:rFonts w:ascii="Verdana" w:hAnsi="Verdana"/>
          <w:sz w:val="20"/>
          <w:szCs w:val="20"/>
        </w:rPr>
        <w:t>Best Buy facilitates the Customs entry including payment of duty and tax</w:t>
      </w:r>
    </w:p>
    <w:p w14:paraId="652D4276" w14:textId="77777777" w:rsidR="00E85991" w:rsidRPr="00F37531" w:rsidRDefault="00E85991" w:rsidP="00E85991">
      <w:pPr>
        <w:rPr>
          <w:rFonts w:ascii="Verdana" w:hAnsi="Verdana" w:cs="Tahoma"/>
          <w:sz w:val="20"/>
          <w:szCs w:val="20"/>
        </w:rPr>
      </w:pPr>
    </w:p>
    <w:p w14:paraId="145BA0D5" w14:textId="77777777" w:rsidR="00E85991" w:rsidRPr="00F37531" w:rsidRDefault="0053358E" w:rsidP="00E85991">
      <w:pPr>
        <w:tabs>
          <w:tab w:val="left" w:pos="4320"/>
        </w:tabs>
        <w:rPr>
          <w:rFonts w:ascii="Verdana" w:hAnsi="Verdana"/>
          <w:sz w:val="20"/>
          <w:szCs w:val="20"/>
          <w:u w:val="single"/>
        </w:rPr>
      </w:pPr>
      <w:r>
        <w:rPr>
          <w:rFonts w:ascii="Verdana" w:hAnsi="Verdana"/>
          <w:sz w:val="20"/>
          <w:szCs w:val="20"/>
          <w:u w:val="single"/>
        </w:rPr>
        <w:t>Delivered At Place (DAP</w:t>
      </w:r>
      <w:r w:rsidR="00E85991" w:rsidRPr="00F37531">
        <w:rPr>
          <w:rFonts w:ascii="Verdana" w:hAnsi="Verdana"/>
          <w:sz w:val="20"/>
          <w:szCs w:val="20"/>
          <w:u w:val="single"/>
        </w:rPr>
        <w:t>)</w:t>
      </w:r>
    </w:p>
    <w:p w14:paraId="1A35B770" w14:textId="77777777" w:rsidR="00E85991" w:rsidRPr="00F37531" w:rsidRDefault="00E85991" w:rsidP="00FC46C2">
      <w:pPr>
        <w:numPr>
          <w:ilvl w:val="0"/>
          <w:numId w:val="5"/>
        </w:numPr>
        <w:tabs>
          <w:tab w:val="left" w:pos="4320"/>
        </w:tabs>
        <w:rPr>
          <w:rFonts w:ascii="Verdana" w:hAnsi="Verdana"/>
          <w:sz w:val="20"/>
          <w:szCs w:val="20"/>
        </w:rPr>
      </w:pPr>
      <w:r w:rsidRPr="00F37531">
        <w:rPr>
          <w:rFonts w:ascii="Verdana" w:hAnsi="Verdana"/>
          <w:sz w:val="20"/>
          <w:szCs w:val="20"/>
        </w:rPr>
        <w:t>Vendor/Shipper is responsible for all transit, including delivery to final location</w:t>
      </w:r>
    </w:p>
    <w:p w14:paraId="19CB1609" w14:textId="77777777" w:rsidR="00E85991" w:rsidRPr="00F37531" w:rsidRDefault="00E85991" w:rsidP="00FC46C2">
      <w:pPr>
        <w:numPr>
          <w:ilvl w:val="0"/>
          <w:numId w:val="5"/>
        </w:numPr>
        <w:tabs>
          <w:tab w:val="left" w:pos="4320"/>
        </w:tabs>
        <w:rPr>
          <w:rFonts w:ascii="Verdana" w:hAnsi="Verdana"/>
          <w:sz w:val="20"/>
          <w:szCs w:val="20"/>
        </w:rPr>
      </w:pPr>
      <w:r w:rsidRPr="00F37531">
        <w:rPr>
          <w:rFonts w:ascii="Verdana" w:hAnsi="Verdana"/>
          <w:sz w:val="20"/>
          <w:szCs w:val="20"/>
        </w:rPr>
        <w:t>Best Buy facilitates the Customs entry including payment of duty and tax</w:t>
      </w:r>
    </w:p>
    <w:p w14:paraId="1F1922A6" w14:textId="77777777" w:rsidR="005F41B9" w:rsidRPr="00F37531" w:rsidRDefault="005F41B9" w:rsidP="00E54884">
      <w:pPr>
        <w:outlineLvl w:val="1"/>
        <w:rPr>
          <w:rFonts w:ascii="Verdana" w:hAnsi="Verdana"/>
          <w:sz w:val="20"/>
          <w:szCs w:val="20"/>
        </w:rPr>
      </w:pPr>
    </w:p>
    <w:p w14:paraId="225309CE" w14:textId="77777777" w:rsidR="00F41CB6" w:rsidRPr="00F37531" w:rsidRDefault="00F41CB6" w:rsidP="00E54884">
      <w:pPr>
        <w:outlineLvl w:val="1"/>
        <w:rPr>
          <w:rFonts w:ascii="Verdana" w:hAnsi="Verdana"/>
          <w:sz w:val="20"/>
          <w:szCs w:val="20"/>
        </w:rPr>
      </w:pPr>
      <w:r w:rsidRPr="00F37531">
        <w:rPr>
          <w:rFonts w:ascii="Verdana" w:hAnsi="Verdana"/>
          <w:sz w:val="20"/>
          <w:szCs w:val="20"/>
        </w:rPr>
        <w:t xml:space="preserve">Please note that if terms of “DDP” are negotiated, Best Buy Canada Ltd is </w:t>
      </w:r>
      <w:r w:rsidRPr="00E85991">
        <w:rPr>
          <w:rFonts w:ascii="Verdana" w:hAnsi="Verdana"/>
          <w:sz w:val="20"/>
          <w:szCs w:val="20"/>
          <w:u w:val="single"/>
        </w:rPr>
        <w:t>not</w:t>
      </w:r>
      <w:r w:rsidRPr="00F37531">
        <w:rPr>
          <w:rFonts w:ascii="Verdana" w:hAnsi="Verdana"/>
          <w:sz w:val="20"/>
          <w:szCs w:val="20"/>
        </w:rPr>
        <w:t xml:space="preserve"> involved in the </w:t>
      </w:r>
      <w:r w:rsidR="00046CE6" w:rsidRPr="00F37531">
        <w:rPr>
          <w:rFonts w:ascii="Verdana" w:hAnsi="Verdana" w:cs="Tahoma"/>
          <w:sz w:val="20"/>
          <w:szCs w:val="20"/>
        </w:rPr>
        <w:t xml:space="preserve">transportation and/or Customs clearance </w:t>
      </w:r>
      <w:r w:rsidRPr="00F37531">
        <w:rPr>
          <w:rFonts w:ascii="Verdana" w:hAnsi="Verdana"/>
          <w:sz w:val="20"/>
          <w:szCs w:val="20"/>
        </w:rPr>
        <w:t>obligations as shown below:</w:t>
      </w:r>
    </w:p>
    <w:p w14:paraId="66ABF2F5" w14:textId="77777777" w:rsidR="00F41CB6" w:rsidRPr="00F37531" w:rsidRDefault="00F41CB6" w:rsidP="00E54884">
      <w:pPr>
        <w:tabs>
          <w:tab w:val="left" w:pos="4320"/>
        </w:tabs>
        <w:rPr>
          <w:rFonts w:ascii="Verdana" w:hAnsi="Verdana"/>
          <w:sz w:val="20"/>
          <w:szCs w:val="20"/>
        </w:rPr>
      </w:pPr>
    </w:p>
    <w:p w14:paraId="6D949A03" w14:textId="77777777" w:rsidR="00F41CB6" w:rsidRPr="00F37531" w:rsidRDefault="00F41CB6" w:rsidP="00E54884">
      <w:pPr>
        <w:tabs>
          <w:tab w:val="left" w:pos="4320"/>
        </w:tabs>
        <w:rPr>
          <w:rFonts w:ascii="Verdana" w:hAnsi="Verdana"/>
          <w:sz w:val="20"/>
          <w:szCs w:val="20"/>
          <w:u w:val="single"/>
        </w:rPr>
      </w:pPr>
      <w:r w:rsidRPr="00F37531">
        <w:rPr>
          <w:rFonts w:ascii="Verdana" w:hAnsi="Verdana"/>
          <w:sz w:val="20"/>
          <w:szCs w:val="20"/>
          <w:u w:val="single"/>
        </w:rPr>
        <w:t>Delivered Duty Paid (DDP)</w:t>
      </w:r>
    </w:p>
    <w:p w14:paraId="78E54C57" w14:textId="77777777" w:rsidR="00E0444D" w:rsidRPr="00F37531" w:rsidRDefault="00E0444D" w:rsidP="00FC46C2">
      <w:pPr>
        <w:numPr>
          <w:ilvl w:val="0"/>
          <w:numId w:val="5"/>
        </w:numPr>
        <w:tabs>
          <w:tab w:val="left" w:pos="4320"/>
        </w:tabs>
        <w:rPr>
          <w:rFonts w:ascii="Verdana" w:hAnsi="Verdana"/>
          <w:sz w:val="20"/>
          <w:szCs w:val="20"/>
        </w:rPr>
      </w:pPr>
      <w:r w:rsidRPr="00F37531">
        <w:rPr>
          <w:rFonts w:ascii="Verdana" w:hAnsi="Verdana"/>
          <w:sz w:val="20"/>
          <w:szCs w:val="20"/>
        </w:rPr>
        <w:t>Vendor/Shipper is responsible for all transit including delivery to final location</w:t>
      </w:r>
    </w:p>
    <w:p w14:paraId="0FAE8B23" w14:textId="77777777" w:rsidR="00E0444D" w:rsidRDefault="005F41B9" w:rsidP="00FC46C2">
      <w:pPr>
        <w:numPr>
          <w:ilvl w:val="0"/>
          <w:numId w:val="5"/>
        </w:numPr>
        <w:tabs>
          <w:tab w:val="left" w:pos="4320"/>
        </w:tabs>
        <w:rPr>
          <w:rFonts w:ascii="Verdana" w:hAnsi="Verdana"/>
          <w:sz w:val="20"/>
          <w:szCs w:val="20"/>
        </w:rPr>
      </w:pPr>
      <w:r w:rsidRPr="00F37531">
        <w:rPr>
          <w:rFonts w:ascii="Verdana" w:hAnsi="Verdana"/>
          <w:sz w:val="20"/>
          <w:szCs w:val="20"/>
        </w:rPr>
        <w:t>V</w:t>
      </w:r>
      <w:r w:rsidR="00F41CB6" w:rsidRPr="00F37531">
        <w:rPr>
          <w:rFonts w:ascii="Verdana" w:hAnsi="Verdana"/>
          <w:sz w:val="20"/>
          <w:szCs w:val="20"/>
        </w:rPr>
        <w:t>endor</w:t>
      </w:r>
      <w:r w:rsidRPr="00F37531">
        <w:rPr>
          <w:rFonts w:ascii="Verdana" w:hAnsi="Verdana"/>
          <w:sz w:val="20"/>
          <w:szCs w:val="20"/>
        </w:rPr>
        <w:t>/Shipper</w:t>
      </w:r>
      <w:r w:rsidR="00F41CB6" w:rsidRPr="00F37531">
        <w:rPr>
          <w:rFonts w:ascii="Verdana" w:hAnsi="Verdana"/>
          <w:sz w:val="20"/>
          <w:szCs w:val="20"/>
        </w:rPr>
        <w:t xml:space="preserve"> </w:t>
      </w:r>
      <w:r w:rsidR="00E0444D" w:rsidRPr="00F37531">
        <w:rPr>
          <w:rFonts w:ascii="Verdana" w:hAnsi="Verdana"/>
          <w:sz w:val="20"/>
          <w:szCs w:val="20"/>
        </w:rPr>
        <w:t>is responsible for arranging</w:t>
      </w:r>
      <w:r w:rsidR="00F41CB6" w:rsidRPr="00F37531">
        <w:rPr>
          <w:rFonts w:ascii="Verdana" w:hAnsi="Verdana"/>
          <w:sz w:val="20"/>
          <w:szCs w:val="20"/>
        </w:rPr>
        <w:t xml:space="preserve"> the Customs entry including payment of duty and tax  </w:t>
      </w:r>
    </w:p>
    <w:p w14:paraId="361C75FD" w14:textId="77777777" w:rsidR="00F83D16" w:rsidRPr="00F37531" w:rsidRDefault="00F83D16" w:rsidP="00FC46C2">
      <w:pPr>
        <w:numPr>
          <w:ilvl w:val="0"/>
          <w:numId w:val="5"/>
        </w:numPr>
        <w:tabs>
          <w:tab w:val="left" w:pos="4320"/>
        </w:tabs>
        <w:rPr>
          <w:rFonts w:ascii="Verdana" w:hAnsi="Verdana"/>
          <w:sz w:val="20"/>
          <w:szCs w:val="20"/>
        </w:rPr>
      </w:pPr>
      <w:r>
        <w:rPr>
          <w:rFonts w:ascii="Verdana" w:hAnsi="Verdana"/>
          <w:sz w:val="20"/>
          <w:szCs w:val="20"/>
        </w:rPr>
        <w:t>Vendor/Shipper or their designate is responsible for being Canadian Importer of Record</w:t>
      </w:r>
    </w:p>
    <w:p w14:paraId="7CE72E31" w14:textId="77777777" w:rsidR="00046CE6" w:rsidRPr="00F37531" w:rsidRDefault="00046CE6" w:rsidP="00E54884">
      <w:pPr>
        <w:tabs>
          <w:tab w:val="left" w:pos="4320"/>
        </w:tabs>
        <w:rPr>
          <w:rFonts w:ascii="Verdana" w:hAnsi="Verdana"/>
          <w:sz w:val="20"/>
          <w:szCs w:val="20"/>
        </w:rPr>
      </w:pPr>
    </w:p>
    <w:p w14:paraId="4BE41259" w14:textId="77777777" w:rsidR="00046CE6" w:rsidRPr="00F37531" w:rsidRDefault="00E0444D" w:rsidP="00E54884">
      <w:pPr>
        <w:tabs>
          <w:tab w:val="left" w:pos="4320"/>
        </w:tabs>
        <w:rPr>
          <w:rFonts w:ascii="Verdana" w:hAnsi="Verdana"/>
          <w:sz w:val="20"/>
          <w:szCs w:val="20"/>
        </w:rPr>
      </w:pPr>
      <w:r w:rsidRPr="00F37531">
        <w:rPr>
          <w:rFonts w:ascii="Verdana" w:hAnsi="Verdana"/>
          <w:sz w:val="20"/>
          <w:szCs w:val="20"/>
        </w:rPr>
        <w:t xml:space="preserve">Note: </w:t>
      </w:r>
      <w:r w:rsidR="005C616B">
        <w:rPr>
          <w:rFonts w:ascii="Verdana" w:hAnsi="Verdana"/>
          <w:sz w:val="20"/>
          <w:szCs w:val="20"/>
        </w:rPr>
        <w:t xml:space="preserve">Under Incoterm® DDP, </w:t>
      </w:r>
      <w:r w:rsidRPr="00F37531">
        <w:rPr>
          <w:rFonts w:ascii="Verdana" w:hAnsi="Verdana"/>
          <w:sz w:val="20"/>
          <w:szCs w:val="20"/>
        </w:rPr>
        <w:t>Vendor/Shipper must be a Canadian importer or a non-resident im</w:t>
      </w:r>
      <w:r w:rsidR="00F37531" w:rsidRPr="00F37531">
        <w:rPr>
          <w:rFonts w:ascii="Verdana" w:hAnsi="Verdana"/>
          <w:sz w:val="20"/>
          <w:szCs w:val="20"/>
        </w:rPr>
        <w:t xml:space="preserve">porter (NRI).  </w:t>
      </w:r>
      <w:r w:rsidR="00046CE6" w:rsidRPr="00F37531">
        <w:rPr>
          <w:rFonts w:ascii="Verdana" w:hAnsi="Verdana"/>
          <w:sz w:val="20"/>
          <w:szCs w:val="20"/>
        </w:rPr>
        <w:t xml:space="preserve">A vendor’s appointed Canadian customs broker can assist with the NRI application, if needed.   The length of time for the application process to be completed can vary.  </w:t>
      </w:r>
    </w:p>
    <w:p w14:paraId="07A0C69D" w14:textId="77777777" w:rsidR="00046CE6" w:rsidRPr="00F37531" w:rsidRDefault="00046CE6" w:rsidP="00E54884">
      <w:pPr>
        <w:rPr>
          <w:rFonts w:ascii="Verdana" w:hAnsi="Verdana" w:cs="Tahoma"/>
          <w:b/>
          <w:sz w:val="20"/>
          <w:szCs w:val="20"/>
        </w:rPr>
      </w:pPr>
    </w:p>
    <w:p w14:paraId="3DF02630" w14:textId="77777777" w:rsidR="00046CE6" w:rsidRPr="005D667D" w:rsidRDefault="00046CE6" w:rsidP="00E54884">
      <w:pPr>
        <w:rPr>
          <w:rFonts w:ascii="Verdana" w:hAnsi="Verdana" w:cs="Tahoma"/>
          <w:b/>
          <w:color w:val="FF0000"/>
          <w:sz w:val="20"/>
          <w:szCs w:val="20"/>
        </w:rPr>
      </w:pPr>
      <w:r w:rsidRPr="00F37531">
        <w:rPr>
          <w:rFonts w:ascii="Verdana" w:hAnsi="Verdana" w:cs="Tahoma"/>
          <w:b/>
          <w:sz w:val="20"/>
          <w:szCs w:val="20"/>
        </w:rPr>
        <w:t>Sample Shipments</w:t>
      </w:r>
      <w:r w:rsidR="003123EA">
        <w:rPr>
          <w:rFonts w:ascii="Verdana" w:hAnsi="Verdana" w:cs="Tahoma"/>
          <w:b/>
          <w:sz w:val="20"/>
          <w:szCs w:val="20"/>
        </w:rPr>
        <w:t xml:space="preserve">, </w:t>
      </w:r>
      <w:r w:rsidR="003123EA" w:rsidRPr="00553FD1">
        <w:rPr>
          <w:rFonts w:ascii="Verdana" w:hAnsi="Verdana" w:cs="Tahoma"/>
          <w:b/>
          <w:sz w:val="20"/>
          <w:szCs w:val="20"/>
        </w:rPr>
        <w:t>including Demo units</w:t>
      </w:r>
      <w:r w:rsidR="003123EA">
        <w:rPr>
          <w:rFonts w:ascii="Verdana" w:hAnsi="Verdana" w:cs="Tahoma"/>
          <w:b/>
          <w:sz w:val="20"/>
          <w:szCs w:val="20"/>
        </w:rPr>
        <w:t>,</w:t>
      </w:r>
      <w:r w:rsidRPr="00F37531">
        <w:rPr>
          <w:rFonts w:ascii="Verdana" w:hAnsi="Verdana" w:cs="Tahoma"/>
          <w:b/>
          <w:sz w:val="20"/>
          <w:szCs w:val="20"/>
        </w:rPr>
        <w:t xml:space="preserve"> sent to Best Buy Canada must be delivered under terms of “DDP”.</w:t>
      </w:r>
      <w:r w:rsidR="00DF259A">
        <w:rPr>
          <w:rFonts w:ascii="Verdana" w:hAnsi="Verdana" w:cs="Tahoma"/>
          <w:b/>
          <w:sz w:val="20"/>
          <w:szCs w:val="20"/>
        </w:rPr>
        <w:t xml:space="preserve">  </w:t>
      </w:r>
      <w:r w:rsidR="003E7548" w:rsidRPr="00B51D7C">
        <w:rPr>
          <w:rFonts w:ascii="Verdana" w:hAnsi="Verdana" w:cs="Tahoma"/>
          <w:b/>
          <w:sz w:val="20"/>
          <w:szCs w:val="20"/>
        </w:rPr>
        <w:t>Vendor d</w:t>
      </w:r>
      <w:r w:rsidR="00DF259A" w:rsidRPr="00B51D7C">
        <w:rPr>
          <w:rFonts w:ascii="Verdana" w:hAnsi="Verdana" w:cs="Tahoma"/>
          <w:b/>
          <w:sz w:val="20"/>
          <w:szCs w:val="20"/>
        </w:rPr>
        <w:t>isplay shipments sent to Best Buy Canada must also be delivered under terms of “DDP”.</w:t>
      </w:r>
      <w:r w:rsidR="00101A43">
        <w:rPr>
          <w:rFonts w:ascii="Verdana" w:hAnsi="Verdana" w:cs="Tahoma"/>
          <w:b/>
          <w:sz w:val="20"/>
          <w:szCs w:val="20"/>
        </w:rPr>
        <w:t xml:space="preserve">  </w:t>
      </w:r>
    </w:p>
    <w:p w14:paraId="40F5DF45" w14:textId="77777777" w:rsidR="00E0444D" w:rsidRDefault="00E0444D" w:rsidP="00E54884">
      <w:pPr>
        <w:tabs>
          <w:tab w:val="left" w:pos="4320"/>
        </w:tabs>
        <w:rPr>
          <w:rFonts w:ascii="Verdana" w:hAnsi="Verdana"/>
          <w:sz w:val="20"/>
          <w:szCs w:val="20"/>
        </w:rPr>
      </w:pPr>
    </w:p>
    <w:p w14:paraId="3383401F" w14:textId="77777777" w:rsidR="00391F0C" w:rsidRDefault="00391F0C" w:rsidP="00E54884">
      <w:pPr>
        <w:rPr>
          <w:rFonts w:ascii="Verdana" w:hAnsi="Verdana" w:cs="Tahoma"/>
          <w:sz w:val="20"/>
          <w:szCs w:val="20"/>
        </w:rPr>
      </w:pPr>
      <w:r w:rsidRPr="00F37531">
        <w:rPr>
          <w:rFonts w:ascii="Verdana" w:hAnsi="Verdana" w:cs="Tahoma"/>
          <w:sz w:val="20"/>
          <w:szCs w:val="20"/>
        </w:rPr>
        <w:t xml:space="preserve">Best Buy Canada Ltd. requires vendors to carefully read and comply with this guide which can be found at: </w:t>
      </w:r>
      <w:hyperlink r:id="rId12" w:history="1">
        <w:r w:rsidR="00096896" w:rsidRPr="00D57610">
          <w:rPr>
            <w:rStyle w:val="Hyperlink"/>
            <w:rFonts w:ascii="Verdana" w:hAnsi="Verdana" w:cs="Tahoma"/>
            <w:sz w:val="20"/>
            <w:szCs w:val="20"/>
          </w:rPr>
          <w:t>https://partners.bestbuy.com/</w:t>
        </w:r>
      </w:hyperlink>
    </w:p>
    <w:p w14:paraId="4D3FA7DF" w14:textId="77777777" w:rsidR="00391F0C" w:rsidRPr="00F37531" w:rsidRDefault="00391F0C" w:rsidP="00E54884">
      <w:pPr>
        <w:rPr>
          <w:rFonts w:ascii="Verdana" w:hAnsi="Verdana" w:cs="Tahoma"/>
          <w:sz w:val="20"/>
          <w:szCs w:val="20"/>
        </w:rPr>
      </w:pPr>
    </w:p>
    <w:p w14:paraId="1E180236" w14:textId="77777777" w:rsidR="00391F0C" w:rsidRPr="00F37531" w:rsidRDefault="00391F0C" w:rsidP="00E54884">
      <w:pPr>
        <w:rPr>
          <w:rFonts w:ascii="Verdana" w:hAnsi="Verdana" w:cs="Tahoma"/>
          <w:sz w:val="20"/>
          <w:szCs w:val="20"/>
        </w:rPr>
      </w:pPr>
      <w:bookmarkStart w:id="3" w:name="_Hlk204862556"/>
      <w:r w:rsidRPr="00F37531">
        <w:rPr>
          <w:rFonts w:ascii="Verdana" w:hAnsi="Verdana" w:cs="Tahoma"/>
          <w:sz w:val="20"/>
          <w:szCs w:val="20"/>
        </w:rPr>
        <w:t>Please reference the Canada Inbound Shipment Policy Guide for delivery distribution center addresses and other relevant shipment information not found in this guide.</w:t>
      </w:r>
    </w:p>
    <w:p w14:paraId="1A19902F" w14:textId="77777777" w:rsidR="00391F0C" w:rsidRPr="000A33EA" w:rsidRDefault="00391F0C" w:rsidP="00E54884">
      <w:pPr>
        <w:rPr>
          <w:rFonts w:ascii="Verdana" w:hAnsi="Verdana" w:cs="Tahoma"/>
          <w:sz w:val="16"/>
          <w:szCs w:val="16"/>
        </w:rPr>
      </w:pPr>
    </w:p>
    <w:bookmarkEnd w:id="3"/>
    <w:p w14:paraId="61BD2840" w14:textId="77777777" w:rsidR="00391F0C" w:rsidRPr="00193C86" w:rsidRDefault="00391F0C" w:rsidP="00E54884">
      <w:pPr>
        <w:rPr>
          <w:rFonts w:ascii="Verdana" w:hAnsi="Verdana" w:cs="Tahoma"/>
          <w:sz w:val="20"/>
          <w:szCs w:val="20"/>
        </w:rPr>
      </w:pPr>
    </w:p>
    <w:p w14:paraId="30BDFC89" w14:textId="77777777" w:rsidR="00391F0C" w:rsidRPr="00D04834" w:rsidRDefault="00391F0C" w:rsidP="00E54884">
      <w:pPr>
        <w:rPr>
          <w:rFonts w:ascii="Verdana" w:hAnsi="Verdana" w:cs="Tahoma"/>
        </w:rPr>
      </w:pPr>
    </w:p>
    <w:p w14:paraId="038DF315" w14:textId="77777777" w:rsidR="00391F0C" w:rsidRPr="00D04834" w:rsidRDefault="00391F0C" w:rsidP="00E54884">
      <w:pPr>
        <w:rPr>
          <w:rFonts w:ascii="Verdana" w:hAnsi="Verdana" w:cs="Tahoma"/>
        </w:rPr>
      </w:pPr>
    </w:p>
    <w:p w14:paraId="77B321E6" w14:textId="77777777" w:rsidR="00391F0C" w:rsidRDefault="00391F0C" w:rsidP="00E54884">
      <w:pPr>
        <w:rPr>
          <w:rFonts w:ascii="Verdana" w:hAnsi="Verdana" w:cs="Tahoma"/>
        </w:rPr>
      </w:pPr>
    </w:p>
    <w:p w14:paraId="2E287A61" w14:textId="77777777" w:rsidR="000A33EA" w:rsidRDefault="000A33EA" w:rsidP="00E54884">
      <w:pPr>
        <w:rPr>
          <w:rFonts w:ascii="Verdana" w:hAnsi="Verdana" w:cs="Tahoma"/>
        </w:rPr>
      </w:pPr>
    </w:p>
    <w:p w14:paraId="61EB9E99" w14:textId="77777777" w:rsidR="003B21B9" w:rsidRDefault="003B21B9" w:rsidP="00E54884">
      <w:pPr>
        <w:rPr>
          <w:rFonts w:ascii="Verdana" w:hAnsi="Verdana" w:cs="Tahoma"/>
        </w:rPr>
      </w:pPr>
    </w:p>
    <w:p w14:paraId="273038BD" w14:textId="77777777" w:rsidR="000A33EA" w:rsidRDefault="000A33EA" w:rsidP="00E54884">
      <w:pPr>
        <w:rPr>
          <w:rFonts w:ascii="Verdana" w:hAnsi="Verdana" w:cs="Tahoma"/>
        </w:rPr>
      </w:pPr>
    </w:p>
    <w:p w14:paraId="7FFD6660" w14:textId="77777777" w:rsidR="000A33EA" w:rsidRDefault="000A33EA" w:rsidP="00E54884">
      <w:pPr>
        <w:rPr>
          <w:rFonts w:ascii="Verdana" w:hAnsi="Verdana" w:cs="Tahoma"/>
        </w:rPr>
      </w:pPr>
    </w:p>
    <w:p w14:paraId="374D6829" w14:textId="77777777" w:rsidR="000A33EA" w:rsidRDefault="000A33EA" w:rsidP="00E54884">
      <w:pPr>
        <w:rPr>
          <w:rFonts w:ascii="Verdana" w:hAnsi="Verdana" w:cs="Tahoma"/>
        </w:rPr>
      </w:pPr>
    </w:p>
    <w:p w14:paraId="2FA1CD54" w14:textId="77777777" w:rsidR="000A33EA" w:rsidRDefault="000A33EA" w:rsidP="00E54884">
      <w:pPr>
        <w:rPr>
          <w:rFonts w:ascii="Verdana" w:hAnsi="Verdana" w:cs="Tahoma"/>
        </w:rPr>
      </w:pPr>
    </w:p>
    <w:p w14:paraId="6D4EE096" w14:textId="77777777" w:rsidR="000A33EA" w:rsidRDefault="000A33EA" w:rsidP="00E54884">
      <w:pPr>
        <w:rPr>
          <w:rFonts w:ascii="Verdana" w:hAnsi="Verdana" w:cs="Tahoma"/>
        </w:rPr>
      </w:pPr>
    </w:p>
    <w:p w14:paraId="060AC8DE" w14:textId="77777777" w:rsidR="00391F0C" w:rsidRPr="00F37531" w:rsidRDefault="00391F0C" w:rsidP="00E54884">
      <w:pPr>
        <w:rPr>
          <w:rFonts w:ascii="Verdana" w:hAnsi="Verdana" w:cs="Tahoma"/>
          <w:sz w:val="20"/>
          <w:szCs w:val="20"/>
        </w:rPr>
      </w:pPr>
      <w:r w:rsidRPr="00F37531">
        <w:rPr>
          <w:rFonts w:ascii="Verdana" w:hAnsi="Verdana" w:cs="Tahoma"/>
          <w:sz w:val="20"/>
          <w:szCs w:val="20"/>
        </w:rPr>
        <w:t>Dear Vendor:</w:t>
      </w:r>
    </w:p>
    <w:p w14:paraId="66C88F30" w14:textId="77777777" w:rsidR="00391F0C" w:rsidRPr="00F37531" w:rsidRDefault="00391F0C" w:rsidP="00E54884">
      <w:pPr>
        <w:rPr>
          <w:rFonts w:ascii="Verdana" w:hAnsi="Verdana" w:cs="Tahoma"/>
          <w:sz w:val="20"/>
          <w:szCs w:val="20"/>
        </w:rPr>
      </w:pPr>
    </w:p>
    <w:p w14:paraId="372A1A86" w14:textId="77777777" w:rsidR="00391F0C" w:rsidRPr="00F37531" w:rsidRDefault="00391F0C" w:rsidP="00E54884">
      <w:pPr>
        <w:rPr>
          <w:rFonts w:ascii="Verdana" w:hAnsi="Verdana" w:cs="Tahoma"/>
          <w:sz w:val="20"/>
          <w:szCs w:val="20"/>
        </w:rPr>
      </w:pPr>
      <w:r w:rsidRPr="00F37531">
        <w:rPr>
          <w:rFonts w:ascii="Verdana" w:hAnsi="Verdana" w:cs="Tahoma"/>
          <w:sz w:val="20"/>
          <w:szCs w:val="20"/>
        </w:rPr>
        <w:t>Best Buy Canada has built strong relationships with our vendors during our growth to a national consumer electronics and appliance retailer. As business expands, it is critical that we maintain a strong focus on operational efficiency. By working together we can bring product to our sales floor as efficiently and timely as possible. This is critical for providing value to our customers.</w:t>
      </w:r>
    </w:p>
    <w:p w14:paraId="65486AB5" w14:textId="77777777" w:rsidR="00391F0C" w:rsidRPr="00F37531" w:rsidRDefault="00391F0C" w:rsidP="00E54884">
      <w:pPr>
        <w:rPr>
          <w:rFonts w:ascii="Verdana" w:hAnsi="Verdana" w:cs="Tahoma"/>
          <w:sz w:val="20"/>
          <w:szCs w:val="20"/>
        </w:rPr>
      </w:pPr>
    </w:p>
    <w:p w14:paraId="26328E67" w14:textId="77777777" w:rsidR="00391F0C" w:rsidRPr="00F37531" w:rsidRDefault="00391F0C" w:rsidP="00E54884">
      <w:pPr>
        <w:rPr>
          <w:rFonts w:ascii="Verdana" w:hAnsi="Verdana" w:cs="Tahoma"/>
          <w:sz w:val="20"/>
          <w:szCs w:val="20"/>
        </w:rPr>
      </w:pPr>
      <w:r w:rsidRPr="00F37531">
        <w:rPr>
          <w:rFonts w:ascii="Verdana" w:hAnsi="Verdana" w:cs="Tahoma"/>
          <w:sz w:val="20"/>
          <w:szCs w:val="20"/>
        </w:rPr>
        <w:t xml:space="preserve">The </w:t>
      </w:r>
      <w:r w:rsidR="003B5B15">
        <w:rPr>
          <w:rFonts w:ascii="Verdana" w:hAnsi="Verdana" w:cs="Tahoma"/>
          <w:sz w:val="20"/>
          <w:szCs w:val="20"/>
        </w:rPr>
        <w:t xml:space="preserve">Canada </w:t>
      </w:r>
      <w:r w:rsidRPr="00F37531">
        <w:rPr>
          <w:rFonts w:ascii="Verdana" w:hAnsi="Verdana" w:cs="Tahoma"/>
          <w:sz w:val="20"/>
          <w:szCs w:val="20"/>
        </w:rPr>
        <w:t xml:space="preserve">Inventory Vendor Direct Import Routing and Shipping Guide </w:t>
      </w:r>
      <w:r w:rsidR="003B5B15">
        <w:rPr>
          <w:rFonts w:ascii="Verdana" w:hAnsi="Verdana" w:cs="Tahoma"/>
          <w:sz w:val="20"/>
          <w:szCs w:val="20"/>
        </w:rPr>
        <w:t>is</w:t>
      </w:r>
      <w:r w:rsidRPr="00F37531">
        <w:rPr>
          <w:rFonts w:ascii="Verdana" w:hAnsi="Verdana" w:cs="Tahoma"/>
          <w:sz w:val="20"/>
          <w:szCs w:val="20"/>
        </w:rPr>
        <w:t xml:space="preserve"> a comprehensive source of information on how to interface with Best Buy Canada. Our requirements reflect our commitment to reduce the time and effort involved in transporting and processing your product through the supply chain, and controlling unnecessary freight and labor expenses. The requirements set forth in </w:t>
      </w:r>
      <w:r w:rsidR="003B5B15">
        <w:rPr>
          <w:rFonts w:ascii="Verdana" w:hAnsi="Verdana" w:cs="Tahoma"/>
          <w:sz w:val="20"/>
          <w:szCs w:val="20"/>
        </w:rPr>
        <w:t>this</w:t>
      </w:r>
      <w:r w:rsidRPr="00F37531">
        <w:rPr>
          <w:rFonts w:ascii="Verdana" w:hAnsi="Verdana" w:cs="Tahoma"/>
          <w:sz w:val="20"/>
          <w:szCs w:val="20"/>
        </w:rPr>
        <w:t xml:space="preserve"> guide </w:t>
      </w:r>
      <w:r w:rsidR="003B5B15">
        <w:rPr>
          <w:rFonts w:ascii="Verdana" w:hAnsi="Verdana" w:cs="Tahoma"/>
          <w:sz w:val="20"/>
          <w:szCs w:val="20"/>
        </w:rPr>
        <w:t>are</w:t>
      </w:r>
      <w:r w:rsidRPr="00F37531">
        <w:rPr>
          <w:rFonts w:ascii="Verdana" w:hAnsi="Verdana" w:cs="Tahoma"/>
          <w:sz w:val="20"/>
          <w:szCs w:val="20"/>
        </w:rPr>
        <w:t xml:space="preserve"> definitive, clear and consistent with the standard practices prevalent throughout the retail industry. Your compliance to the policies and procedures contained in this guide will help ensure that these goals are achieved.  </w:t>
      </w:r>
    </w:p>
    <w:p w14:paraId="7C8DC76D" w14:textId="77777777" w:rsidR="00391F0C" w:rsidRPr="00F37531" w:rsidRDefault="00391F0C" w:rsidP="00E54884">
      <w:pPr>
        <w:pStyle w:val="BodyTextIndent"/>
        <w:rPr>
          <w:rFonts w:ascii="Verdana" w:hAnsi="Verdana" w:cs="Tahoma"/>
          <w:sz w:val="20"/>
          <w:szCs w:val="20"/>
        </w:rPr>
      </w:pPr>
    </w:p>
    <w:p w14:paraId="6628A1C6" w14:textId="77777777" w:rsidR="00391F0C" w:rsidRPr="00F37531" w:rsidRDefault="00391F0C" w:rsidP="00E54884">
      <w:pPr>
        <w:pStyle w:val="BodyTextIndent"/>
        <w:ind w:left="0"/>
        <w:rPr>
          <w:rFonts w:ascii="Verdana" w:hAnsi="Verdana" w:cs="Tahoma"/>
          <w:sz w:val="20"/>
          <w:szCs w:val="20"/>
        </w:rPr>
      </w:pPr>
      <w:r w:rsidRPr="00F37531">
        <w:rPr>
          <w:rFonts w:ascii="Verdana" w:hAnsi="Verdana" w:cs="Tahoma"/>
          <w:sz w:val="20"/>
          <w:szCs w:val="20"/>
        </w:rPr>
        <w:t>The following guide details Best Buy Canada requirements for</w:t>
      </w:r>
      <w:r w:rsidR="00F41CB6" w:rsidRPr="00F37531">
        <w:rPr>
          <w:rFonts w:ascii="Verdana" w:hAnsi="Verdana" w:cs="Tahoma"/>
          <w:sz w:val="20"/>
          <w:szCs w:val="20"/>
        </w:rPr>
        <w:t xml:space="preserve"> import</w:t>
      </w:r>
      <w:r w:rsidRPr="00F37531">
        <w:rPr>
          <w:rFonts w:ascii="Verdana" w:hAnsi="Verdana" w:cs="Tahoma"/>
          <w:sz w:val="20"/>
          <w:szCs w:val="20"/>
        </w:rPr>
        <w:t xml:space="preserve"> shipments from our vendor partners</w:t>
      </w:r>
      <w:r w:rsidR="00F41CB6" w:rsidRPr="00F37531">
        <w:rPr>
          <w:rFonts w:ascii="Verdana" w:hAnsi="Verdana" w:cs="Tahoma"/>
          <w:sz w:val="20"/>
          <w:szCs w:val="20"/>
        </w:rPr>
        <w:t xml:space="preserve"> for which Best Buy Canada is responsible for the Customs formalities and/or transportation</w:t>
      </w:r>
      <w:r w:rsidRPr="00F37531">
        <w:rPr>
          <w:rFonts w:ascii="Verdana" w:hAnsi="Verdana" w:cs="Tahoma"/>
          <w:sz w:val="20"/>
          <w:szCs w:val="20"/>
        </w:rPr>
        <w:t>. When a PO is accepted, the requirements of the</w:t>
      </w:r>
      <w:r w:rsidR="003B5B15">
        <w:rPr>
          <w:rFonts w:ascii="Verdana" w:hAnsi="Verdana" w:cs="Tahoma"/>
          <w:sz w:val="20"/>
          <w:szCs w:val="20"/>
        </w:rPr>
        <w:t xml:space="preserve"> Canada </w:t>
      </w:r>
      <w:r w:rsidRPr="00F37531">
        <w:rPr>
          <w:rFonts w:ascii="Verdana" w:hAnsi="Verdana" w:cs="Tahoma"/>
          <w:sz w:val="20"/>
          <w:szCs w:val="20"/>
        </w:rPr>
        <w:t xml:space="preserve">Inventory Vendor Direct Import Routing and Shipping Guide are accepted. Best Buy Canada monitors all inbound shipments to Best Buy Canada facilities to ensure they are in alignment with all our requirements.  As always, we are willing to work with you to establish proper shipping procedures that will comply with our requirements. The Best Buy Canada Inventory Vendor Direct Import Routing and Shipping Guide </w:t>
      </w:r>
      <w:r w:rsidR="003B5B15">
        <w:rPr>
          <w:rFonts w:ascii="Verdana" w:hAnsi="Verdana" w:cs="Tahoma"/>
          <w:sz w:val="20"/>
          <w:szCs w:val="20"/>
        </w:rPr>
        <w:t>is</w:t>
      </w:r>
      <w:r w:rsidRPr="00F37531">
        <w:rPr>
          <w:rFonts w:ascii="Verdana" w:hAnsi="Verdana" w:cs="Tahoma"/>
          <w:sz w:val="20"/>
          <w:szCs w:val="20"/>
        </w:rPr>
        <w:t xml:space="preserve"> available electronically for your convenience in distributing to the applicable departments within your organization. You can find the guide online at </w:t>
      </w:r>
      <w:hyperlink r:id="rId13" w:history="1">
        <w:r w:rsidR="003B5B15" w:rsidRPr="00E3024A">
          <w:rPr>
            <w:rStyle w:val="Hyperlink"/>
            <w:rFonts w:ascii="Verdana" w:hAnsi="Verdana"/>
            <w:sz w:val="20"/>
            <w:szCs w:val="20"/>
          </w:rPr>
          <w:t>https://partners.bestbuy.com/</w:t>
        </w:r>
      </w:hyperlink>
      <w:r w:rsidR="003B5B15">
        <w:rPr>
          <w:rFonts w:ascii="Verdana" w:hAnsi="Verdana"/>
          <w:sz w:val="20"/>
          <w:szCs w:val="20"/>
        </w:rPr>
        <w:t xml:space="preserve">.  </w:t>
      </w:r>
      <w:r w:rsidRPr="00F37531">
        <w:rPr>
          <w:rFonts w:ascii="Verdana" w:hAnsi="Verdana" w:cs="Tahoma"/>
          <w:sz w:val="20"/>
          <w:szCs w:val="20"/>
        </w:rPr>
        <w:t>Updates to the guide</w:t>
      </w:r>
      <w:r w:rsidR="003B5B15">
        <w:rPr>
          <w:rFonts w:ascii="Verdana" w:hAnsi="Verdana" w:cs="Tahoma"/>
          <w:sz w:val="20"/>
          <w:szCs w:val="20"/>
        </w:rPr>
        <w:t xml:space="preserve"> </w:t>
      </w:r>
      <w:r w:rsidRPr="00F37531">
        <w:rPr>
          <w:rFonts w:ascii="Verdana" w:hAnsi="Verdana" w:cs="Tahoma"/>
          <w:sz w:val="20"/>
          <w:szCs w:val="20"/>
        </w:rPr>
        <w:t xml:space="preserve">are posted </w:t>
      </w:r>
      <w:r w:rsidR="00946AC4">
        <w:rPr>
          <w:rFonts w:ascii="Verdana" w:hAnsi="Verdana" w:cs="Tahoma"/>
          <w:sz w:val="20"/>
          <w:szCs w:val="20"/>
        </w:rPr>
        <w:t>bi-annual</w:t>
      </w:r>
      <w:r w:rsidRPr="00F37531">
        <w:rPr>
          <w:rFonts w:ascii="Verdana" w:hAnsi="Verdana" w:cs="Tahoma"/>
          <w:sz w:val="20"/>
          <w:szCs w:val="20"/>
        </w:rPr>
        <w:t xml:space="preserve">ly per Best Buy Canada’s fiscal calendar. Please be sure to review the guide on a regular basis. Please read </w:t>
      </w:r>
      <w:r w:rsidR="003B5B15">
        <w:rPr>
          <w:rFonts w:ascii="Verdana" w:hAnsi="Verdana" w:cs="Tahoma"/>
          <w:sz w:val="20"/>
          <w:szCs w:val="20"/>
        </w:rPr>
        <w:t>it</w:t>
      </w:r>
      <w:r w:rsidRPr="00F37531">
        <w:rPr>
          <w:rFonts w:ascii="Verdana" w:hAnsi="Verdana" w:cs="Tahoma"/>
          <w:sz w:val="20"/>
          <w:szCs w:val="20"/>
        </w:rPr>
        <w:t xml:space="preserve"> thoroughly and direct any questions or issues to the appropriate contact as listed in Section One.  </w:t>
      </w:r>
    </w:p>
    <w:p w14:paraId="3FD30877" w14:textId="77777777" w:rsidR="00391F0C" w:rsidRPr="00F37531" w:rsidRDefault="00391F0C" w:rsidP="00E54884">
      <w:pPr>
        <w:pStyle w:val="BodyTextIndent"/>
        <w:rPr>
          <w:rFonts w:ascii="Verdana" w:hAnsi="Verdana" w:cs="Tahoma"/>
          <w:sz w:val="20"/>
          <w:szCs w:val="20"/>
        </w:rPr>
      </w:pPr>
    </w:p>
    <w:p w14:paraId="1DF88769" w14:textId="77777777" w:rsidR="00391F0C" w:rsidRPr="00F37531" w:rsidRDefault="00391F0C" w:rsidP="00E54884">
      <w:pPr>
        <w:pStyle w:val="BodyTextIndent"/>
        <w:ind w:left="0"/>
        <w:rPr>
          <w:rFonts w:ascii="Verdana" w:hAnsi="Verdana" w:cs="Tahoma"/>
          <w:sz w:val="20"/>
          <w:szCs w:val="20"/>
        </w:rPr>
      </w:pPr>
      <w:r w:rsidRPr="00F37531">
        <w:rPr>
          <w:rFonts w:ascii="Verdana" w:hAnsi="Verdana" w:cs="Tahoma"/>
          <w:sz w:val="20"/>
          <w:szCs w:val="20"/>
        </w:rPr>
        <w:t>We appreciate your cooperation and hope that the successful partnership between us continues to grow.</w:t>
      </w:r>
    </w:p>
    <w:p w14:paraId="626F9A3D" w14:textId="77777777" w:rsidR="00391F0C" w:rsidRPr="00F37531" w:rsidRDefault="00391F0C" w:rsidP="00E54884">
      <w:pPr>
        <w:pStyle w:val="BodyTextIndent"/>
        <w:rPr>
          <w:rFonts w:ascii="Verdana" w:hAnsi="Verdana" w:cs="Tahoma"/>
          <w:sz w:val="20"/>
          <w:szCs w:val="20"/>
        </w:rPr>
      </w:pPr>
    </w:p>
    <w:p w14:paraId="6E7D00DB" w14:textId="77777777" w:rsidR="00391F0C" w:rsidRPr="00F37531" w:rsidRDefault="00391F0C" w:rsidP="00E54884">
      <w:pPr>
        <w:pStyle w:val="BodyTextIndent"/>
        <w:ind w:left="0"/>
        <w:rPr>
          <w:rFonts w:ascii="Verdana" w:hAnsi="Verdana" w:cs="Tahoma"/>
          <w:sz w:val="20"/>
          <w:szCs w:val="20"/>
        </w:rPr>
      </w:pPr>
      <w:r w:rsidRPr="00F37531">
        <w:rPr>
          <w:rFonts w:ascii="Verdana" w:hAnsi="Verdana" w:cs="Tahoma"/>
          <w:sz w:val="20"/>
          <w:szCs w:val="20"/>
        </w:rPr>
        <w:t xml:space="preserve">Sincerely, </w:t>
      </w:r>
      <w:r w:rsidRPr="00F37531">
        <w:rPr>
          <w:rFonts w:ascii="Verdana" w:hAnsi="Verdana" w:cs="Tahoma"/>
          <w:sz w:val="20"/>
          <w:szCs w:val="20"/>
        </w:rPr>
        <w:br/>
      </w:r>
      <w:bookmarkStart w:id="4" w:name="_Toc88637768"/>
      <w:bookmarkStart w:id="5" w:name="_Toc112721000"/>
    </w:p>
    <w:p w14:paraId="4C96C493" w14:textId="77777777" w:rsidR="00391F0C" w:rsidRPr="00F37531" w:rsidRDefault="00391F0C" w:rsidP="00E54884">
      <w:pPr>
        <w:pStyle w:val="BodyTextIndent"/>
        <w:ind w:left="0"/>
        <w:rPr>
          <w:rFonts w:ascii="Verdana" w:hAnsi="Verdana" w:cs="Tahoma"/>
          <w:sz w:val="20"/>
          <w:szCs w:val="20"/>
        </w:rPr>
      </w:pPr>
      <w:r w:rsidRPr="00F37531">
        <w:rPr>
          <w:rFonts w:ascii="Verdana" w:hAnsi="Verdana" w:cs="Tahoma"/>
          <w:sz w:val="20"/>
          <w:szCs w:val="20"/>
        </w:rPr>
        <w:t>Best Buy</w:t>
      </w:r>
      <w:bookmarkEnd w:id="4"/>
      <w:bookmarkEnd w:id="5"/>
      <w:r w:rsidRPr="00F37531">
        <w:rPr>
          <w:rFonts w:ascii="Verdana" w:hAnsi="Verdana" w:cs="Tahoma"/>
          <w:sz w:val="20"/>
          <w:szCs w:val="20"/>
        </w:rPr>
        <w:t xml:space="preserve"> Supply Chain</w:t>
      </w:r>
    </w:p>
    <w:p w14:paraId="4F000E59" w14:textId="77777777" w:rsidR="00252340" w:rsidRPr="00D04834" w:rsidRDefault="00391F0C" w:rsidP="00E54884">
      <w:pPr>
        <w:pBdr>
          <w:bottom w:val="single" w:sz="6" w:space="1" w:color="auto"/>
        </w:pBdr>
        <w:jc w:val="center"/>
        <w:rPr>
          <w:rFonts w:ascii="Verdana" w:hAnsi="Verdana" w:cs="Tahoma"/>
        </w:rPr>
      </w:pPr>
      <w:r w:rsidRPr="00D04834">
        <w:rPr>
          <w:rFonts w:ascii="Verdana" w:hAnsi="Verdana" w:cs="Tahoma"/>
        </w:rPr>
        <w:br w:type="page"/>
      </w:r>
      <w:bookmarkStart w:id="6" w:name="S10"/>
      <w:bookmarkEnd w:id="6"/>
    </w:p>
    <w:p w14:paraId="50334918" w14:textId="77777777" w:rsidR="00252340" w:rsidRPr="00D04834" w:rsidRDefault="00252340" w:rsidP="00E54884">
      <w:pPr>
        <w:pBdr>
          <w:bottom w:val="single" w:sz="6" w:space="1" w:color="auto"/>
        </w:pBdr>
        <w:jc w:val="center"/>
        <w:rPr>
          <w:rFonts w:ascii="Verdana" w:hAnsi="Verdana" w:cs="Tahoma"/>
        </w:rPr>
      </w:pPr>
    </w:p>
    <w:p w14:paraId="5A87F29C" w14:textId="77777777" w:rsidR="00252340" w:rsidRPr="00D04834" w:rsidRDefault="00252340" w:rsidP="00E54884">
      <w:pPr>
        <w:pBdr>
          <w:bottom w:val="single" w:sz="6" w:space="1" w:color="auto"/>
        </w:pBdr>
        <w:jc w:val="center"/>
        <w:rPr>
          <w:rFonts w:ascii="Verdana" w:hAnsi="Verdana" w:cs="Tahoma"/>
        </w:rPr>
      </w:pPr>
    </w:p>
    <w:p w14:paraId="2C734328" w14:textId="77777777" w:rsidR="00252340" w:rsidRPr="00D04834" w:rsidRDefault="00252340" w:rsidP="00E54884">
      <w:pPr>
        <w:pBdr>
          <w:bottom w:val="single" w:sz="6" w:space="1" w:color="auto"/>
        </w:pBdr>
        <w:jc w:val="center"/>
        <w:rPr>
          <w:rFonts w:ascii="Verdana" w:hAnsi="Verdana" w:cs="Tahoma"/>
        </w:rPr>
      </w:pPr>
    </w:p>
    <w:p w14:paraId="5CE4325E" w14:textId="77777777" w:rsidR="00252340" w:rsidRPr="00D04834" w:rsidRDefault="00252340" w:rsidP="00E54884">
      <w:pPr>
        <w:pBdr>
          <w:bottom w:val="single" w:sz="6" w:space="1" w:color="auto"/>
        </w:pBdr>
        <w:jc w:val="center"/>
        <w:rPr>
          <w:rFonts w:ascii="Verdana" w:hAnsi="Verdana" w:cs="Tahoma"/>
        </w:rPr>
      </w:pPr>
    </w:p>
    <w:p w14:paraId="396D1C03" w14:textId="77777777" w:rsidR="00252340" w:rsidRPr="00D04834" w:rsidRDefault="00252340" w:rsidP="00E54884">
      <w:pPr>
        <w:pBdr>
          <w:bottom w:val="single" w:sz="6" w:space="1" w:color="auto"/>
        </w:pBdr>
        <w:jc w:val="center"/>
        <w:rPr>
          <w:rFonts w:ascii="Verdana" w:hAnsi="Verdana" w:cs="Tahoma"/>
        </w:rPr>
      </w:pPr>
    </w:p>
    <w:p w14:paraId="29D86D18" w14:textId="77777777" w:rsidR="00252340" w:rsidRPr="00D04834" w:rsidRDefault="00252340" w:rsidP="00E54884">
      <w:pPr>
        <w:pBdr>
          <w:bottom w:val="single" w:sz="6" w:space="1" w:color="auto"/>
        </w:pBdr>
        <w:jc w:val="center"/>
        <w:rPr>
          <w:rFonts w:ascii="Verdana" w:hAnsi="Verdana" w:cs="Tahoma"/>
        </w:rPr>
      </w:pPr>
    </w:p>
    <w:p w14:paraId="6EDDE890" w14:textId="77777777" w:rsidR="00252340" w:rsidRPr="00D04834" w:rsidRDefault="00252340" w:rsidP="00E54884">
      <w:pPr>
        <w:pBdr>
          <w:bottom w:val="single" w:sz="6" w:space="1" w:color="auto"/>
        </w:pBdr>
        <w:jc w:val="center"/>
        <w:rPr>
          <w:rFonts w:ascii="Verdana" w:hAnsi="Verdana" w:cs="Tahoma"/>
        </w:rPr>
      </w:pPr>
    </w:p>
    <w:p w14:paraId="522FDB04" w14:textId="77777777" w:rsidR="00252340" w:rsidRPr="00D04834" w:rsidRDefault="00252340" w:rsidP="00E54884">
      <w:pPr>
        <w:pBdr>
          <w:bottom w:val="single" w:sz="6" w:space="1" w:color="auto"/>
        </w:pBdr>
        <w:jc w:val="center"/>
        <w:rPr>
          <w:rFonts w:ascii="Verdana" w:hAnsi="Verdana" w:cs="Tahoma"/>
          <w:sz w:val="144"/>
          <w:szCs w:val="144"/>
        </w:rPr>
      </w:pPr>
      <w:bookmarkStart w:id="7" w:name="S1"/>
      <w:bookmarkEnd w:id="7"/>
      <w:r w:rsidRPr="00D04834">
        <w:rPr>
          <w:rFonts w:ascii="Verdana" w:hAnsi="Verdana" w:cs="Tahoma"/>
          <w:b/>
          <w:sz w:val="144"/>
          <w:szCs w:val="144"/>
        </w:rPr>
        <w:t>Section 1</w:t>
      </w:r>
    </w:p>
    <w:p w14:paraId="10F2084A" w14:textId="77777777" w:rsidR="00252340" w:rsidRPr="00D04834" w:rsidRDefault="00252340" w:rsidP="00E54884">
      <w:pPr>
        <w:pBdr>
          <w:bottom w:val="single" w:sz="6" w:space="1" w:color="auto"/>
        </w:pBdr>
        <w:jc w:val="center"/>
        <w:rPr>
          <w:rFonts w:ascii="Verdana" w:hAnsi="Verdana" w:cs="Tahoma"/>
          <w:b/>
          <w:sz w:val="144"/>
          <w:szCs w:val="144"/>
        </w:rPr>
      </w:pPr>
    </w:p>
    <w:p w14:paraId="3034BE93" w14:textId="77777777" w:rsidR="00252340" w:rsidRPr="00D04834" w:rsidRDefault="00252340" w:rsidP="00E54884">
      <w:pPr>
        <w:jc w:val="center"/>
        <w:rPr>
          <w:rFonts w:ascii="Verdana" w:hAnsi="Verdana" w:cs="Tahoma"/>
          <w:b/>
          <w:sz w:val="72"/>
          <w:szCs w:val="72"/>
        </w:rPr>
      </w:pPr>
    </w:p>
    <w:p w14:paraId="727FD003" w14:textId="77777777" w:rsidR="00252340" w:rsidRPr="00D04834" w:rsidRDefault="00252340" w:rsidP="00E54884">
      <w:pPr>
        <w:jc w:val="center"/>
        <w:rPr>
          <w:rFonts w:ascii="Verdana" w:hAnsi="Verdana" w:cs="Tahoma"/>
          <w:b/>
          <w:sz w:val="72"/>
          <w:szCs w:val="72"/>
        </w:rPr>
      </w:pPr>
    </w:p>
    <w:p w14:paraId="2C5BEF4A" w14:textId="77777777" w:rsidR="00252340" w:rsidRPr="00D04834" w:rsidRDefault="00252340" w:rsidP="00E54884">
      <w:pPr>
        <w:jc w:val="center"/>
        <w:rPr>
          <w:rFonts w:ascii="Verdana" w:hAnsi="Verdana" w:cs="Tahoma"/>
          <w:b/>
          <w:sz w:val="72"/>
          <w:szCs w:val="72"/>
        </w:rPr>
      </w:pPr>
      <w:r w:rsidRPr="00D04834">
        <w:rPr>
          <w:rFonts w:ascii="Verdana" w:hAnsi="Verdana" w:cs="Tahoma"/>
          <w:b/>
          <w:sz w:val="72"/>
          <w:szCs w:val="72"/>
        </w:rPr>
        <w:t>Corporate Contact Information</w:t>
      </w:r>
    </w:p>
    <w:p w14:paraId="5DF7A872" w14:textId="77777777" w:rsidR="00252340" w:rsidRPr="00D04834" w:rsidRDefault="00252340" w:rsidP="00E54884">
      <w:pPr>
        <w:pBdr>
          <w:bottom w:val="single" w:sz="6" w:space="1" w:color="auto"/>
        </w:pBdr>
        <w:jc w:val="center"/>
        <w:rPr>
          <w:rFonts w:ascii="Verdana" w:hAnsi="Verdana" w:cs="Tahoma"/>
          <w:sz w:val="144"/>
          <w:szCs w:val="144"/>
        </w:rPr>
      </w:pPr>
      <w:r w:rsidRPr="00D04834">
        <w:rPr>
          <w:rFonts w:ascii="Verdana" w:hAnsi="Verdana" w:cs="Tahoma"/>
          <w:b/>
          <w:bCs/>
          <w:sz w:val="40"/>
          <w:szCs w:val="40"/>
        </w:rPr>
        <w:t xml:space="preserve"> </w:t>
      </w:r>
      <w:r w:rsidRPr="00D04834">
        <w:rPr>
          <w:rFonts w:ascii="Verdana" w:hAnsi="Verdana" w:cs="Tahoma"/>
          <w:b/>
          <w:bCs/>
          <w:sz w:val="40"/>
          <w:szCs w:val="40"/>
        </w:rPr>
        <w:tab/>
      </w:r>
    </w:p>
    <w:p w14:paraId="010610F5" w14:textId="77777777" w:rsidR="00252340" w:rsidRPr="00D04834" w:rsidRDefault="00252340" w:rsidP="00E54884">
      <w:pPr>
        <w:pStyle w:val="Heading2"/>
        <w:rPr>
          <w:rFonts w:ascii="Verdana" w:hAnsi="Verdana" w:cs="Tahoma"/>
        </w:rPr>
      </w:pPr>
    </w:p>
    <w:p w14:paraId="60C53DED" w14:textId="77777777" w:rsidR="00391F0C" w:rsidRDefault="00391F0C" w:rsidP="00E54884">
      <w:pPr>
        <w:rPr>
          <w:rFonts w:ascii="Verdana" w:hAnsi="Verdana" w:cs="Tahoma"/>
        </w:rPr>
      </w:pPr>
    </w:p>
    <w:p w14:paraId="09E58C69" w14:textId="77777777" w:rsidR="003C03B6" w:rsidRDefault="003C03B6" w:rsidP="00E54884">
      <w:pPr>
        <w:rPr>
          <w:rFonts w:ascii="Verdana" w:hAnsi="Verdana" w:cs="Tahoma"/>
          <w:b/>
          <w:sz w:val="16"/>
          <w:szCs w:val="16"/>
        </w:rPr>
      </w:pPr>
    </w:p>
    <w:p w14:paraId="464858E2" w14:textId="77777777" w:rsidR="0053358E" w:rsidRDefault="0053358E" w:rsidP="00E54884">
      <w:pPr>
        <w:rPr>
          <w:rFonts w:ascii="Verdana" w:hAnsi="Verdana" w:cs="Tahoma"/>
          <w:b/>
          <w:sz w:val="20"/>
          <w:szCs w:val="20"/>
        </w:rPr>
      </w:pPr>
    </w:p>
    <w:p w14:paraId="6086AD8B" w14:textId="77777777" w:rsidR="000839BA" w:rsidRDefault="000839BA" w:rsidP="00E54884">
      <w:pPr>
        <w:rPr>
          <w:rFonts w:ascii="Verdana" w:hAnsi="Verdana" w:cs="Tahoma"/>
          <w:b/>
          <w:sz w:val="20"/>
          <w:szCs w:val="20"/>
        </w:rPr>
      </w:pPr>
    </w:p>
    <w:p w14:paraId="29BC865D" w14:textId="77777777" w:rsidR="000839BA" w:rsidRDefault="000839BA" w:rsidP="00E54884">
      <w:pPr>
        <w:rPr>
          <w:rFonts w:ascii="Verdana" w:hAnsi="Verdana" w:cs="Tahoma"/>
          <w:b/>
          <w:sz w:val="20"/>
          <w:szCs w:val="20"/>
        </w:rPr>
      </w:pPr>
    </w:p>
    <w:p w14:paraId="407B6198" w14:textId="77777777" w:rsidR="00391F0C" w:rsidRPr="002F616F" w:rsidRDefault="00391F0C" w:rsidP="00E54884">
      <w:pPr>
        <w:rPr>
          <w:rFonts w:ascii="Verdana" w:hAnsi="Verdana" w:cs="Tahoma"/>
          <w:b/>
          <w:sz w:val="20"/>
          <w:szCs w:val="20"/>
        </w:rPr>
      </w:pPr>
      <w:r w:rsidRPr="002F616F">
        <w:rPr>
          <w:rFonts w:ascii="Verdana" w:hAnsi="Verdana" w:cs="Tahoma"/>
          <w:b/>
          <w:sz w:val="20"/>
          <w:szCs w:val="20"/>
        </w:rPr>
        <w:t>Canada</w:t>
      </w:r>
      <w:r w:rsidR="00550A3F" w:rsidRPr="002F616F">
        <w:rPr>
          <w:rFonts w:ascii="Verdana" w:hAnsi="Verdana" w:cs="Tahoma"/>
          <w:b/>
          <w:sz w:val="20"/>
          <w:szCs w:val="20"/>
        </w:rPr>
        <w:t xml:space="preserve"> </w:t>
      </w:r>
      <w:r w:rsidR="00B84614">
        <w:rPr>
          <w:rFonts w:ascii="Verdana" w:hAnsi="Verdana" w:cs="Tahoma"/>
          <w:b/>
          <w:sz w:val="20"/>
          <w:szCs w:val="20"/>
        </w:rPr>
        <w:t>Global Trade</w:t>
      </w:r>
      <w:r w:rsidRPr="002F616F">
        <w:rPr>
          <w:rFonts w:ascii="Verdana" w:hAnsi="Verdana" w:cs="Tahoma"/>
          <w:b/>
          <w:sz w:val="20"/>
          <w:szCs w:val="20"/>
        </w:rPr>
        <w:t xml:space="preserve"> Compliance Department</w:t>
      </w:r>
    </w:p>
    <w:p w14:paraId="585BECD1" w14:textId="77777777" w:rsidR="00391F0C" w:rsidRPr="00BB2370" w:rsidRDefault="00F37531" w:rsidP="00E54884">
      <w:pPr>
        <w:rPr>
          <w:rFonts w:ascii="Verdana" w:hAnsi="Verdana" w:cs="Tahoma"/>
          <w:sz w:val="20"/>
          <w:szCs w:val="20"/>
        </w:rPr>
      </w:pPr>
      <w:r w:rsidRPr="00BB2370">
        <w:rPr>
          <w:rFonts w:ascii="Verdana" w:hAnsi="Verdana" w:cs="Tahoma"/>
          <w:sz w:val="20"/>
          <w:szCs w:val="20"/>
        </w:rPr>
        <w:t>Phone</w:t>
      </w:r>
      <w:r w:rsidRPr="00BB2370">
        <w:rPr>
          <w:rFonts w:ascii="Verdana" w:hAnsi="Verdana" w:cs="Tahoma"/>
          <w:sz w:val="20"/>
          <w:szCs w:val="20"/>
        </w:rPr>
        <w:tab/>
      </w:r>
      <w:r w:rsidRPr="00BB2370">
        <w:rPr>
          <w:rFonts w:ascii="Verdana" w:hAnsi="Verdana" w:cs="Tahoma"/>
          <w:sz w:val="20"/>
          <w:szCs w:val="20"/>
        </w:rPr>
        <w:tab/>
      </w:r>
      <w:r w:rsidRPr="00BB2370">
        <w:rPr>
          <w:rFonts w:ascii="Verdana" w:hAnsi="Verdana" w:cs="Tahoma"/>
          <w:sz w:val="20"/>
          <w:szCs w:val="20"/>
        </w:rPr>
        <w:tab/>
      </w:r>
      <w:r w:rsidRPr="00BB2370">
        <w:rPr>
          <w:rFonts w:ascii="Verdana" w:hAnsi="Verdana" w:cs="Tahoma"/>
          <w:sz w:val="20"/>
          <w:szCs w:val="20"/>
        </w:rPr>
        <w:tab/>
      </w:r>
      <w:r w:rsidRPr="00BB2370">
        <w:rPr>
          <w:rFonts w:ascii="Verdana" w:hAnsi="Verdana" w:cs="Tahoma"/>
          <w:sz w:val="20"/>
          <w:szCs w:val="20"/>
        </w:rPr>
        <w:tab/>
      </w:r>
      <w:r w:rsidRPr="00BB2370">
        <w:rPr>
          <w:rFonts w:ascii="Verdana" w:hAnsi="Verdana" w:cs="Tahoma"/>
          <w:sz w:val="20"/>
          <w:szCs w:val="20"/>
        </w:rPr>
        <w:tab/>
      </w:r>
      <w:r w:rsidR="00391F0C" w:rsidRPr="00BB2370">
        <w:rPr>
          <w:rFonts w:ascii="Verdana" w:hAnsi="Verdana" w:cs="Tahoma"/>
          <w:sz w:val="20"/>
          <w:szCs w:val="20"/>
        </w:rPr>
        <w:t>(612) 291-</w:t>
      </w:r>
      <w:r w:rsidR="00B84614" w:rsidRPr="00BB2370">
        <w:rPr>
          <w:rFonts w:ascii="Verdana" w:hAnsi="Verdana" w:cs="Tahoma"/>
          <w:sz w:val="20"/>
          <w:szCs w:val="20"/>
        </w:rPr>
        <w:t>8712</w:t>
      </w:r>
    </w:p>
    <w:p w14:paraId="5998FDA5" w14:textId="77777777" w:rsidR="00BF4DE7" w:rsidRPr="00BB2370" w:rsidRDefault="00F37531" w:rsidP="00E54884">
      <w:pPr>
        <w:rPr>
          <w:rFonts w:ascii="Verdana" w:hAnsi="Verdana" w:cs="Tahoma"/>
          <w:sz w:val="20"/>
          <w:szCs w:val="20"/>
        </w:rPr>
      </w:pPr>
      <w:r w:rsidRPr="00BB2370">
        <w:rPr>
          <w:rFonts w:ascii="Verdana" w:hAnsi="Verdana" w:cs="Tahoma"/>
          <w:sz w:val="20"/>
          <w:szCs w:val="20"/>
        </w:rPr>
        <w:t>Email</w:t>
      </w:r>
      <w:r w:rsidRPr="00BB2370">
        <w:rPr>
          <w:rFonts w:ascii="Verdana" w:hAnsi="Verdana" w:cs="Tahoma"/>
          <w:sz w:val="20"/>
          <w:szCs w:val="20"/>
        </w:rPr>
        <w:tab/>
      </w:r>
      <w:r w:rsidRPr="00BB2370">
        <w:rPr>
          <w:rFonts w:ascii="Verdana" w:hAnsi="Verdana" w:cs="Tahoma"/>
          <w:sz w:val="20"/>
          <w:szCs w:val="20"/>
        </w:rPr>
        <w:tab/>
      </w:r>
      <w:r w:rsidRPr="00BB2370">
        <w:rPr>
          <w:rFonts w:ascii="Verdana" w:hAnsi="Verdana" w:cs="Tahoma"/>
          <w:sz w:val="20"/>
          <w:szCs w:val="20"/>
        </w:rPr>
        <w:tab/>
      </w:r>
      <w:r w:rsidRPr="00BB2370">
        <w:rPr>
          <w:rFonts w:ascii="Verdana" w:hAnsi="Verdana" w:cs="Tahoma"/>
          <w:sz w:val="20"/>
          <w:szCs w:val="20"/>
        </w:rPr>
        <w:tab/>
      </w:r>
      <w:r w:rsidRPr="00BB2370">
        <w:rPr>
          <w:rFonts w:ascii="Verdana" w:hAnsi="Verdana" w:cs="Tahoma"/>
          <w:sz w:val="20"/>
          <w:szCs w:val="20"/>
        </w:rPr>
        <w:tab/>
      </w:r>
      <w:r w:rsidRPr="00BB2370">
        <w:rPr>
          <w:rFonts w:ascii="Verdana" w:hAnsi="Verdana" w:cs="Tahoma"/>
          <w:sz w:val="20"/>
          <w:szCs w:val="20"/>
        </w:rPr>
        <w:tab/>
      </w:r>
      <w:hyperlink r:id="rId14" w:history="1">
        <w:r w:rsidR="00BF4DE7" w:rsidRPr="00BB2370">
          <w:rPr>
            <w:rStyle w:val="Hyperlink"/>
            <w:rFonts w:ascii="Verdana" w:hAnsi="Verdana" w:cs="Tahoma"/>
            <w:sz w:val="20"/>
            <w:szCs w:val="20"/>
          </w:rPr>
          <w:t>caimportcompliance@bestbuy.com</w:t>
        </w:r>
      </w:hyperlink>
    </w:p>
    <w:p w14:paraId="5D47761C" w14:textId="77777777" w:rsidR="00391F0C" w:rsidRPr="002F616F" w:rsidRDefault="00391F0C" w:rsidP="00E54884">
      <w:pPr>
        <w:rPr>
          <w:rFonts w:ascii="Verdana" w:hAnsi="Verdana" w:cs="Tahoma"/>
          <w:sz w:val="20"/>
          <w:szCs w:val="20"/>
        </w:rPr>
      </w:pPr>
      <w:r w:rsidRPr="00BB2370">
        <w:rPr>
          <w:rFonts w:ascii="Verdana" w:hAnsi="Verdana" w:cs="Tahoma"/>
          <w:sz w:val="20"/>
          <w:szCs w:val="20"/>
        </w:rPr>
        <w:t xml:space="preserve"> </w:t>
      </w:r>
    </w:p>
    <w:p w14:paraId="198B01D7" w14:textId="77777777" w:rsidR="00391F0C" w:rsidRPr="002F616F" w:rsidRDefault="00B84614" w:rsidP="00E54884">
      <w:pPr>
        <w:rPr>
          <w:rFonts w:ascii="Verdana" w:hAnsi="Verdana" w:cs="Tahoma"/>
          <w:b/>
          <w:sz w:val="20"/>
          <w:szCs w:val="20"/>
        </w:rPr>
      </w:pPr>
      <w:r>
        <w:rPr>
          <w:rFonts w:ascii="Verdana" w:hAnsi="Verdana" w:cs="Tahoma"/>
          <w:b/>
          <w:sz w:val="20"/>
          <w:szCs w:val="20"/>
        </w:rPr>
        <w:t xml:space="preserve">Ocean </w:t>
      </w:r>
      <w:r w:rsidR="00391F0C" w:rsidRPr="002F616F">
        <w:rPr>
          <w:rFonts w:ascii="Verdana" w:hAnsi="Verdana" w:cs="Tahoma"/>
          <w:b/>
          <w:sz w:val="20"/>
          <w:szCs w:val="20"/>
        </w:rPr>
        <w:t>Logistics</w:t>
      </w:r>
    </w:p>
    <w:p w14:paraId="04D25DA4" w14:textId="77777777" w:rsidR="00391F0C" w:rsidRPr="00D63260" w:rsidRDefault="00F37531" w:rsidP="00E54884">
      <w:pPr>
        <w:rPr>
          <w:rFonts w:ascii="Verdana" w:hAnsi="Verdana" w:cs="Tahoma"/>
          <w:sz w:val="20"/>
          <w:szCs w:val="20"/>
        </w:rPr>
      </w:pPr>
      <w:r w:rsidRPr="002F616F">
        <w:rPr>
          <w:rFonts w:ascii="Verdana" w:hAnsi="Verdana" w:cs="Tahoma"/>
          <w:sz w:val="20"/>
          <w:szCs w:val="20"/>
        </w:rPr>
        <w:t>Phone</w:t>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00D63260" w:rsidRPr="00D63260">
        <w:rPr>
          <w:rFonts w:ascii="Verdana" w:hAnsi="Verdana"/>
          <w:sz w:val="20"/>
          <w:szCs w:val="20"/>
        </w:rPr>
        <w:t>(612) 291-9345</w:t>
      </w:r>
    </w:p>
    <w:p w14:paraId="155F0977" w14:textId="77777777" w:rsidR="00391F0C" w:rsidRPr="002F616F" w:rsidRDefault="00F37531" w:rsidP="00E54884">
      <w:pPr>
        <w:rPr>
          <w:rFonts w:ascii="Verdana" w:hAnsi="Verdana" w:cs="Tahoma"/>
          <w:sz w:val="20"/>
          <w:szCs w:val="20"/>
        </w:rPr>
      </w:pPr>
      <w:r w:rsidRPr="002F616F">
        <w:rPr>
          <w:rFonts w:ascii="Verdana" w:hAnsi="Verdana" w:cs="Tahoma"/>
          <w:sz w:val="20"/>
          <w:szCs w:val="20"/>
        </w:rPr>
        <w:t>Email</w:t>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hyperlink r:id="rId15" w:history="1">
        <w:r w:rsidR="00AD720E" w:rsidRPr="00A23D2C">
          <w:rPr>
            <w:rStyle w:val="Hyperlink"/>
            <w:rFonts w:ascii="Verdana" w:hAnsi="Verdana" w:cs="Tahoma"/>
            <w:sz w:val="20"/>
            <w:szCs w:val="20"/>
          </w:rPr>
          <w:t>InternationalTransportation@bestbuy.com</w:t>
        </w:r>
      </w:hyperlink>
      <w:r w:rsidR="00391F0C" w:rsidRPr="002F616F">
        <w:rPr>
          <w:rFonts w:ascii="Verdana" w:hAnsi="Verdana" w:cs="Tahoma"/>
          <w:sz w:val="20"/>
          <w:szCs w:val="20"/>
        </w:rPr>
        <w:t xml:space="preserve"> </w:t>
      </w:r>
    </w:p>
    <w:p w14:paraId="79FAC623" w14:textId="77777777" w:rsidR="00391F0C" w:rsidRPr="002F616F" w:rsidRDefault="00391F0C" w:rsidP="00E54884">
      <w:pPr>
        <w:rPr>
          <w:rFonts w:ascii="Verdana" w:hAnsi="Verdana" w:cs="Tahoma"/>
          <w:sz w:val="20"/>
          <w:szCs w:val="20"/>
        </w:rPr>
      </w:pPr>
      <w:r w:rsidRPr="002F616F">
        <w:rPr>
          <w:rFonts w:ascii="Verdana" w:hAnsi="Verdana" w:cs="Tahoma"/>
          <w:sz w:val="20"/>
          <w:szCs w:val="20"/>
        </w:rPr>
        <w:tab/>
      </w:r>
      <w:r w:rsidRPr="00BB2370">
        <w:rPr>
          <w:rFonts w:ascii="Verdana" w:hAnsi="Verdana" w:cs="Tahoma"/>
          <w:sz w:val="20"/>
          <w:szCs w:val="20"/>
        </w:rPr>
        <w:t xml:space="preserve"> </w:t>
      </w:r>
    </w:p>
    <w:p w14:paraId="2490177D" w14:textId="77777777" w:rsidR="00391F0C" w:rsidRPr="00BB2370" w:rsidRDefault="000A33EA" w:rsidP="00E54884">
      <w:pPr>
        <w:rPr>
          <w:rFonts w:ascii="Verdana" w:hAnsi="Verdana" w:cs="Tahoma"/>
          <w:b/>
          <w:sz w:val="20"/>
          <w:szCs w:val="20"/>
        </w:rPr>
      </w:pPr>
      <w:r w:rsidRPr="002F616F">
        <w:rPr>
          <w:rFonts w:ascii="Verdana" w:hAnsi="Verdana" w:cs="Tahoma"/>
          <w:b/>
          <w:sz w:val="20"/>
          <w:szCs w:val="20"/>
        </w:rPr>
        <w:t>Best Buy Canada Ltd. - Distribution Centres</w:t>
      </w:r>
    </w:p>
    <w:p w14:paraId="46E1EA1B" w14:textId="77777777" w:rsidR="00391F0C" w:rsidRDefault="000A33EA" w:rsidP="00E54884">
      <w:pPr>
        <w:rPr>
          <w:rFonts w:ascii="Verdana" w:hAnsi="Verdana" w:cs="Tahoma"/>
          <w:sz w:val="20"/>
          <w:szCs w:val="20"/>
        </w:rPr>
      </w:pPr>
      <w:r w:rsidRPr="002F616F">
        <w:rPr>
          <w:rFonts w:ascii="Verdana" w:hAnsi="Verdana" w:cs="Tahoma"/>
          <w:sz w:val="20"/>
          <w:szCs w:val="20"/>
        </w:rPr>
        <w:t>Email</w:t>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r w:rsidRPr="002F616F">
        <w:rPr>
          <w:rFonts w:ascii="Verdana" w:hAnsi="Verdana" w:cs="Tahoma"/>
          <w:sz w:val="20"/>
          <w:szCs w:val="20"/>
        </w:rPr>
        <w:tab/>
      </w:r>
      <w:hyperlink r:id="rId16" w:history="1">
        <w:r w:rsidR="00BF4DE7" w:rsidRPr="00A23D2C">
          <w:rPr>
            <w:rStyle w:val="Hyperlink"/>
            <w:rFonts w:ascii="Verdana" w:hAnsi="Verdana" w:cs="Tahoma"/>
            <w:sz w:val="20"/>
            <w:szCs w:val="20"/>
          </w:rPr>
          <w:t>supplychainoperations@bestbuycanada.ca</w:t>
        </w:r>
      </w:hyperlink>
    </w:p>
    <w:p w14:paraId="63DEE386" w14:textId="77777777" w:rsidR="00D1080E" w:rsidRDefault="00D1080E" w:rsidP="00E54884">
      <w:pPr>
        <w:rPr>
          <w:rFonts w:ascii="Verdana" w:hAnsi="Verdana" w:cs="Tahom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4315"/>
      </w:tblGrid>
      <w:tr w:rsidR="00D1080E" w:rsidRPr="00580E7E" w14:paraId="5EFF40A6" w14:textId="77777777" w:rsidTr="00BB2370">
        <w:tc>
          <w:tcPr>
            <w:tcW w:w="4428" w:type="dxa"/>
          </w:tcPr>
          <w:p w14:paraId="78CB8416" w14:textId="77777777" w:rsidR="00BB2370" w:rsidRPr="00BB2370" w:rsidRDefault="00BB2370" w:rsidP="00BB2370">
            <w:pPr>
              <w:rPr>
                <w:rFonts w:ascii="Verdana" w:hAnsi="Verdana" w:cs="Tahoma"/>
                <w:b/>
                <w:bCs/>
                <w:iCs/>
                <w:sz w:val="20"/>
                <w:szCs w:val="20"/>
              </w:rPr>
            </w:pPr>
            <w:r w:rsidRPr="00BB2370">
              <w:rPr>
                <w:rFonts w:ascii="Verdana" w:hAnsi="Verdana" w:cs="Tahoma"/>
                <w:b/>
                <w:bCs/>
                <w:iCs/>
                <w:sz w:val="20"/>
                <w:szCs w:val="20"/>
              </w:rPr>
              <w:t>Best Buy Canada Ltd.</w:t>
            </w:r>
          </w:p>
          <w:p w14:paraId="32973C39" w14:textId="77777777" w:rsidR="00BB2370" w:rsidRPr="00BB2370" w:rsidRDefault="00BB2370" w:rsidP="00BB2370">
            <w:pPr>
              <w:rPr>
                <w:rFonts w:ascii="Verdana" w:hAnsi="Verdana" w:cs="Tahoma"/>
                <w:iCs/>
                <w:sz w:val="20"/>
                <w:szCs w:val="20"/>
              </w:rPr>
            </w:pPr>
            <w:r w:rsidRPr="00BB2370">
              <w:rPr>
                <w:rFonts w:ascii="Verdana" w:hAnsi="Verdana" w:cs="Tahoma"/>
                <w:iCs/>
                <w:sz w:val="20"/>
                <w:szCs w:val="20"/>
              </w:rPr>
              <w:t>Western Distribution</w:t>
            </w:r>
          </w:p>
          <w:p w14:paraId="6EEE36D6" w14:textId="77777777" w:rsidR="00BB2370" w:rsidRPr="00BB2370" w:rsidRDefault="00BB2370" w:rsidP="00BB2370">
            <w:pPr>
              <w:rPr>
                <w:rFonts w:ascii="Verdana" w:hAnsi="Verdana" w:cs="Tahoma"/>
                <w:iCs/>
                <w:sz w:val="20"/>
                <w:szCs w:val="20"/>
              </w:rPr>
            </w:pPr>
            <w:r w:rsidRPr="00BB2370">
              <w:rPr>
                <w:rFonts w:ascii="Verdana" w:hAnsi="Verdana" w:cs="Tahoma"/>
                <w:iCs/>
                <w:sz w:val="20"/>
                <w:szCs w:val="20"/>
              </w:rPr>
              <w:t>19890 – 92A Ave</w:t>
            </w:r>
          </w:p>
          <w:p w14:paraId="43BAB1AB" w14:textId="77777777" w:rsidR="00BB2370" w:rsidRPr="00BB2370" w:rsidRDefault="00BB2370" w:rsidP="00BB2370">
            <w:pPr>
              <w:rPr>
                <w:rFonts w:ascii="Verdana" w:hAnsi="Verdana" w:cs="Tahoma"/>
                <w:iCs/>
                <w:sz w:val="20"/>
                <w:szCs w:val="20"/>
              </w:rPr>
            </w:pPr>
            <w:r w:rsidRPr="00BB2370">
              <w:rPr>
                <w:rFonts w:ascii="Verdana" w:hAnsi="Verdana" w:cs="Tahoma"/>
                <w:iCs/>
                <w:sz w:val="20"/>
                <w:szCs w:val="20"/>
              </w:rPr>
              <w:t>Langley, BC V1M 3A9</w:t>
            </w:r>
          </w:p>
        </w:tc>
        <w:tc>
          <w:tcPr>
            <w:tcW w:w="4428" w:type="dxa"/>
          </w:tcPr>
          <w:p w14:paraId="6C3EC5C2" w14:textId="77777777" w:rsidR="00BB2370" w:rsidRPr="00BB2370" w:rsidRDefault="00BB2370" w:rsidP="00BB2370">
            <w:pPr>
              <w:rPr>
                <w:rFonts w:ascii="Verdana" w:hAnsi="Verdana" w:cs="Tahoma"/>
                <w:b/>
                <w:bCs/>
                <w:iCs/>
                <w:sz w:val="20"/>
                <w:szCs w:val="20"/>
              </w:rPr>
            </w:pPr>
            <w:r w:rsidRPr="00BB2370">
              <w:rPr>
                <w:rFonts w:ascii="Verdana" w:hAnsi="Verdana" w:cs="Tahoma"/>
                <w:b/>
                <w:bCs/>
                <w:iCs/>
                <w:sz w:val="20"/>
                <w:szCs w:val="20"/>
              </w:rPr>
              <w:t>Best Buy Canada Ltd.</w:t>
            </w:r>
          </w:p>
          <w:p w14:paraId="3F359F1C" w14:textId="77777777" w:rsidR="00BB2370" w:rsidRPr="00BB2370" w:rsidRDefault="00BB2370" w:rsidP="00BB2370">
            <w:pPr>
              <w:rPr>
                <w:rFonts w:ascii="Verdana" w:hAnsi="Verdana" w:cs="Tahoma"/>
                <w:iCs/>
                <w:sz w:val="20"/>
                <w:szCs w:val="20"/>
              </w:rPr>
            </w:pPr>
            <w:r w:rsidRPr="00BB2370">
              <w:rPr>
                <w:rFonts w:ascii="Verdana" w:hAnsi="Verdana" w:cs="Tahoma"/>
                <w:iCs/>
                <w:sz w:val="20"/>
                <w:szCs w:val="20"/>
              </w:rPr>
              <w:t>Eastern Distribution</w:t>
            </w:r>
          </w:p>
          <w:p w14:paraId="0725C3ED" w14:textId="77777777" w:rsidR="00BB2370" w:rsidRPr="00BB2370" w:rsidRDefault="00BB2370" w:rsidP="00BB2370">
            <w:pPr>
              <w:rPr>
                <w:rFonts w:ascii="Verdana" w:hAnsi="Verdana" w:cs="Tahoma"/>
                <w:iCs/>
                <w:sz w:val="20"/>
                <w:szCs w:val="20"/>
              </w:rPr>
            </w:pPr>
            <w:r w:rsidRPr="00BB2370">
              <w:rPr>
                <w:rFonts w:ascii="Verdana" w:hAnsi="Verdana" w:cs="Tahoma"/>
                <w:iCs/>
                <w:sz w:val="20"/>
                <w:szCs w:val="20"/>
              </w:rPr>
              <w:t>9200 Airport Road</w:t>
            </w:r>
          </w:p>
          <w:p w14:paraId="4EDA0AE7" w14:textId="77777777" w:rsidR="00D1080E" w:rsidRPr="00BB2370" w:rsidRDefault="00BB2370" w:rsidP="00BB2370">
            <w:pPr>
              <w:rPr>
                <w:rFonts w:ascii="Verdana" w:hAnsi="Verdana" w:cs="Tahoma"/>
                <w:iCs/>
                <w:sz w:val="20"/>
                <w:szCs w:val="20"/>
              </w:rPr>
            </w:pPr>
            <w:r w:rsidRPr="00BB2370">
              <w:rPr>
                <w:rFonts w:ascii="Verdana" w:hAnsi="Verdana" w:cs="Tahoma"/>
                <w:iCs/>
                <w:sz w:val="20"/>
                <w:szCs w:val="20"/>
              </w:rPr>
              <w:t>Brampton, ON L6S 6G6</w:t>
            </w:r>
          </w:p>
          <w:p w14:paraId="1DE1156A" w14:textId="77777777" w:rsidR="00BB2370" w:rsidRPr="00BB2370" w:rsidRDefault="00BB2370" w:rsidP="00BB2370">
            <w:pPr>
              <w:rPr>
                <w:rFonts w:ascii="Verdana" w:hAnsi="Verdana" w:cs="Tahoma"/>
                <w:bCs/>
                <w:iCs/>
                <w:sz w:val="20"/>
                <w:szCs w:val="20"/>
              </w:rPr>
            </w:pPr>
          </w:p>
        </w:tc>
      </w:tr>
      <w:tr w:rsidR="00D1080E" w:rsidRPr="00580E7E" w14:paraId="2E77544D" w14:textId="77777777" w:rsidTr="00BB2370">
        <w:tc>
          <w:tcPr>
            <w:tcW w:w="4428" w:type="dxa"/>
          </w:tcPr>
          <w:p w14:paraId="0160028A" w14:textId="77777777" w:rsidR="00BB2370" w:rsidRPr="00BB2370" w:rsidRDefault="00BB2370" w:rsidP="00BB2370">
            <w:pPr>
              <w:rPr>
                <w:rFonts w:ascii="Verdana" w:hAnsi="Verdana" w:cs="Tahoma"/>
                <w:b/>
                <w:bCs/>
                <w:iCs/>
                <w:sz w:val="20"/>
                <w:szCs w:val="20"/>
              </w:rPr>
            </w:pPr>
            <w:r w:rsidRPr="00BB2370">
              <w:rPr>
                <w:rFonts w:ascii="Verdana" w:hAnsi="Verdana" w:cs="Tahoma"/>
                <w:b/>
                <w:bCs/>
                <w:iCs/>
                <w:sz w:val="20"/>
                <w:szCs w:val="20"/>
              </w:rPr>
              <w:t>Best Buy Canada Ltd.</w:t>
            </w:r>
          </w:p>
          <w:p w14:paraId="5B4E20A1" w14:textId="77777777" w:rsidR="00BB2370" w:rsidRPr="00BB2370" w:rsidRDefault="00BB2370" w:rsidP="00BB2370">
            <w:pPr>
              <w:rPr>
                <w:rFonts w:ascii="Verdana" w:hAnsi="Verdana" w:cs="Tahoma"/>
                <w:iCs/>
                <w:sz w:val="20"/>
                <w:szCs w:val="20"/>
                <w:lang w:val="fr-FR"/>
              </w:rPr>
            </w:pPr>
            <w:r w:rsidRPr="00BB2370">
              <w:rPr>
                <w:rFonts w:ascii="Verdana" w:hAnsi="Verdana" w:cs="Tahoma"/>
                <w:iCs/>
                <w:sz w:val="20"/>
                <w:szCs w:val="20"/>
                <w:lang w:val="fr-FR"/>
              </w:rPr>
              <w:t>(K&amp;N Public Distribution Centre)</w:t>
            </w:r>
          </w:p>
          <w:p w14:paraId="5F4698AE" w14:textId="77777777" w:rsidR="00BB2370" w:rsidRPr="00BB2370" w:rsidRDefault="00BB2370" w:rsidP="00BB2370">
            <w:pPr>
              <w:rPr>
                <w:rFonts w:ascii="Verdana" w:hAnsi="Verdana" w:cs="Tahoma"/>
                <w:iCs/>
                <w:sz w:val="20"/>
                <w:szCs w:val="20"/>
              </w:rPr>
            </w:pPr>
            <w:r w:rsidRPr="00BB2370">
              <w:rPr>
                <w:rFonts w:ascii="Verdana" w:hAnsi="Verdana" w:cs="Tahoma"/>
                <w:iCs/>
                <w:sz w:val="20"/>
                <w:szCs w:val="20"/>
              </w:rPr>
              <w:t>Prairie Distribution</w:t>
            </w:r>
          </w:p>
          <w:p w14:paraId="325C287F" w14:textId="77777777" w:rsidR="00BB2370" w:rsidRPr="00BB2370" w:rsidRDefault="00BB2370" w:rsidP="00BB2370">
            <w:pPr>
              <w:rPr>
                <w:rFonts w:ascii="Verdana" w:hAnsi="Verdana" w:cs="Tahoma"/>
                <w:iCs/>
                <w:sz w:val="20"/>
                <w:szCs w:val="20"/>
              </w:rPr>
            </w:pPr>
            <w:r w:rsidRPr="00BB2370">
              <w:rPr>
                <w:rFonts w:ascii="Verdana" w:hAnsi="Verdana" w:cs="Tahoma"/>
                <w:iCs/>
                <w:sz w:val="20"/>
                <w:szCs w:val="20"/>
              </w:rPr>
              <w:t>12810 – 170th Street NW</w:t>
            </w:r>
          </w:p>
          <w:p w14:paraId="148A6F73" w14:textId="77777777" w:rsidR="00D1080E" w:rsidRPr="00BB2370" w:rsidRDefault="00BB2370" w:rsidP="00BB2370">
            <w:pPr>
              <w:rPr>
                <w:rFonts w:ascii="Verdana" w:hAnsi="Verdana" w:cs="Tahoma"/>
                <w:iCs/>
                <w:sz w:val="20"/>
                <w:szCs w:val="20"/>
              </w:rPr>
            </w:pPr>
            <w:r w:rsidRPr="00BB2370">
              <w:rPr>
                <w:rFonts w:ascii="Verdana" w:hAnsi="Verdana" w:cs="Tahoma"/>
                <w:iCs/>
                <w:sz w:val="20"/>
                <w:szCs w:val="20"/>
              </w:rPr>
              <w:t>Edmonton, AB T5V 0A6</w:t>
            </w:r>
          </w:p>
          <w:p w14:paraId="1DE2440E" w14:textId="77777777" w:rsidR="00BB2370" w:rsidRPr="00BB2370" w:rsidRDefault="00BB2370" w:rsidP="00BB2370">
            <w:pPr>
              <w:rPr>
                <w:rFonts w:ascii="Verdana" w:hAnsi="Verdana" w:cs="Tahoma"/>
                <w:iCs/>
                <w:sz w:val="20"/>
                <w:szCs w:val="20"/>
              </w:rPr>
            </w:pPr>
          </w:p>
        </w:tc>
        <w:tc>
          <w:tcPr>
            <w:tcW w:w="4428" w:type="dxa"/>
          </w:tcPr>
          <w:p w14:paraId="0C59862F" w14:textId="77777777" w:rsidR="00BB2370" w:rsidRPr="00BB2370" w:rsidRDefault="00BB2370" w:rsidP="00BB2370">
            <w:pPr>
              <w:rPr>
                <w:rFonts w:ascii="Verdana" w:hAnsi="Verdana" w:cs="Tahoma"/>
                <w:b/>
                <w:iCs/>
                <w:sz w:val="20"/>
                <w:szCs w:val="20"/>
              </w:rPr>
            </w:pPr>
            <w:r w:rsidRPr="00BB2370">
              <w:rPr>
                <w:rFonts w:ascii="Verdana" w:hAnsi="Verdana" w:cs="Tahoma"/>
                <w:b/>
                <w:iCs/>
                <w:sz w:val="20"/>
                <w:szCs w:val="20"/>
              </w:rPr>
              <w:t>Best Buy Canada Ltd.</w:t>
            </w:r>
          </w:p>
          <w:p w14:paraId="617D7C48" w14:textId="77777777" w:rsidR="00BB2370" w:rsidRPr="00BB2370" w:rsidRDefault="00BB2370" w:rsidP="00BB2370">
            <w:pPr>
              <w:rPr>
                <w:rFonts w:ascii="Verdana" w:hAnsi="Verdana" w:cs="Tahoma"/>
                <w:bCs/>
                <w:iCs/>
                <w:sz w:val="20"/>
                <w:szCs w:val="20"/>
              </w:rPr>
            </w:pPr>
            <w:r w:rsidRPr="00BB2370">
              <w:rPr>
                <w:rFonts w:ascii="Verdana" w:hAnsi="Verdana" w:cs="Tahoma"/>
                <w:bCs/>
                <w:iCs/>
                <w:sz w:val="20"/>
                <w:szCs w:val="20"/>
              </w:rPr>
              <w:t>(K&amp;N Public Distribution Centre)</w:t>
            </w:r>
          </w:p>
          <w:p w14:paraId="2615D3BD" w14:textId="77777777" w:rsidR="00BB2370" w:rsidRPr="00BB2370" w:rsidRDefault="00BB2370" w:rsidP="00BB2370">
            <w:pPr>
              <w:rPr>
                <w:rFonts w:ascii="Verdana" w:hAnsi="Verdana" w:cs="Tahoma"/>
                <w:bCs/>
                <w:iCs/>
                <w:sz w:val="20"/>
                <w:szCs w:val="20"/>
              </w:rPr>
            </w:pPr>
            <w:r w:rsidRPr="00BB2370">
              <w:rPr>
                <w:rFonts w:ascii="Verdana" w:hAnsi="Verdana" w:cs="Tahoma"/>
                <w:bCs/>
                <w:iCs/>
                <w:sz w:val="20"/>
                <w:szCs w:val="20"/>
              </w:rPr>
              <w:t>Maritime Distribution</w:t>
            </w:r>
          </w:p>
          <w:p w14:paraId="2E68BD9F" w14:textId="77777777" w:rsidR="00BB2370" w:rsidRPr="00BB2370" w:rsidRDefault="00BB2370" w:rsidP="00BB2370">
            <w:pPr>
              <w:rPr>
                <w:rFonts w:ascii="Verdana" w:hAnsi="Verdana" w:cs="Tahoma"/>
                <w:bCs/>
                <w:iCs/>
                <w:sz w:val="20"/>
                <w:szCs w:val="20"/>
              </w:rPr>
            </w:pPr>
            <w:r w:rsidRPr="00BB2370">
              <w:rPr>
                <w:rFonts w:ascii="Verdana" w:hAnsi="Verdana" w:cs="Tahoma"/>
                <w:bCs/>
                <w:iCs/>
                <w:sz w:val="20"/>
                <w:szCs w:val="20"/>
              </w:rPr>
              <w:t>1910 Rue des Futailles</w:t>
            </w:r>
          </w:p>
          <w:p w14:paraId="033F4CF0" w14:textId="77777777" w:rsidR="00D1080E" w:rsidRPr="00BB2370" w:rsidRDefault="00BB2370" w:rsidP="00BB2370">
            <w:pPr>
              <w:rPr>
                <w:rFonts w:ascii="Verdana" w:hAnsi="Verdana" w:cs="Tahoma"/>
                <w:bCs/>
                <w:iCs/>
                <w:sz w:val="20"/>
                <w:szCs w:val="20"/>
              </w:rPr>
            </w:pPr>
            <w:r w:rsidRPr="00BB2370">
              <w:rPr>
                <w:rFonts w:ascii="Verdana" w:hAnsi="Verdana" w:cs="Tahoma"/>
                <w:bCs/>
                <w:iCs/>
                <w:sz w:val="20"/>
                <w:szCs w:val="20"/>
              </w:rPr>
              <w:t>Montreal, QC H1N 2G4</w:t>
            </w:r>
          </w:p>
        </w:tc>
      </w:tr>
    </w:tbl>
    <w:p w14:paraId="32E9E1E5" w14:textId="77777777" w:rsidR="00D1080E" w:rsidRPr="00D1080E" w:rsidRDefault="00D1080E" w:rsidP="00D1080E">
      <w:pPr>
        <w:rPr>
          <w:rFonts w:ascii="Verdana" w:hAnsi="Verdana" w:cs="Tahoma"/>
          <w:sz w:val="20"/>
          <w:szCs w:val="20"/>
        </w:rPr>
      </w:pPr>
    </w:p>
    <w:p w14:paraId="518BE974" w14:textId="77777777" w:rsidR="00391F0C" w:rsidRPr="002F616F" w:rsidRDefault="00391F0C" w:rsidP="00E54884">
      <w:pPr>
        <w:rPr>
          <w:rFonts w:ascii="Verdana" w:hAnsi="Verdana" w:cs="Tahoma"/>
          <w:b/>
          <w:sz w:val="20"/>
          <w:szCs w:val="20"/>
          <w:lang w:val="fr-FR"/>
        </w:rPr>
      </w:pPr>
      <w:r w:rsidRPr="002F616F">
        <w:rPr>
          <w:rFonts w:ascii="Verdana" w:hAnsi="Verdana" w:cs="Tahoma"/>
          <w:b/>
          <w:sz w:val="20"/>
          <w:szCs w:val="20"/>
          <w:lang w:val="fr-FR"/>
        </w:rPr>
        <w:t>Accounts Payable</w:t>
      </w:r>
    </w:p>
    <w:p w14:paraId="7F87EA1E" w14:textId="77777777" w:rsidR="00391F0C" w:rsidRPr="002F616F" w:rsidRDefault="000A33EA" w:rsidP="00E54884">
      <w:pPr>
        <w:rPr>
          <w:rFonts w:ascii="Verdana" w:hAnsi="Verdana" w:cs="Tahoma"/>
          <w:sz w:val="20"/>
          <w:szCs w:val="20"/>
          <w:lang w:val="fr-FR"/>
        </w:rPr>
      </w:pPr>
      <w:r w:rsidRPr="002F616F">
        <w:rPr>
          <w:rFonts w:ascii="Verdana" w:hAnsi="Verdana" w:cs="Tahoma"/>
          <w:sz w:val="20"/>
          <w:szCs w:val="20"/>
          <w:lang w:val="fr-FR"/>
        </w:rPr>
        <w:t xml:space="preserve">Vendor Services </w:t>
      </w:r>
      <w:r w:rsidR="00391F0C" w:rsidRPr="002F616F">
        <w:rPr>
          <w:rFonts w:ascii="Verdana" w:hAnsi="Verdana" w:cs="Tahoma"/>
          <w:sz w:val="20"/>
          <w:szCs w:val="20"/>
          <w:lang w:val="fr-FR"/>
        </w:rPr>
        <w:t>Main Desk</w:t>
      </w:r>
      <w:r w:rsidR="00391F0C" w:rsidRPr="002F616F">
        <w:rPr>
          <w:rFonts w:ascii="Verdana" w:hAnsi="Verdana" w:cs="Tahoma"/>
          <w:sz w:val="20"/>
          <w:szCs w:val="20"/>
          <w:lang w:val="fr-FR"/>
        </w:rPr>
        <w:tab/>
      </w:r>
      <w:r w:rsidR="00391F0C" w:rsidRPr="002F616F">
        <w:rPr>
          <w:rFonts w:ascii="Verdana" w:hAnsi="Verdana" w:cs="Tahoma"/>
          <w:sz w:val="20"/>
          <w:szCs w:val="20"/>
          <w:lang w:val="fr-FR"/>
        </w:rPr>
        <w:tab/>
      </w:r>
      <w:r w:rsidR="00F37531" w:rsidRPr="002F616F">
        <w:rPr>
          <w:rFonts w:ascii="Verdana" w:hAnsi="Verdana" w:cs="Tahoma"/>
          <w:sz w:val="20"/>
          <w:szCs w:val="20"/>
          <w:lang w:val="fr-FR"/>
        </w:rPr>
        <w:tab/>
      </w:r>
      <w:r w:rsidR="00391F0C" w:rsidRPr="002F616F">
        <w:rPr>
          <w:rFonts w:ascii="Verdana" w:hAnsi="Verdana" w:cs="Tahoma"/>
          <w:sz w:val="20"/>
          <w:szCs w:val="20"/>
          <w:lang w:val="fr-FR"/>
        </w:rPr>
        <w:t>(604) 435-8223</w:t>
      </w:r>
    </w:p>
    <w:p w14:paraId="1C2D7F15" w14:textId="77777777" w:rsidR="0053358E" w:rsidRDefault="0053358E" w:rsidP="00E54884">
      <w:pPr>
        <w:rPr>
          <w:rFonts w:ascii="Verdana" w:hAnsi="Verdana" w:cs="Tahoma"/>
          <w:sz w:val="20"/>
          <w:szCs w:val="20"/>
          <w:lang w:val="fr-FR"/>
        </w:rPr>
      </w:pPr>
      <w:r>
        <w:rPr>
          <w:rFonts w:ascii="Verdana" w:hAnsi="Verdana" w:cs="Tahoma"/>
          <w:sz w:val="20"/>
          <w:szCs w:val="20"/>
          <w:lang w:val="fr-FR"/>
        </w:rPr>
        <w:t>Email</w:t>
      </w:r>
      <w:r>
        <w:rPr>
          <w:rFonts w:ascii="Verdana" w:hAnsi="Verdana" w:cs="Tahoma"/>
          <w:sz w:val="20"/>
          <w:szCs w:val="20"/>
          <w:lang w:val="fr-FR"/>
        </w:rPr>
        <w:tab/>
      </w:r>
      <w:r>
        <w:rPr>
          <w:rFonts w:ascii="Verdana" w:hAnsi="Verdana" w:cs="Tahoma"/>
          <w:sz w:val="20"/>
          <w:szCs w:val="20"/>
          <w:lang w:val="fr-FR"/>
        </w:rPr>
        <w:tab/>
      </w:r>
      <w:r>
        <w:rPr>
          <w:rFonts w:ascii="Verdana" w:hAnsi="Verdana" w:cs="Tahoma"/>
          <w:sz w:val="20"/>
          <w:szCs w:val="20"/>
          <w:lang w:val="fr-FR"/>
        </w:rPr>
        <w:tab/>
      </w:r>
      <w:r>
        <w:rPr>
          <w:rFonts w:ascii="Verdana" w:hAnsi="Verdana" w:cs="Tahoma"/>
          <w:sz w:val="20"/>
          <w:szCs w:val="20"/>
          <w:lang w:val="fr-FR"/>
        </w:rPr>
        <w:tab/>
      </w:r>
      <w:r>
        <w:rPr>
          <w:rFonts w:ascii="Verdana" w:hAnsi="Verdana" w:cs="Tahoma"/>
          <w:sz w:val="20"/>
          <w:szCs w:val="20"/>
          <w:lang w:val="fr-FR"/>
        </w:rPr>
        <w:tab/>
      </w:r>
      <w:r>
        <w:rPr>
          <w:rFonts w:ascii="Verdana" w:hAnsi="Verdana" w:cs="Tahoma"/>
          <w:sz w:val="20"/>
          <w:szCs w:val="20"/>
          <w:lang w:val="fr-FR"/>
        </w:rPr>
        <w:tab/>
      </w:r>
      <w:hyperlink r:id="rId17" w:history="1">
        <w:r w:rsidR="00690B17" w:rsidRPr="00A23D2C">
          <w:rPr>
            <w:rStyle w:val="Hyperlink"/>
            <w:rFonts w:ascii="Verdana" w:hAnsi="Verdana" w:cs="Tahoma"/>
            <w:sz w:val="20"/>
            <w:szCs w:val="20"/>
            <w:lang w:val="fr-FR"/>
          </w:rPr>
          <w:t>venseesc@bestbuycanada.ca</w:t>
        </w:r>
      </w:hyperlink>
    </w:p>
    <w:p w14:paraId="1870F79D" w14:textId="77777777" w:rsidR="00690B17" w:rsidRDefault="00690B17" w:rsidP="00E54884">
      <w:pPr>
        <w:rPr>
          <w:rFonts w:ascii="Verdana" w:hAnsi="Verdana" w:cs="Tahoma"/>
          <w:b/>
          <w:sz w:val="20"/>
          <w:szCs w:val="20"/>
          <w:lang w:val="fr-FR"/>
        </w:rPr>
      </w:pPr>
    </w:p>
    <w:p w14:paraId="40D7F13E" w14:textId="77777777" w:rsidR="00391F0C" w:rsidRPr="002F616F" w:rsidRDefault="00391F0C" w:rsidP="00E54884">
      <w:pPr>
        <w:rPr>
          <w:rFonts w:ascii="Verdana" w:hAnsi="Verdana" w:cs="Tahoma"/>
          <w:b/>
          <w:sz w:val="20"/>
          <w:szCs w:val="20"/>
          <w:lang w:val="fr-FR"/>
        </w:rPr>
      </w:pPr>
      <w:r w:rsidRPr="002F616F">
        <w:rPr>
          <w:rFonts w:ascii="Verdana" w:hAnsi="Verdana" w:cs="Tahoma"/>
          <w:b/>
          <w:sz w:val="20"/>
          <w:szCs w:val="20"/>
          <w:lang w:val="fr-FR"/>
        </w:rPr>
        <w:t>E-Business</w:t>
      </w:r>
    </w:p>
    <w:p w14:paraId="374E9BA2" w14:textId="77777777" w:rsidR="00391F0C" w:rsidRPr="002F616F" w:rsidRDefault="000A33EA" w:rsidP="00E54884">
      <w:pPr>
        <w:rPr>
          <w:rFonts w:ascii="Verdana" w:hAnsi="Verdana" w:cs="Tahoma"/>
          <w:sz w:val="20"/>
          <w:szCs w:val="20"/>
        </w:rPr>
      </w:pPr>
      <w:r w:rsidRPr="002F616F">
        <w:rPr>
          <w:rFonts w:ascii="Verdana" w:hAnsi="Verdana" w:cs="Tahoma"/>
          <w:sz w:val="20"/>
          <w:szCs w:val="20"/>
        </w:rPr>
        <w:t>Senior EDI Coordinator Main Desk</w:t>
      </w:r>
      <w:r w:rsidRPr="002F616F">
        <w:rPr>
          <w:rFonts w:ascii="Verdana" w:hAnsi="Verdana" w:cs="Tahoma"/>
          <w:sz w:val="20"/>
          <w:szCs w:val="20"/>
        </w:rPr>
        <w:tab/>
      </w:r>
      <w:r w:rsidRPr="002F616F">
        <w:rPr>
          <w:rFonts w:ascii="Verdana" w:hAnsi="Verdana" w:cs="Tahoma"/>
          <w:sz w:val="20"/>
          <w:szCs w:val="20"/>
        </w:rPr>
        <w:tab/>
      </w:r>
      <w:r w:rsidR="00391F0C" w:rsidRPr="002F616F">
        <w:rPr>
          <w:rFonts w:ascii="Verdana" w:hAnsi="Verdana" w:cs="Tahoma"/>
          <w:sz w:val="20"/>
          <w:szCs w:val="20"/>
        </w:rPr>
        <w:t>(604) 435-8223</w:t>
      </w:r>
    </w:p>
    <w:p w14:paraId="5DB573F6" w14:textId="77777777" w:rsidR="00391F0C" w:rsidRPr="00BB2370" w:rsidRDefault="00F37531" w:rsidP="00E54884">
      <w:pPr>
        <w:rPr>
          <w:rFonts w:ascii="Verdana" w:hAnsi="Verdana" w:cs="Tahoma"/>
          <w:b/>
          <w:sz w:val="20"/>
          <w:szCs w:val="20"/>
          <w:lang w:val="fr-FR"/>
        </w:rPr>
      </w:pPr>
      <w:r w:rsidRPr="00BB2370">
        <w:rPr>
          <w:rFonts w:ascii="Verdana" w:hAnsi="Verdana" w:cs="Tahoma"/>
          <w:sz w:val="20"/>
          <w:szCs w:val="20"/>
          <w:lang w:val="fr-FR"/>
        </w:rPr>
        <w:t>Email</w:t>
      </w:r>
      <w:r w:rsidRPr="00BB2370">
        <w:rPr>
          <w:rFonts w:ascii="Verdana" w:hAnsi="Verdana" w:cs="Tahoma"/>
          <w:sz w:val="20"/>
          <w:szCs w:val="20"/>
          <w:lang w:val="fr-FR"/>
        </w:rPr>
        <w:tab/>
      </w:r>
      <w:r w:rsidRPr="00BB2370">
        <w:rPr>
          <w:rFonts w:ascii="Verdana" w:hAnsi="Verdana" w:cs="Tahoma"/>
          <w:sz w:val="20"/>
          <w:szCs w:val="20"/>
          <w:lang w:val="fr-FR"/>
        </w:rPr>
        <w:tab/>
      </w:r>
      <w:r w:rsidRPr="00BB2370">
        <w:rPr>
          <w:rFonts w:ascii="Verdana" w:hAnsi="Verdana" w:cs="Tahoma"/>
          <w:sz w:val="20"/>
          <w:szCs w:val="20"/>
          <w:lang w:val="fr-FR"/>
        </w:rPr>
        <w:tab/>
      </w:r>
      <w:r w:rsidRPr="00BB2370">
        <w:rPr>
          <w:rFonts w:ascii="Verdana" w:hAnsi="Verdana" w:cs="Tahoma"/>
          <w:sz w:val="20"/>
          <w:szCs w:val="20"/>
          <w:lang w:val="fr-FR"/>
        </w:rPr>
        <w:tab/>
      </w:r>
      <w:r w:rsidRPr="00BB2370">
        <w:rPr>
          <w:rFonts w:ascii="Verdana" w:hAnsi="Verdana" w:cs="Tahoma"/>
          <w:sz w:val="20"/>
          <w:szCs w:val="20"/>
          <w:lang w:val="fr-FR"/>
        </w:rPr>
        <w:tab/>
      </w:r>
      <w:r w:rsidRPr="00BB2370">
        <w:rPr>
          <w:rFonts w:ascii="Verdana" w:hAnsi="Verdana" w:cs="Tahoma"/>
          <w:sz w:val="20"/>
          <w:szCs w:val="20"/>
          <w:lang w:val="fr-FR"/>
        </w:rPr>
        <w:tab/>
      </w:r>
      <w:hyperlink r:id="rId18" w:history="1">
        <w:r w:rsidR="00690B17" w:rsidRPr="00BB2370">
          <w:rPr>
            <w:rStyle w:val="Hyperlink"/>
            <w:rFonts w:ascii="Verdana" w:hAnsi="Verdana" w:cs="Tahoma"/>
            <w:sz w:val="20"/>
            <w:szCs w:val="20"/>
            <w:lang w:val="fr-FR"/>
          </w:rPr>
          <w:t>edi@bestbuycanada.ca</w:t>
        </w:r>
      </w:hyperlink>
      <w:r w:rsidR="00391F0C" w:rsidRPr="00BB2370">
        <w:rPr>
          <w:rFonts w:ascii="Verdana" w:hAnsi="Verdana" w:cs="Tahoma"/>
          <w:sz w:val="20"/>
          <w:szCs w:val="20"/>
          <w:u w:val="single"/>
          <w:lang w:val="fr-FR"/>
        </w:rPr>
        <w:t xml:space="preserve"> </w:t>
      </w:r>
      <w:r w:rsidR="00391F0C" w:rsidRPr="002F616F">
        <w:rPr>
          <w:rFonts w:ascii="Verdana" w:hAnsi="Verdana" w:cs="Tahoma"/>
          <w:sz w:val="20"/>
          <w:szCs w:val="20"/>
          <w:lang w:val="fr-FR"/>
        </w:rPr>
        <w:t xml:space="preserve"> </w:t>
      </w:r>
    </w:p>
    <w:p w14:paraId="152E839B" w14:textId="77777777" w:rsidR="00391F0C" w:rsidRPr="00BB2370" w:rsidRDefault="00391F0C" w:rsidP="00E54884">
      <w:pPr>
        <w:rPr>
          <w:rFonts w:ascii="Verdana" w:hAnsi="Verdana" w:cs="Tahoma"/>
          <w:sz w:val="20"/>
          <w:szCs w:val="20"/>
          <w:lang w:val="fr-FR"/>
        </w:rPr>
      </w:pPr>
    </w:p>
    <w:p w14:paraId="347B7F9E" w14:textId="77777777" w:rsidR="00893E2B" w:rsidRPr="00BB2370" w:rsidRDefault="00893E2B" w:rsidP="00E54884">
      <w:pPr>
        <w:rPr>
          <w:rFonts w:ascii="Verdana" w:hAnsi="Verdana" w:cs="Tahoma"/>
          <w:color w:val="0070C0"/>
          <w:sz w:val="20"/>
          <w:szCs w:val="20"/>
          <w:lang w:val="fr-FR"/>
        </w:rPr>
      </w:pPr>
      <w:r w:rsidRPr="00BB2370">
        <w:rPr>
          <w:rFonts w:ascii="Verdana" w:hAnsi="Verdana" w:cs="Tahoma"/>
          <w:b/>
          <w:bCs/>
          <w:sz w:val="20"/>
          <w:szCs w:val="20"/>
          <w:lang w:val="fr-FR"/>
        </w:rPr>
        <w:t>Vendor Setup</w:t>
      </w:r>
      <w:r w:rsidRPr="00BB2370">
        <w:rPr>
          <w:rFonts w:ascii="Verdana" w:hAnsi="Verdana" w:cs="Tahoma"/>
          <w:b/>
          <w:bCs/>
          <w:sz w:val="20"/>
          <w:szCs w:val="20"/>
          <w:lang w:val="fr-FR"/>
        </w:rPr>
        <w:tab/>
      </w:r>
      <w:r w:rsidRPr="00BB2370">
        <w:rPr>
          <w:rFonts w:ascii="Verdana" w:hAnsi="Verdana" w:cs="Tahoma"/>
          <w:b/>
          <w:bCs/>
          <w:sz w:val="20"/>
          <w:szCs w:val="20"/>
          <w:lang w:val="fr-FR"/>
        </w:rPr>
        <w:tab/>
      </w:r>
      <w:r w:rsidRPr="00BB2370">
        <w:rPr>
          <w:rFonts w:ascii="Verdana" w:hAnsi="Verdana" w:cs="Tahoma"/>
          <w:b/>
          <w:bCs/>
          <w:sz w:val="20"/>
          <w:szCs w:val="20"/>
          <w:lang w:val="fr-FR"/>
        </w:rPr>
        <w:tab/>
      </w:r>
      <w:r w:rsidR="003B5B15">
        <w:rPr>
          <w:rFonts w:ascii="Verdana" w:hAnsi="Verdana" w:cs="Tahoma"/>
          <w:b/>
          <w:bCs/>
          <w:sz w:val="20"/>
          <w:szCs w:val="20"/>
          <w:lang w:val="fr-FR"/>
        </w:rPr>
        <w:t xml:space="preserve">          </w:t>
      </w:r>
      <w:hyperlink r:id="rId19" w:history="1">
        <w:r w:rsidR="003B5B15" w:rsidRPr="00E3024A">
          <w:rPr>
            <w:rStyle w:val="Hyperlink"/>
            <w:rFonts w:ascii="Verdana" w:hAnsi="Verdana" w:cs="Tahoma"/>
            <w:sz w:val="20"/>
            <w:szCs w:val="20"/>
            <w:lang w:val="fr-FR"/>
          </w:rPr>
          <w:t>vendorsetup_programs@bestbuycanada.ca</w:t>
        </w:r>
      </w:hyperlink>
    </w:p>
    <w:p w14:paraId="00DB8D9E" w14:textId="77777777" w:rsidR="00B56633" w:rsidRPr="00BB2370" w:rsidRDefault="00B56633" w:rsidP="00E54884">
      <w:pPr>
        <w:rPr>
          <w:rFonts w:ascii="Verdana" w:hAnsi="Verdana" w:cs="Tahoma"/>
          <w:sz w:val="20"/>
          <w:szCs w:val="20"/>
          <w:lang w:val="fr-FR"/>
        </w:rPr>
      </w:pPr>
    </w:p>
    <w:p w14:paraId="01D4A93D" w14:textId="77777777" w:rsidR="00C605B6" w:rsidRPr="00C605B6" w:rsidRDefault="00B34CBD" w:rsidP="00C605B6">
      <w:pPr>
        <w:rPr>
          <w:rFonts w:ascii="Verdana" w:hAnsi="Verdana" w:cs="Tahoma"/>
          <w:sz w:val="20"/>
          <w:szCs w:val="20"/>
        </w:rPr>
      </w:pPr>
      <w:r>
        <w:rPr>
          <w:rFonts w:ascii="Verdana" w:hAnsi="Verdana" w:cs="Tahoma"/>
          <w:sz w:val="20"/>
          <w:szCs w:val="20"/>
        </w:rPr>
        <w:t>Emily Chen</w:t>
      </w:r>
      <w:r w:rsidR="00E0392D">
        <w:rPr>
          <w:rFonts w:ascii="Verdana" w:hAnsi="Verdana" w:cs="Tahoma"/>
          <w:sz w:val="20"/>
          <w:szCs w:val="20"/>
        </w:rPr>
        <w:t xml:space="preserve"> – </w:t>
      </w:r>
      <w:r w:rsidR="005632A8">
        <w:rPr>
          <w:rFonts w:ascii="Verdana" w:hAnsi="Verdana" w:cs="Tahoma"/>
          <w:sz w:val="20"/>
          <w:szCs w:val="20"/>
        </w:rPr>
        <w:t>Manager</w:t>
      </w:r>
      <w:r w:rsidR="00E0392D">
        <w:rPr>
          <w:rFonts w:ascii="Verdana" w:hAnsi="Verdana" w:cs="Tahoma"/>
          <w:sz w:val="20"/>
          <w:szCs w:val="20"/>
        </w:rPr>
        <w:t xml:space="preserve"> – Inventory Accounting</w:t>
      </w:r>
    </w:p>
    <w:p w14:paraId="566D3D89" w14:textId="77777777" w:rsidR="00C605B6" w:rsidRPr="00C605B6" w:rsidRDefault="00C605B6" w:rsidP="00C605B6">
      <w:pPr>
        <w:rPr>
          <w:rFonts w:ascii="Verdana" w:hAnsi="Verdana" w:cs="Tahoma"/>
          <w:sz w:val="20"/>
          <w:szCs w:val="20"/>
        </w:rPr>
      </w:pPr>
      <w:r w:rsidRPr="00C605B6">
        <w:rPr>
          <w:rFonts w:ascii="Verdana" w:hAnsi="Verdana" w:cs="Tahoma"/>
          <w:sz w:val="20"/>
          <w:szCs w:val="20"/>
        </w:rPr>
        <w:t>Phone</w:t>
      </w:r>
      <w:r w:rsidRPr="00C605B6">
        <w:rPr>
          <w:rFonts w:ascii="Verdana" w:hAnsi="Verdana" w:cs="Tahoma"/>
          <w:sz w:val="20"/>
          <w:szCs w:val="20"/>
        </w:rPr>
        <w:tab/>
      </w:r>
      <w:r w:rsidRPr="00C605B6">
        <w:rPr>
          <w:rFonts w:ascii="Verdana" w:hAnsi="Verdana" w:cs="Tahoma"/>
          <w:sz w:val="20"/>
          <w:szCs w:val="20"/>
        </w:rPr>
        <w:tab/>
      </w:r>
      <w:r w:rsidRPr="00C605B6">
        <w:rPr>
          <w:rFonts w:ascii="Verdana" w:hAnsi="Verdana" w:cs="Tahoma"/>
          <w:sz w:val="20"/>
          <w:szCs w:val="20"/>
        </w:rPr>
        <w:tab/>
      </w:r>
      <w:r w:rsidRPr="00C605B6">
        <w:rPr>
          <w:rFonts w:ascii="Verdana" w:hAnsi="Verdana" w:cs="Tahoma"/>
          <w:sz w:val="20"/>
          <w:szCs w:val="20"/>
        </w:rPr>
        <w:tab/>
      </w:r>
      <w:r w:rsidRPr="00C605B6">
        <w:rPr>
          <w:rFonts w:ascii="Verdana" w:hAnsi="Verdana" w:cs="Tahoma"/>
          <w:sz w:val="20"/>
          <w:szCs w:val="20"/>
        </w:rPr>
        <w:tab/>
      </w:r>
      <w:r w:rsidRPr="00C605B6">
        <w:rPr>
          <w:rFonts w:ascii="Verdana" w:hAnsi="Verdana" w:cs="Tahoma"/>
          <w:sz w:val="20"/>
          <w:szCs w:val="20"/>
        </w:rPr>
        <w:tab/>
        <w:t xml:space="preserve">(604) </w:t>
      </w:r>
      <w:r w:rsidR="005632A8">
        <w:rPr>
          <w:rFonts w:ascii="Verdana" w:hAnsi="Verdana" w:cs="Tahoma"/>
          <w:sz w:val="20"/>
          <w:szCs w:val="20"/>
        </w:rPr>
        <w:t>41</w:t>
      </w:r>
      <w:r w:rsidR="00B34CBD">
        <w:rPr>
          <w:rFonts w:ascii="Verdana" w:hAnsi="Verdana" w:cs="Tahoma"/>
          <w:sz w:val="20"/>
          <w:szCs w:val="20"/>
        </w:rPr>
        <w:t>9</w:t>
      </w:r>
      <w:r w:rsidR="005632A8">
        <w:rPr>
          <w:rFonts w:ascii="Verdana" w:hAnsi="Verdana" w:cs="Tahoma"/>
          <w:sz w:val="20"/>
          <w:szCs w:val="20"/>
        </w:rPr>
        <w:t>-</w:t>
      </w:r>
      <w:r w:rsidR="00B34CBD">
        <w:rPr>
          <w:rFonts w:ascii="Verdana" w:hAnsi="Verdana" w:cs="Tahoma"/>
          <w:sz w:val="20"/>
          <w:szCs w:val="20"/>
        </w:rPr>
        <w:t>1585</w:t>
      </w:r>
    </w:p>
    <w:p w14:paraId="37DE94D6" w14:textId="77777777" w:rsidR="00C605B6" w:rsidRDefault="00C605B6" w:rsidP="00C605B6">
      <w:pPr>
        <w:rPr>
          <w:rFonts w:ascii="Verdana" w:hAnsi="Verdana" w:cs="Tahoma"/>
          <w:color w:val="0070C0"/>
          <w:sz w:val="20"/>
          <w:szCs w:val="20"/>
        </w:rPr>
      </w:pPr>
      <w:r w:rsidRPr="00C605B6">
        <w:rPr>
          <w:rFonts w:ascii="Verdana" w:hAnsi="Verdana" w:cs="Tahoma"/>
          <w:sz w:val="20"/>
          <w:szCs w:val="20"/>
        </w:rPr>
        <w:t>Email</w:t>
      </w:r>
      <w:r w:rsidRPr="000C5D3B">
        <w:rPr>
          <w:rFonts w:ascii="Verdana" w:hAnsi="Verdana" w:cs="Tahoma"/>
          <w:color w:val="FF0000"/>
          <w:sz w:val="20"/>
          <w:szCs w:val="20"/>
        </w:rPr>
        <w:tab/>
      </w:r>
      <w:r w:rsidRPr="000C5D3B">
        <w:rPr>
          <w:rFonts w:ascii="Verdana" w:hAnsi="Verdana" w:cs="Tahoma"/>
          <w:color w:val="FF0000"/>
          <w:sz w:val="20"/>
          <w:szCs w:val="20"/>
        </w:rPr>
        <w:tab/>
      </w:r>
      <w:r w:rsidRPr="000C5D3B">
        <w:rPr>
          <w:rFonts w:ascii="Verdana" w:hAnsi="Verdana" w:cs="Tahoma"/>
          <w:color w:val="FF0000"/>
          <w:sz w:val="20"/>
          <w:szCs w:val="20"/>
        </w:rPr>
        <w:tab/>
      </w:r>
      <w:r w:rsidRPr="000C5D3B">
        <w:rPr>
          <w:rFonts w:ascii="Verdana" w:hAnsi="Verdana" w:cs="Tahoma"/>
          <w:color w:val="FF0000"/>
          <w:sz w:val="20"/>
          <w:szCs w:val="20"/>
        </w:rPr>
        <w:tab/>
      </w:r>
      <w:r w:rsidRPr="000C5D3B">
        <w:rPr>
          <w:rFonts w:ascii="Verdana" w:hAnsi="Verdana" w:cs="Tahoma"/>
          <w:color w:val="FF0000"/>
          <w:sz w:val="20"/>
          <w:szCs w:val="20"/>
        </w:rPr>
        <w:tab/>
      </w:r>
      <w:r w:rsidRPr="000C5D3B">
        <w:rPr>
          <w:rFonts w:ascii="Verdana" w:hAnsi="Verdana" w:cs="Tahoma"/>
          <w:color w:val="FF0000"/>
          <w:sz w:val="20"/>
          <w:szCs w:val="20"/>
        </w:rPr>
        <w:tab/>
      </w:r>
      <w:hyperlink r:id="rId20" w:history="1">
        <w:r w:rsidR="00B34CBD" w:rsidRPr="007501C1">
          <w:rPr>
            <w:rStyle w:val="Hyperlink"/>
            <w:rFonts w:ascii="Verdana" w:hAnsi="Verdana"/>
            <w:sz w:val="20"/>
            <w:szCs w:val="20"/>
          </w:rPr>
          <w:t>emchen@bestbuycanada.ca</w:t>
        </w:r>
      </w:hyperlink>
    </w:p>
    <w:p w14:paraId="71009BB9" w14:textId="77777777" w:rsidR="00C605B6" w:rsidRPr="000C5D3B" w:rsidRDefault="00C605B6" w:rsidP="00C605B6">
      <w:pPr>
        <w:rPr>
          <w:rFonts w:ascii="Verdana" w:hAnsi="Verdana" w:cs="Tahoma"/>
          <w:color w:val="FF0000"/>
          <w:sz w:val="20"/>
          <w:szCs w:val="20"/>
        </w:rPr>
      </w:pPr>
    </w:p>
    <w:p w14:paraId="3F62FB13" w14:textId="77777777" w:rsidR="00391F0C" w:rsidRPr="002F616F" w:rsidRDefault="00391F0C" w:rsidP="00E54884">
      <w:pPr>
        <w:rPr>
          <w:rFonts w:ascii="Verdana" w:hAnsi="Verdana" w:cs="Tahoma"/>
          <w:sz w:val="20"/>
          <w:szCs w:val="20"/>
        </w:rPr>
      </w:pPr>
    </w:p>
    <w:p w14:paraId="5346CCE9" w14:textId="77777777" w:rsidR="00492EAF" w:rsidRDefault="00492EAF" w:rsidP="00492EAF">
      <w:pPr>
        <w:rPr>
          <w:rFonts w:ascii="Verdana" w:hAnsi="Verdana"/>
          <w:b/>
          <w:bCs/>
          <w:color w:val="000000"/>
          <w:sz w:val="20"/>
          <w:szCs w:val="20"/>
          <w:u w:val="single"/>
        </w:rPr>
      </w:pPr>
    </w:p>
    <w:p w14:paraId="5E2FEBA5" w14:textId="77777777" w:rsidR="00492EAF" w:rsidRDefault="00492EAF" w:rsidP="00492EAF">
      <w:pPr>
        <w:rPr>
          <w:rFonts w:ascii="Verdana" w:hAnsi="Verdana"/>
          <w:b/>
          <w:bCs/>
          <w:color w:val="000000"/>
          <w:sz w:val="20"/>
          <w:szCs w:val="20"/>
          <w:u w:val="single"/>
        </w:rPr>
      </w:pPr>
    </w:p>
    <w:p w14:paraId="6F701372" w14:textId="77777777" w:rsidR="00492EAF" w:rsidRDefault="00492EAF" w:rsidP="00492EAF">
      <w:pPr>
        <w:rPr>
          <w:rFonts w:ascii="Verdana" w:hAnsi="Verdana"/>
          <w:b/>
          <w:bCs/>
          <w:color w:val="000000"/>
          <w:sz w:val="20"/>
          <w:szCs w:val="20"/>
          <w:u w:val="single"/>
        </w:rPr>
      </w:pPr>
    </w:p>
    <w:p w14:paraId="39A6FBF1" w14:textId="77777777" w:rsidR="00492EAF" w:rsidRDefault="00492EAF" w:rsidP="00492EAF">
      <w:pPr>
        <w:rPr>
          <w:rFonts w:ascii="Verdana" w:hAnsi="Verdana"/>
          <w:b/>
          <w:bCs/>
          <w:color w:val="000000"/>
          <w:sz w:val="20"/>
          <w:szCs w:val="20"/>
          <w:u w:val="single"/>
        </w:rPr>
      </w:pPr>
    </w:p>
    <w:p w14:paraId="561C2C62" w14:textId="77777777" w:rsidR="00492EAF" w:rsidRDefault="00492EAF" w:rsidP="00492EAF">
      <w:pPr>
        <w:rPr>
          <w:rFonts w:ascii="Verdana" w:hAnsi="Verdana"/>
          <w:b/>
          <w:bCs/>
          <w:color w:val="000000"/>
          <w:sz w:val="20"/>
          <w:szCs w:val="20"/>
          <w:u w:val="single"/>
        </w:rPr>
      </w:pPr>
    </w:p>
    <w:p w14:paraId="11DF91A8" w14:textId="77777777" w:rsidR="00492EAF" w:rsidRDefault="00492EAF" w:rsidP="00492EAF">
      <w:pPr>
        <w:rPr>
          <w:rFonts w:ascii="Verdana" w:hAnsi="Verdana"/>
          <w:b/>
          <w:bCs/>
          <w:color w:val="000000"/>
          <w:sz w:val="20"/>
          <w:szCs w:val="20"/>
          <w:u w:val="single"/>
        </w:rPr>
      </w:pPr>
    </w:p>
    <w:p w14:paraId="48E39CA4" w14:textId="77777777" w:rsidR="00492EAF" w:rsidRDefault="00492EAF" w:rsidP="00492EAF">
      <w:pPr>
        <w:rPr>
          <w:rFonts w:ascii="Verdana" w:hAnsi="Verdana"/>
          <w:b/>
          <w:bCs/>
          <w:color w:val="000000"/>
          <w:sz w:val="20"/>
          <w:szCs w:val="20"/>
          <w:u w:val="single"/>
        </w:rPr>
      </w:pPr>
    </w:p>
    <w:p w14:paraId="5EFD2BC6" w14:textId="77777777" w:rsidR="00492EAF" w:rsidRDefault="00492EAF" w:rsidP="00492EAF">
      <w:pPr>
        <w:rPr>
          <w:rFonts w:ascii="Verdana" w:hAnsi="Verdana"/>
          <w:b/>
          <w:bCs/>
          <w:color w:val="000000"/>
          <w:sz w:val="20"/>
          <w:szCs w:val="20"/>
          <w:u w:val="single"/>
        </w:rPr>
      </w:pPr>
    </w:p>
    <w:p w14:paraId="31852FDC" w14:textId="77777777" w:rsidR="00492EAF" w:rsidRDefault="00492EAF" w:rsidP="00492EAF">
      <w:pPr>
        <w:rPr>
          <w:rFonts w:ascii="Verdana" w:hAnsi="Verdana"/>
          <w:b/>
          <w:bCs/>
          <w:color w:val="000000"/>
          <w:sz w:val="20"/>
          <w:szCs w:val="20"/>
          <w:u w:val="single"/>
        </w:rPr>
      </w:pPr>
    </w:p>
    <w:p w14:paraId="5D89D819" w14:textId="77777777" w:rsidR="00492EAF" w:rsidRDefault="00492EAF" w:rsidP="00492EAF">
      <w:pPr>
        <w:rPr>
          <w:rFonts w:ascii="Verdana" w:hAnsi="Verdana"/>
          <w:b/>
          <w:bCs/>
          <w:color w:val="000000"/>
          <w:sz w:val="20"/>
          <w:szCs w:val="20"/>
          <w:u w:val="single"/>
        </w:rPr>
      </w:pPr>
    </w:p>
    <w:p w14:paraId="0C34145F" w14:textId="77777777" w:rsidR="00492EAF" w:rsidRDefault="00492EAF" w:rsidP="00492EAF">
      <w:pPr>
        <w:rPr>
          <w:rFonts w:ascii="Verdana" w:hAnsi="Verdana"/>
          <w:b/>
          <w:bCs/>
          <w:color w:val="000000"/>
          <w:sz w:val="20"/>
          <w:szCs w:val="20"/>
          <w:u w:val="single"/>
        </w:rPr>
      </w:pPr>
    </w:p>
    <w:p w14:paraId="44FE3975" w14:textId="77777777" w:rsidR="00492EAF" w:rsidRDefault="00492EAF" w:rsidP="00492EAF">
      <w:pPr>
        <w:rPr>
          <w:rFonts w:ascii="Verdana" w:hAnsi="Verdana"/>
          <w:b/>
          <w:bCs/>
          <w:color w:val="000000"/>
          <w:sz w:val="20"/>
          <w:szCs w:val="20"/>
          <w:u w:val="single"/>
        </w:rPr>
      </w:pPr>
    </w:p>
    <w:p w14:paraId="67EF1924" w14:textId="77777777" w:rsidR="00574C4B" w:rsidRDefault="00574C4B" w:rsidP="00492EAF">
      <w:pPr>
        <w:rPr>
          <w:rFonts w:ascii="Verdana" w:hAnsi="Verdana"/>
          <w:b/>
          <w:bCs/>
          <w:color w:val="000000"/>
          <w:sz w:val="20"/>
          <w:szCs w:val="20"/>
          <w:u w:val="single"/>
        </w:rPr>
      </w:pPr>
    </w:p>
    <w:p w14:paraId="5AA45989" w14:textId="77777777" w:rsidR="00574C4B" w:rsidRDefault="00574C4B" w:rsidP="00492EAF">
      <w:pPr>
        <w:rPr>
          <w:rFonts w:ascii="Verdana" w:hAnsi="Verdana"/>
          <w:b/>
          <w:bCs/>
          <w:color w:val="000000"/>
          <w:sz w:val="20"/>
          <w:szCs w:val="20"/>
          <w:u w:val="single"/>
        </w:rPr>
      </w:pPr>
    </w:p>
    <w:p w14:paraId="6E0BC657" w14:textId="77777777" w:rsidR="00574C4B" w:rsidRDefault="00574C4B" w:rsidP="00492EAF">
      <w:pPr>
        <w:rPr>
          <w:rFonts w:ascii="Verdana" w:hAnsi="Verdana"/>
          <w:b/>
          <w:bCs/>
          <w:color w:val="000000"/>
          <w:sz w:val="20"/>
          <w:szCs w:val="20"/>
          <w:u w:val="single"/>
        </w:rPr>
      </w:pPr>
    </w:p>
    <w:p w14:paraId="54C4F52F" w14:textId="77777777" w:rsidR="00574C4B" w:rsidRDefault="00574C4B" w:rsidP="00492EAF">
      <w:pPr>
        <w:rPr>
          <w:rFonts w:ascii="Verdana" w:hAnsi="Verdana"/>
          <w:b/>
          <w:bCs/>
          <w:color w:val="000000"/>
          <w:sz w:val="20"/>
          <w:szCs w:val="20"/>
          <w:u w:val="single"/>
        </w:rPr>
      </w:pPr>
    </w:p>
    <w:p w14:paraId="22FEF666" w14:textId="77777777" w:rsidR="00492EAF" w:rsidRDefault="00492EAF" w:rsidP="00492EAF">
      <w:pPr>
        <w:rPr>
          <w:rFonts w:ascii="Verdana" w:hAnsi="Verdana"/>
          <w:b/>
          <w:bCs/>
          <w:color w:val="000000"/>
          <w:sz w:val="20"/>
          <w:szCs w:val="20"/>
          <w:u w:val="single"/>
        </w:rPr>
      </w:pPr>
    </w:p>
    <w:p w14:paraId="2A3F773B" w14:textId="77777777" w:rsidR="00492EAF" w:rsidRDefault="00492EAF" w:rsidP="00492EAF">
      <w:pPr>
        <w:rPr>
          <w:rFonts w:ascii="Verdana" w:hAnsi="Verdana"/>
          <w:b/>
          <w:bCs/>
          <w:color w:val="000000"/>
          <w:sz w:val="20"/>
          <w:szCs w:val="20"/>
          <w:u w:val="single"/>
        </w:rPr>
      </w:pPr>
    </w:p>
    <w:p w14:paraId="5FCDD38B" w14:textId="77777777" w:rsidR="00492EAF" w:rsidRDefault="00492EAF" w:rsidP="00492EAF">
      <w:pPr>
        <w:rPr>
          <w:rFonts w:ascii="Verdana" w:hAnsi="Verdana"/>
          <w:b/>
          <w:bCs/>
          <w:color w:val="000000"/>
          <w:sz w:val="20"/>
          <w:szCs w:val="20"/>
          <w:u w:val="single"/>
        </w:rPr>
      </w:pPr>
      <w:r>
        <w:rPr>
          <w:rFonts w:ascii="Verdana" w:hAnsi="Verdana"/>
          <w:b/>
          <w:bCs/>
          <w:color w:val="000000"/>
          <w:sz w:val="20"/>
          <w:szCs w:val="20"/>
          <w:u w:val="single"/>
        </w:rPr>
        <w:t>Asia Contacts</w:t>
      </w:r>
    </w:p>
    <w:p w14:paraId="763975C7" w14:textId="77777777" w:rsidR="00492EAF" w:rsidRDefault="00492EAF" w:rsidP="00492EAF">
      <w:pPr>
        <w:rPr>
          <w:rFonts w:ascii="Verdana" w:hAnsi="Verdana"/>
          <w:b/>
          <w:bCs/>
          <w:color w:val="000000"/>
          <w:sz w:val="20"/>
          <w:szCs w:val="20"/>
        </w:rPr>
      </w:pPr>
    </w:p>
    <w:p w14:paraId="15683DEB" w14:textId="77777777" w:rsidR="00492EAF" w:rsidRPr="000E6430" w:rsidRDefault="00492EAF" w:rsidP="00492EAF">
      <w:pPr>
        <w:rPr>
          <w:rFonts w:ascii="Verdana" w:hAnsi="Verdana"/>
          <w:color w:val="000000"/>
          <w:sz w:val="20"/>
          <w:szCs w:val="20"/>
          <w:lang w:eastAsia="zh-CN"/>
        </w:rPr>
      </w:pPr>
      <w:r>
        <w:rPr>
          <w:rFonts w:ascii="Verdana" w:hAnsi="Verdana"/>
          <w:b/>
          <w:bCs/>
          <w:color w:val="000000"/>
          <w:sz w:val="20"/>
          <w:szCs w:val="20"/>
        </w:rPr>
        <w:t>Asia Compliance Team                         </w:t>
      </w:r>
      <w:r w:rsidRPr="000E6430">
        <w:rPr>
          <w:rFonts w:ascii="Verdana" w:hAnsi="Verdana"/>
          <w:b/>
          <w:bCs/>
          <w:color w:val="000000"/>
          <w:sz w:val="20"/>
          <w:szCs w:val="20"/>
        </w:rPr>
        <w:tab/>
      </w:r>
    </w:p>
    <w:p w14:paraId="5B1C2621" w14:textId="77777777" w:rsidR="00492EAF" w:rsidRPr="000E6430" w:rsidRDefault="00492EAF" w:rsidP="00492EAF">
      <w:pPr>
        <w:rPr>
          <w:rFonts w:ascii="Verdana" w:hAnsi="Verdana"/>
          <w:color w:val="000000"/>
          <w:sz w:val="20"/>
          <w:szCs w:val="20"/>
          <w:lang w:val="fr-FR"/>
        </w:rPr>
      </w:pPr>
      <w:r w:rsidRPr="000E6430">
        <w:rPr>
          <w:rFonts w:ascii="Verdana" w:hAnsi="Verdana"/>
          <w:color w:val="000000"/>
          <w:sz w:val="20"/>
          <w:szCs w:val="20"/>
          <w:lang w:val="fr-FR"/>
        </w:rPr>
        <w:t>Email                                                </w:t>
      </w:r>
      <w:r w:rsidRPr="000E6430">
        <w:rPr>
          <w:rFonts w:ascii="Verdana" w:hAnsi="Verdana"/>
          <w:color w:val="000000"/>
          <w:sz w:val="20"/>
          <w:szCs w:val="20"/>
          <w:lang w:val="fr-FR"/>
        </w:rPr>
        <w:tab/>
      </w:r>
      <w:hyperlink r:id="rId21" w:history="1">
        <w:r w:rsidR="000E6430" w:rsidRPr="000E6430">
          <w:rPr>
            <w:rStyle w:val="Hyperlink"/>
            <w:rFonts w:ascii="Verdana" w:hAnsi="Verdana"/>
            <w:sz w:val="20"/>
            <w:szCs w:val="20"/>
          </w:rPr>
          <w:t>BBY-DL-ASIA-COMPLIANCE@bestbuy.com</w:t>
        </w:r>
      </w:hyperlink>
      <w:r w:rsidRPr="000E6430">
        <w:rPr>
          <w:rFonts w:ascii="Verdana" w:hAnsi="Verdana"/>
          <w:color w:val="000000"/>
          <w:sz w:val="20"/>
          <w:szCs w:val="20"/>
          <w:lang w:val="fr-FR"/>
        </w:rPr>
        <w:t xml:space="preserve"> </w:t>
      </w:r>
    </w:p>
    <w:p w14:paraId="61EF9DF2" w14:textId="77777777" w:rsidR="00492EAF" w:rsidRPr="000E6430" w:rsidRDefault="00492EAF" w:rsidP="00492EAF">
      <w:pPr>
        <w:rPr>
          <w:rFonts w:ascii="Verdana" w:hAnsi="Verdana"/>
          <w:color w:val="000000"/>
          <w:sz w:val="20"/>
          <w:szCs w:val="20"/>
          <w:lang w:val="fr-FR" w:eastAsia="zh-CN"/>
        </w:rPr>
      </w:pPr>
    </w:p>
    <w:p w14:paraId="408B4493" w14:textId="77777777" w:rsidR="00492EAF" w:rsidRPr="00BB2370" w:rsidRDefault="00492EAF" w:rsidP="00492EAF">
      <w:pPr>
        <w:rPr>
          <w:rFonts w:ascii="Verdana" w:hAnsi="Verdana"/>
          <w:b/>
          <w:bCs/>
          <w:color w:val="000000"/>
          <w:sz w:val="20"/>
          <w:szCs w:val="20"/>
          <w:lang w:val="fr-FR"/>
        </w:rPr>
      </w:pPr>
    </w:p>
    <w:p w14:paraId="39D29850" w14:textId="77777777" w:rsidR="00492EAF" w:rsidRDefault="00492EAF" w:rsidP="00492EAF">
      <w:pPr>
        <w:rPr>
          <w:rFonts w:ascii="Verdana" w:hAnsi="Verdana"/>
          <w:b/>
          <w:bCs/>
          <w:color w:val="000000"/>
          <w:sz w:val="20"/>
          <w:szCs w:val="20"/>
        </w:rPr>
      </w:pPr>
      <w:r>
        <w:rPr>
          <w:rFonts w:ascii="Verdana" w:hAnsi="Verdana"/>
          <w:b/>
          <w:bCs/>
          <w:color w:val="000000"/>
          <w:sz w:val="20"/>
          <w:szCs w:val="20"/>
        </w:rPr>
        <w:t xml:space="preserve">Asia Transportation Team                       </w:t>
      </w:r>
    </w:p>
    <w:p w14:paraId="5F2A17E4" w14:textId="77777777" w:rsidR="00FB0B79" w:rsidRPr="00BB2370" w:rsidRDefault="00492EAF" w:rsidP="00FB0B79">
      <w:pPr>
        <w:rPr>
          <w:rFonts w:ascii="Verdana" w:hAnsi="Verdana"/>
          <w:color w:val="000000"/>
          <w:sz w:val="20"/>
          <w:szCs w:val="20"/>
          <w:lang w:val="fr-FR"/>
        </w:rPr>
      </w:pPr>
      <w:r>
        <w:rPr>
          <w:rFonts w:ascii="Verdana" w:hAnsi="Verdana"/>
          <w:color w:val="000000"/>
          <w:sz w:val="20"/>
          <w:szCs w:val="20"/>
        </w:rPr>
        <w:t>Angela Cai </w:t>
      </w:r>
      <w:r w:rsidR="00FB0B79">
        <w:rPr>
          <w:rFonts w:ascii="Verdana" w:hAnsi="Verdana"/>
          <w:color w:val="000000"/>
          <w:sz w:val="20"/>
          <w:szCs w:val="20"/>
        </w:rPr>
        <w:t>– Email</w:t>
      </w:r>
      <w:r w:rsidR="00FB0B79">
        <w:rPr>
          <w:rFonts w:ascii="Verdana" w:hAnsi="Verdana"/>
          <w:color w:val="000000"/>
          <w:sz w:val="20"/>
          <w:szCs w:val="20"/>
        </w:rPr>
        <w:tab/>
      </w:r>
      <w:r w:rsidR="00FB0B79">
        <w:rPr>
          <w:rFonts w:ascii="Verdana" w:hAnsi="Verdana"/>
          <w:color w:val="000000"/>
          <w:sz w:val="20"/>
          <w:szCs w:val="20"/>
        </w:rPr>
        <w:tab/>
      </w:r>
      <w:r w:rsidR="00FB0B79">
        <w:rPr>
          <w:rFonts w:ascii="Verdana" w:hAnsi="Verdana"/>
          <w:color w:val="000000"/>
          <w:sz w:val="20"/>
          <w:szCs w:val="20"/>
        </w:rPr>
        <w:tab/>
      </w:r>
      <w:r w:rsidR="00FB0B79">
        <w:rPr>
          <w:rFonts w:ascii="Verdana" w:hAnsi="Verdana"/>
          <w:color w:val="000000"/>
          <w:sz w:val="20"/>
          <w:szCs w:val="20"/>
        </w:rPr>
        <w:tab/>
      </w:r>
      <w:r w:rsidR="00FB0B79">
        <w:rPr>
          <w:rFonts w:ascii="Verdana" w:hAnsi="Verdana"/>
          <w:color w:val="000000"/>
          <w:sz w:val="20"/>
          <w:szCs w:val="20"/>
        </w:rPr>
        <w:tab/>
      </w:r>
      <w:r w:rsidR="00FB0B79">
        <w:rPr>
          <w:rFonts w:ascii="Verdana" w:hAnsi="Verdana"/>
          <w:color w:val="000000"/>
          <w:sz w:val="20"/>
          <w:szCs w:val="20"/>
        </w:rPr>
        <w:tab/>
      </w:r>
      <w:hyperlink r:id="rId22" w:history="1">
        <w:r w:rsidR="00FB0B79" w:rsidRPr="00BB2370">
          <w:rPr>
            <w:rStyle w:val="Hyperlink"/>
            <w:rFonts w:ascii="Verdana" w:hAnsi="Verdana"/>
            <w:color w:val="auto"/>
            <w:sz w:val="20"/>
            <w:szCs w:val="20"/>
            <w:lang w:val="fr-FR"/>
          </w:rPr>
          <w:t>Angela.Cai2@bestbuy.com</w:t>
        </w:r>
      </w:hyperlink>
      <w:r w:rsidR="00FB0B79" w:rsidRPr="00BB2370">
        <w:rPr>
          <w:rFonts w:ascii="Verdana" w:hAnsi="Verdana"/>
          <w:color w:val="000000"/>
          <w:sz w:val="20"/>
          <w:szCs w:val="20"/>
          <w:lang w:val="fr-FR"/>
        </w:rPr>
        <w:t xml:space="preserve"> </w:t>
      </w:r>
    </w:p>
    <w:p w14:paraId="6CE37611" w14:textId="77777777" w:rsidR="00492EAF" w:rsidRDefault="00492EAF" w:rsidP="00492EAF">
      <w:pPr>
        <w:rPr>
          <w:rFonts w:ascii="Verdana" w:hAnsi="Verdana"/>
          <w:color w:val="000000"/>
          <w:sz w:val="20"/>
          <w:szCs w:val="20"/>
          <w:lang w:eastAsia="zh-CN"/>
        </w:rPr>
      </w:pPr>
    </w:p>
    <w:p w14:paraId="6D356E1F" w14:textId="77777777" w:rsidR="00492EAF" w:rsidRPr="00BB2370" w:rsidRDefault="00492EAF" w:rsidP="00492EAF">
      <w:pPr>
        <w:rPr>
          <w:rFonts w:ascii="Verdana" w:hAnsi="Verdana"/>
          <w:color w:val="000000"/>
          <w:sz w:val="20"/>
          <w:szCs w:val="20"/>
          <w:lang w:val="fr-FR" w:eastAsia="zh-CN"/>
        </w:rPr>
      </w:pPr>
      <w:r w:rsidRPr="00BB2370">
        <w:rPr>
          <w:rFonts w:ascii="Verdana" w:hAnsi="Verdana"/>
          <w:color w:val="000000"/>
          <w:sz w:val="20"/>
          <w:szCs w:val="20"/>
          <w:lang w:val="fr-FR"/>
        </w:rPr>
        <w:t>                                  </w:t>
      </w:r>
      <w:r w:rsidRPr="00BB2370">
        <w:rPr>
          <w:rFonts w:ascii="Verdana" w:hAnsi="Verdana"/>
          <w:color w:val="000000"/>
          <w:sz w:val="20"/>
          <w:szCs w:val="20"/>
          <w:lang w:val="fr-FR"/>
        </w:rPr>
        <w:tab/>
        <w:t xml:space="preserve"> </w:t>
      </w:r>
    </w:p>
    <w:p w14:paraId="35CE9685" w14:textId="77777777" w:rsidR="00492EAF" w:rsidRDefault="00492EAF" w:rsidP="00492EAF">
      <w:pPr>
        <w:rPr>
          <w:rFonts w:ascii="Verdana" w:hAnsi="Verdana"/>
          <w:color w:val="000000"/>
          <w:sz w:val="20"/>
          <w:szCs w:val="20"/>
          <w:lang w:eastAsia="zh-CN"/>
        </w:rPr>
      </w:pPr>
      <w:r>
        <w:rPr>
          <w:rFonts w:ascii="Verdana" w:hAnsi="Verdana"/>
          <w:color w:val="000000"/>
          <w:sz w:val="20"/>
          <w:szCs w:val="20"/>
          <w:lang w:eastAsia="zh-CN"/>
        </w:rPr>
        <w:t>Cally Huan</w:t>
      </w:r>
      <w:r w:rsidR="00FB0B79">
        <w:rPr>
          <w:rFonts w:ascii="Verdana" w:hAnsi="Verdana"/>
          <w:color w:val="000000"/>
          <w:sz w:val="20"/>
          <w:szCs w:val="20"/>
          <w:lang w:eastAsia="zh-CN"/>
        </w:rPr>
        <w:t xml:space="preserve">g – Email </w:t>
      </w:r>
      <w:r w:rsidR="00FB0B79">
        <w:rPr>
          <w:rFonts w:ascii="Verdana" w:hAnsi="Verdana"/>
          <w:color w:val="000000"/>
          <w:sz w:val="20"/>
          <w:szCs w:val="20"/>
          <w:lang w:eastAsia="zh-CN"/>
        </w:rPr>
        <w:tab/>
      </w:r>
      <w:r w:rsidR="00FB0B79">
        <w:rPr>
          <w:rFonts w:ascii="Verdana" w:hAnsi="Verdana"/>
          <w:color w:val="000000"/>
          <w:sz w:val="20"/>
          <w:szCs w:val="20"/>
          <w:lang w:eastAsia="zh-CN"/>
        </w:rPr>
        <w:tab/>
      </w:r>
      <w:r w:rsidR="00FB0B79">
        <w:rPr>
          <w:rFonts w:ascii="Verdana" w:hAnsi="Verdana"/>
          <w:color w:val="000000"/>
          <w:sz w:val="20"/>
          <w:szCs w:val="20"/>
          <w:lang w:eastAsia="zh-CN"/>
        </w:rPr>
        <w:tab/>
      </w:r>
      <w:r w:rsidR="00FB0B79">
        <w:rPr>
          <w:rFonts w:ascii="Verdana" w:hAnsi="Verdana"/>
          <w:color w:val="000000"/>
          <w:sz w:val="20"/>
          <w:szCs w:val="20"/>
          <w:lang w:eastAsia="zh-CN"/>
        </w:rPr>
        <w:tab/>
      </w:r>
      <w:r w:rsidR="00FB0B79">
        <w:rPr>
          <w:rFonts w:ascii="Verdana" w:hAnsi="Verdana"/>
          <w:color w:val="000000"/>
          <w:sz w:val="20"/>
          <w:szCs w:val="20"/>
          <w:lang w:eastAsia="zh-CN"/>
        </w:rPr>
        <w:tab/>
      </w:r>
      <w:r w:rsidR="00FB0B79">
        <w:rPr>
          <w:rFonts w:ascii="Verdana" w:hAnsi="Verdana"/>
          <w:color w:val="000000"/>
          <w:sz w:val="20"/>
          <w:szCs w:val="20"/>
          <w:lang w:eastAsia="zh-CN"/>
        </w:rPr>
        <w:tab/>
      </w:r>
      <w:hyperlink r:id="rId23" w:history="1">
        <w:r w:rsidR="00FB0B79">
          <w:rPr>
            <w:rStyle w:val="Hyperlink"/>
            <w:rFonts w:ascii="Verdana" w:hAnsi="Verdana"/>
            <w:color w:val="000000"/>
            <w:sz w:val="20"/>
            <w:szCs w:val="20"/>
            <w:lang w:eastAsia="zh-CN"/>
          </w:rPr>
          <w:t>Cally.huang@bestbuy.com</w:t>
        </w:r>
      </w:hyperlink>
    </w:p>
    <w:p w14:paraId="51713E83" w14:textId="77777777" w:rsidR="00492EAF" w:rsidRPr="00FB0B79" w:rsidRDefault="00492EAF" w:rsidP="00492EAF">
      <w:pPr>
        <w:rPr>
          <w:rFonts w:ascii="Verdana" w:hAnsi="Verdana"/>
          <w:color w:val="000000"/>
          <w:sz w:val="20"/>
          <w:szCs w:val="20"/>
          <w:lang w:eastAsia="zh-CN"/>
        </w:rPr>
      </w:pPr>
      <w:r>
        <w:rPr>
          <w:rFonts w:ascii="Verdana" w:hAnsi="Verdana"/>
          <w:color w:val="000000"/>
          <w:sz w:val="20"/>
          <w:szCs w:val="20"/>
          <w:lang w:eastAsia="zh-CN"/>
        </w:rPr>
        <w:t>Email                                                </w:t>
      </w:r>
      <w:r>
        <w:rPr>
          <w:rFonts w:ascii="Verdana" w:hAnsi="Verdana"/>
          <w:color w:val="000000"/>
          <w:sz w:val="20"/>
          <w:szCs w:val="20"/>
          <w:lang w:eastAsia="zh-CN"/>
        </w:rPr>
        <w:tab/>
        <w:t xml:space="preserve"> </w:t>
      </w:r>
    </w:p>
    <w:p w14:paraId="00780B66" w14:textId="77777777" w:rsidR="00492EAF" w:rsidRDefault="00492EAF" w:rsidP="00492EAF">
      <w:pPr>
        <w:rPr>
          <w:rFonts w:ascii="Verdana" w:hAnsi="Verdana"/>
          <w:b/>
          <w:bCs/>
          <w:color w:val="000000"/>
          <w:sz w:val="20"/>
          <w:szCs w:val="20"/>
        </w:rPr>
      </w:pPr>
    </w:p>
    <w:p w14:paraId="1859F96F" w14:textId="77777777" w:rsidR="00492EAF" w:rsidRDefault="00492EAF" w:rsidP="00492EAF">
      <w:pPr>
        <w:rPr>
          <w:rFonts w:ascii="Verdana" w:hAnsi="Verdana"/>
          <w:color w:val="000000"/>
          <w:sz w:val="20"/>
          <w:szCs w:val="20"/>
        </w:rPr>
      </w:pPr>
      <w:r>
        <w:rPr>
          <w:rFonts w:ascii="Verdana" w:hAnsi="Verdana"/>
          <w:b/>
          <w:bCs/>
          <w:color w:val="000000"/>
          <w:sz w:val="20"/>
          <w:szCs w:val="20"/>
        </w:rPr>
        <w:t>Asia Sourcing Operation Team</w:t>
      </w:r>
    </w:p>
    <w:p w14:paraId="4EC2E5B3" w14:textId="77777777" w:rsidR="00492EAF" w:rsidRDefault="00492EAF" w:rsidP="00492EAF">
      <w:pPr>
        <w:rPr>
          <w:rFonts w:ascii="Verdana" w:hAnsi="Verdana"/>
          <w:color w:val="000000"/>
          <w:sz w:val="20"/>
          <w:szCs w:val="20"/>
        </w:rPr>
      </w:pPr>
      <w:r>
        <w:rPr>
          <w:rFonts w:ascii="Verdana" w:hAnsi="Verdana"/>
          <w:color w:val="000000"/>
          <w:sz w:val="20"/>
          <w:szCs w:val="20"/>
        </w:rPr>
        <w:t>Each Vendor has its direct contact</w:t>
      </w:r>
    </w:p>
    <w:p w14:paraId="25F2E938" w14:textId="77777777" w:rsidR="002F616F" w:rsidRDefault="002F616F" w:rsidP="002F616F">
      <w:pPr>
        <w:rPr>
          <w:rFonts w:ascii="Verdana" w:hAnsi="Verdana" w:cs="Tahoma"/>
          <w:sz w:val="20"/>
          <w:szCs w:val="20"/>
        </w:rPr>
      </w:pPr>
    </w:p>
    <w:p w14:paraId="72E9DBC3" w14:textId="77777777" w:rsidR="002F616F" w:rsidRDefault="002F616F" w:rsidP="002F616F">
      <w:pPr>
        <w:rPr>
          <w:rFonts w:ascii="Verdana" w:hAnsi="Verdana" w:cs="Tahoma"/>
          <w:b/>
          <w:sz w:val="144"/>
          <w:szCs w:val="144"/>
        </w:rPr>
      </w:pPr>
    </w:p>
    <w:p w14:paraId="10A0C08D" w14:textId="77777777" w:rsidR="00492EAF" w:rsidRDefault="00492EAF" w:rsidP="00E54884">
      <w:pPr>
        <w:jc w:val="center"/>
        <w:rPr>
          <w:rFonts w:ascii="Verdana" w:hAnsi="Verdana" w:cs="Tahoma"/>
          <w:b/>
          <w:sz w:val="144"/>
          <w:szCs w:val="144"/>
        </w:rPr>
      </w:pPr>
    </w:p>
    <w:p w14:paraId="0207ACAE" w14:textId="77777777" w:rsidR="00492EAF" w:rsidRDefault="00492EAF" w:rsidP="00E54884">
      <w:pPr>
        <w:jc w:val="center"/>
        <w:rPr>
          <w:rFonts w:ascii="Verdana" w:hAnsi="Verdana" w:cs="Tahoma"/>
          <w:b/>
          <w:sz w:val="144"/>
          <w:szCs w:val="144"/>
        </w:rPr>
      </w:pPr>
    </w:p>
    <w:p w14:paraId="7B783F50" w14:textId="77777777" w:rsidR="00492EAF" w:rsidRDefault="00492EAF" w:rsidP="00E54884">
      <w:pPr>
        <w:jc w:val="center"/>
        <w:rPr>
          <w:rFonts w:ascii="Verdana" w:hAnsi="Verdana" w:cs="Tahoma"/>
          <w:b/>
          <w:sz w:val="144"/>
          <w:szCs w:val="144"/>
        </w:rPr>
      </w:pPr>
    </w:p>
    <w:p w14:paraId="4F21D16E" w14:textId="77777777" w:rsidR="000839BA" w:rsidRDefault="000839BA" w:rsidP="00E54884">
      <w:pPr>
        <w:jc w:val="center"/>
        <w:rPr>
          <w:rFonts w:ascii="Verdana" w:hAnsi="Verdana" w:cs="Tahoma"/>
          <w:b/>
          <w:sz w:val="144"/>
          <w:szCs w:val="144"/>
        </w:rPr>
      </w:pPr>
    </w:p>
    <w:p w14:paraId="5F6C52FC" w14:textId="77777777" w:rsidR="00FF3D5C" w:rsidRPr="00FF3D5C" w:rsidRDefault="00FF3D5C" w:rsidP="00E54884">
      <w:pPr>
        <w:jc w:val="center"/>
        <w:rPr>
          <w:rFonts w:ascii="Verdana" w:hAnsi="Verdana" w:cs="Tahoma"/>
          <w:sz w:val="20"/>
          <w:szCs w:val="20"/>
        </w:rPr>
      </w:pPr>
      <w:r>
        <w:rPr>
          <w:rFonts w:ascii="Verdana" w:hAnsi="Verdana" w:cs="Tahoma"/>
          <w:b/>
          <w:sz w:val="144"/>
          <w:szCs w:val="144"/>
        </w:rPr>
        <w:t>S</w:t>
      </w:r>
      <w:bookmarkStart w:id="8" w:name="S2"/>
      <w:bookmarkEnd w:id="8"/>
      <w:r>
        <w:rPr>
          <w:rFonts w:ascii="Verdana" w:hAnsi="Verdana" w:cs="Tahoma"/>
          <w:b/>
          <w:sz w:val="144"/>
          <w:szCs w:val="144"/>
        </w:rPr>
        <w:t>ection 2</w:t>
      </w:r>
    </w:p>
    <w:p w14:paraId="59B86835" w14:textId="77777777" w:rsidR="00FF3D5C" w:rsidRPr="00D04834" w:rsidRDefault="00FF3D5C" w:rsidP="00E54884">
      <w:pPr>
        <w:pBdr>
          <w:bottom w:val="single" w:sz="6" w:space="1" w:color="auto"/>
        </w:pBdr>
        <w:jc w:val="center"/>
        <w:rPr>
          <w:rFonts w:ascii="Verdana" w:hAnsi="Verdana" w:cs="Tahoma"/>
          <w:b/>
          <w:sz w:val="144"/>
          <w:szCs w:val="144"/>
        </w:rPr>
      </w:pPr>
    </w:p>
    <w:p w14:paraId="1282B138" w14:textId="77777777" w:rsidR="00FF3D5C" w:rsidRPr="00D04834" w:rsidRDefault="00FF3D5C" w:rsidP="00E54884">
      <w:pPr>
        <w:pBdr>
          <w:bottom w:val="single" w:sz="6" w:space="1" w:color="auto"/>
        </w:pBdr>
        <w:jc w:val="center"/>
        <w:rPr>
          <w:rFonts w:ascii="Verdana" w:hAnsi="Verdana" w:cs="Tahoma"/>
          <w:b/>
          <w:sz w:val="48"/>
          <w:szCs w:val="48"/>
        </w:rPr>
      </w:pPr>
    </w:p>
    <w:p w14:paraId="3AD55D67" w14:textId="77777777" w:rsidR="00FF3D5C" w:rsidRPr="00D04834" w:rsidRDefault="00FF3D5C" w:rsidP="00E54884">
      <w:pPr>
        <w:jc w:val="center"/>
        <w:rPr>
          <w:rFonts w:ascii="Verdana" w:hAnsi="Verdana" w:cs="Tahoma"/>
          <w:b/>
          <w:sz w:val="72"/>
          <w:szCs w:val="72"/>
        </w:rPr>
      </w:pPr>
    </w:p>
    <w:p w14:paraId="266D0AC4" w14:textId="77777777" w:rsidR="00FF3D5C" w:rsidRPr="00D04834" w:rsidRDefault="00FF3D5C" w:rsidP="00E54884">
      <w:pPr>
        <w:jc w:val="center"/>
        <w:rPr>
          <w:rFonts w:ascii="Verdana" w:hAnsi="Verdana" w:cs="Tahoma"/>
          <w:b/>
          <w:sz w:val="72"/>
          <w:szCs w:val="72"/>
        </w:rPr>
      </w:pPr>
    </w:p>
    <w:p w14:paraId="4042CC95" w14:textId="77777777" w:rsidR="00FF3D5C" w:rsidRPr="00D04834" w:rsidRDefault="00FF3D5C" w:rsidP="00E54884">
      <w:pPr>
        <w:jc w:val="center"/>
        <w:rPr>
          <w:rFonts w:ascii="Verdana" w:hAnsi="Verdana" w:cs="Tahoma"/>
          <w:b/>
          <w:sz w:val="72"/>
          <w:szCs w:val="72"/>
        </w:rPr>
      </w:pPr>
      <w:r>
        <w:rPr>
          <w:rFonts w:ascii="Verdana" w:hAnsi="Verdana" w:cs="Tahoma"/>
          <w:b/>
          <w:sz w:val="72"/>
          <w:szCs w:val="72"/>
        </w:rPr>
        <w:t>Product Information</w:t>
      </w:r>
    </w:p>
    <w:p w14:paraId="5DAF3FA0" w14:textId="77777777" w:rsidR="00FF3D5C" w:rsidRPr="00D04834" w:rsidRDefault="00FF3D5C" w:rsidP="00E54884">
      <w:pPr>
        <w:pBdr>
          <w:bottom w:val="single" w:sz="6" w:space="1" w:color="auto"/>
        </w:pBdr>
        <w:jc w:val="center"/>
        <w:rPr>
          <w:rFonts w:ascii="Verdana" w:hAnsi="Verdana" w:cs="Tahoma"/>
          <w:sz w:val="144"/>
          <w:szCs w:val="144"/>
        </w:rPr>
      </w:pPr>
      <w:r w:rsidRPr="00D04834">
        <w:rPr>
          <w:rFonts w:ascii="Verdana" w:hAnsi="Verdana" w:cs="Tahoma"/>
          <w:b/>
          <w:bCs/>
          <w:sz w:val="40"/>
          <w:szCs w:val="40"/>
        </w:rPr>
        <w:t xml:space="preserve"> </w:t>
      </w:r>
      <w:r w:rsidRPr="00D04834">
        <w:rPr>
          <w:rFonts w:ascii="Verdana" w:hAnsi="Verdana" w:cs="Tahoma"/>
          <w:b/>
          <w:bCs/>
          <w:sz w:val="40"/>
          <w:szCs w:val="40"/>
        </w:rPr>
        <w:tab/>
      </w:r>
    </w:p>
    <w:p w14:paraId="2728D29D" w14:textId="77777777" w:rsidR="00F41CB6" w:rsidRDefault="00F41CB6" w:rsidP="00E54884">
      <w:pPr>
        <w:rPr>
          <w:rFonts w:ascii="Verdana" w:hAnsi="Verdana" w:cs="Tahoma"/>
          <w:b/>
          <w:sz w:val="20"/>
          <w:szCs w:val="20"/>
        </w:rPr>
      </w:pPr>
    </w:p>
    <w:p w14:paraId="6424A3AE" w14:textId="77777777" w:rsidR="00F41CB6" w:rsidRDefault="00F41CB6" w:rsidP="00E54884">
      <w:pPr>
        <w:rPr>
          <w:rFonts w:ascii="Verdana" w:hAnsi="Verdana" w:cs="Tahoma"/>
          <w:b/>
          <w:sz w:val="20"/>
          <w:szCs w:val="20"/>
        </w:rPr>
      </w:pPr>
    </w:p>
    <w:p w14:paraId="6CA83176" w14:textId="77777777" w:rsidR="00F41CB6" w:rsidRDefault="00F41CB6" w:rsidP="00E54884">
      <w:pPr>
        <w:rPr>
          <w:rFonts w:ascii="Verdana" w:hAnsi="Verdana" w:cs="Tahoma"/>
          <w:b/>
          <w:sz w:val="20"/>
          <w:szCs w:val="20"/>
        </w:rPr>
      </w:pPr>
    </w:p>
    <w:p w14:paraId="0B7E6140" w14:textId="77777777" w:rsidR="00F41CB6" w:rsidRDefault="00F41CB6" w:rsidP="00E54884">
      <w:pPr>
        <w:rPr>
          <w:rFonts w:ascii="Verdana" w:hAnsi="Verdana" w:cs="Tahoma"/>
          <w:b/>
          <w:sz w:val="20"/>
          <w:szCs w:val="20"/>
        </w:rPr>
      </w:pPr>
    </w:p>
    <w:p w14:paraId="0A657E97" w14:textId="77777777" w:rsidR="00F41CB6" w:rsidRDefault="00F41CB6" w:rsidP="00E54884">
      <w:pPr>
        <w:rPr>
          <w:rFonts w:ascii="Verdana" w:hAnsi="Verdana" w:cs="Tahoma"/>
          <w:b/>
          <w:sz w:val="20"/>
          <w:szCs w:val="20"/>
        </w:rPr>
      </w:pPr>
    </w:p>
    <w:p w14:paraId="72B60C04" w14:textId="77777777" w:rsidR="00F41CB6" w:rsidRDefault="00F41CB6" w:rsidP="00E54884">
      <w:pPr>
        <w:rPr>
          <w:rFonts w:ascii="Verdana" w:hAnsi="Verdana" w:cs="Tahoma"/>
          <w:b/>
          <w:sz w:val="20"/>
          <w:szCs w:val="20"/>
        </w:rPr>
      </w:pPr>
    </w:p>
    <w:p w14:paraId="4CF7F940" w14:textId="77777777" w:rsidR="00E54884" w:rsidRDefault="00E54884" w:rsidP="00E54884">
      <w:pPr>
        <w:rPr>
          <w:rFonts w:ascii="Verdana" w:hAnsi="Verdana" w:cs="Tahoma"/>
          <w:b/>
          <w:sz w:val="20"/>
          <w:szCs w:val="20"/>
        </w:rPr>
      </w:pPr>
    </w:p>
    <w:p w14:paraId="6021F992" w14:textId="77777777" w:rsidR="00E54884" w:rsidRDefault="00E54884" w:rsidP="00E54884">
      <w:pPr>
        <w:rPr>
          <w:rFonts w:ascii="Verdana" w:hAnsi="Verdana" w:cs="Tahoma"/>
          <w:b/>
          <w:sz w:val="20"/>
          <w:szCs w:val="20"/>
        </w:rPr>
      </w:pPr>
    </w:p>
    <w:p w14:paraId="12703068" w14:textId="77777777" w:rsidR="00E54884" w:rsidRDefault="00E54884" w:rsidP="00E54884">
      <w:pPr>
        <w:rPr>
          <w:rFonts w:ascii="Verdana" w:hAnsi="Verdana" w:cs="Tahoma"/>
          <w:b/>
          <w:sz w:val="20"/>
          <w:szCs w:val="20"/>
        </w:rPr>
      </w:pPr>
    </w:p>
    <w:p w14:paraId="74FDBB80" w14:textId="77777777" w:rsidR="00F41CB6" w:rsidRDefault="00F41CB6" w:rsidP="00E54884">
      <w:pPr>
        <w:rPr>
          <w:rFonts w:ascii="Verdana" w:hAnsi="Verdana" w:cs="Tahoma"/>
          <w:b/>
          <w:sz w:val="20"/>
          <w:szCs w:val="20"/>
        </w:rPr>
      </w:pPr>
    </w:p>
    <w:p w14:paraId="450F26C5" w14:textId="77777777" w:rsidR="00492EAF" w:rsidRDefault="00492EAF" w:rsidP="00E54884">
      <w:pPr>
        <w:rPr>
          <w:rFonts w:ascii="Verdana" w:hAnsi="Verdana" w:cs="Tahoma"/>
          <w:b/>
          <w:sz w:val="20"/>
          <w:szCs w:val="20"/>
        </w:rPr>
      </w:pPr>
    </w:p>
    <w:p w14:paraId="714F2469" w14:textId="77777777" w:rsidR="00492EAF" w:rsidRDefault="00492EAF" w:rsidP="00E54884">
      <w:pPr>
        <w:rPr>
          <w:rFonts w:ascii="Verdana" w:hAnsi="Verdana" w:cs="Tahoma"/>
          <w:b/>
          <w:sz w:val="20"/>
          <w:szCs w:val="20"/>
        </w:rPr>
      </w:pPr>
    </w:p>
    <w:p w14:paraId="0434CFFA" w14:textId="77777777" w:rsidR="00520154" w:rsidRPr="00E54884" w:rsidRDefault="00391F0C" w:rsidP="00E54884">
      <w:pPr>
        <w:rPr>
          <w:rFonts w:cs="Tahoma"/>
          <w:b/>
          <w:sz w:val="20"/>
          <w:szCs w:val="20"/>
        </w:rPr>
      </w:pPr>
      <w:r w:rsidRPr="00E54884">
        <w:rPr>
          <w:rFonts w:ascii="Verdana" w:hAnsi="Verdana" w:cs="Tahoma"/>
          <w:b/>
          <w:sz w:val="20"/>
          <w:szCs w:val="20"/>
        </w:rPr>
        <w:t>2.0</w:t>
      </w:r>
      <w:r w:rsidRPr="00E54884">
        <w:rPr>
          <w:rFonts w:ascii="Verdana" w:hAnsi="Verdana" w:cs="Tahoma"/>
          <w:b/>
          <w:sz w:val="20"/>
          <w:szCs w:val="20"/>
        </w:rPr>
        <w:tab/>
        <w:t>Product Classification</w:t>
      </w:r>
    </w:p>
    <w:p w14:paraId="791B58CC" w14:textId="77777777" w:rsidR="00520154" w:rsidRPr="00550A3F" w:rsidRDefault="00391F0C" w:rsidP="00D50387">
      <w:pPr>
        <w:pStyle w:val="HEADINGSRG"/>
      </w:pPr>
      <w:r w:rsidRPr="00550A3F">
        <w:t xml:space="preserve">Before a vendor ships to Best Buy Canada, the </w:t>
      </w:r>
      <w:r w:rsidR="003B5B15">
        <w:t>Global Trade</w:t>
      </w:r>
      <w:r w:rsidR="00550A3F">
        <w:t xml:space="preserve"> </w:t>
      </w:r>
      <w:r w:rsidRPr="00550A3F">
        <w:t xml:space="preserve">Compliance </w:t>
      </w:r>
      <w:r w:rsidR="00EF210D" w:rsidRPr="00550A3F">
        <w:t>team</w:t>
      </w:r>
      <w:r w:rsidRPr="00550A3F">
        <w:t xml:space="preserve"> must confirm that all the necessary information has been gathered to enable correct classification of the product.  Vendors may be asked to provide a specification sheet, an explanation of how the product is used and in some cases a sample of the product.</w:t>
      </w:r>
    </w:p>
    <w:p w14:paraId="292A860B" w14:textId="77777777" w:rsidR="00391F0C" w:rsidRPr="00550A3F" w:rsidRDefault="00391F0C" w:rsidP="00D50387">
      <w:pPr>
        <w:pStyle w:val="HEADINGSRG"/>
      </w:pPr>
      <w:r w:rsidRPr="00550A3F">
        <w:t xml:space="preserve">This information is used to classify the product according to the rules of the Harmonized System of Tariff Classification (HS Tariff) of the Canada Border Services Agency (CBSA).  </w:t>
      </w:r>
    </w:p>
    <w:p w14:paraId="5F651841" w14:textId="77777777" w:rsidR="00EF210D" w:rsidRPr="00C379C6" w:rsidRDefault="00EF210D" w:rsidP="00CC675C">
      <w:pPr>
        <w:rPr>
          <w:rFonts w:ascii="Verdana" w:hAnsi="Verdana" w:cs="Tahoma"/>
          <w:b/>
          <w:sz w:val="20"/>
          <w:szCs w:val="20"/>
        </w:rPr>
      </w:pPr>
      <w:r>
        <w:rPr>
          <w:rFonts w:ascii="Verdana" w:hAnsi="Verdana" w:cs="Tahoma"/>
          <w:b/>
          <w:sz w:val="20"/>
          <w:szCs w:val="20"/>
        </w:rPr>
        <w:t>2.0A</w:t>
      </w:r>
      <w:r w:rsidRPr="00C379C6">
        <w:rPr>
          <w:rFonts w:ascii="Verdana" w:hAnsi="Verdana" w:cs="Tahoma"/>
          <w:b/>
          <w:sz w:val="20"/>
          <w:szCs w:val="20"/>
        </w:rPr>
        <w:tab/>
        <w:t>Sets/Kits</w:t>
      </w:r>
    </w:p>
    <w:p w14:paraId="446061A9" w14:textId="77777777" w:rsidR="00EF210D" w:rsidRDefault="00EF210D" w:rsidP="00D21719">
      <w:pPr>
        <w:rPr>
          <w:b/>
          <w:bCs/>
        </w:rPr>
      </w:pPr>
      <w:r w:rsidRPr="00D401EB">
        <w:rPr>
          <w:rFonts w:ascii="Verdana" w:hAnsi="Verdana"/>
          <w:sz w:val="20"/>
          <w:szCs w:val="20"/>
        </w:rPr>
        <w:t xml:space="preserve">When a Best Buy SKU is considered a Set or Kit and is classified with Multiple HTS Codes, the vendor will be informed by the </w:t>
      </w:r>
      <w:r w:rsidR="003B5B15">
        <w:rPr>
          <w:rFonts w:ascii="Verdana" w:hAnsi="Verdana"/>
          <w:sz w:val="20"/>
          <w:szCs w:val="20"/>
        </w:rPr>
        <w:t>Global Trade</w:t>
      </w:r>
      <w:r w:rsidR="00550A3F" w:rsidRPr="00D401EB">
        <w:rPr>
          <w:rFonts w:ascii="Verdana" w:hAnsi="Verdana"/>
          <w:sz w:val="20"/>
          <w:szCs w:val="20"/>
        </w:rPr>
        <w:t xml:space="preserve"> </w:t>
      </w:r>
      <w:r w:rsidRPr="00D401EB">
        <w:rPr>
          <w:rFonts w:ascii="Verdana" w:hAnsi="Verdana"/>
          <w:sz w:val="20"/>
          <w:szCs w:val="20"/>
        </w:rPr>
        <w:t>Compliance team to create a separate line on the Commercial Invoice for each item that makes up the SKU</w:t>
      </w:r>
      <w:r w:rsidR="001B1EA9">
        <w:rPr>
          <w:rFonts w:ascii="Verdana" w:hAnsi="Verdana"/>
          <w:sz w:val="20"/>
          <w:szCs w:val="20"/>
        </w:rPr>
        <w:t xml:space="preserve">.  Each line on the commercial invoice will show the SKU with an alpha suffix as instructed by the Best Buy team.  </w:t>
      </w:r>
      <w:r w:rsidRPr="00D401EB">
        <w:rPr>
          <w:rFonts w:ascii="Verdana" w:hAnsi="Verdana"/>
          <w:sz w:val="20"/>
          <w:szCs w:val="20"/>
        </w:rPr>
        <w:t xml:space="preserve">Additionally, the vendor is required to break out the unit and total values for each component of the SKU.  Packaging (cardboard, clamshell etc.) is not to be reflected in the breakout.  The packaging should be pro-rated into the cost of each individual component.  </w:t>
      </w:r>
      <w:r w:rsidR="001B1EA9" w:rsidRPr="001B1EA9">
        <w:rPr>
          <w:b/>
          <w:bCs/>
        </w:rPr>
        <w:t xml:space="preserve">Please note that this is </w:t>
      </w:r>
      <w:r w:rsidR="001B1EA9" w:rsidRPr="001B1EA9">
        <w:rPr>
          <w:b/>
          <w:bCs/>
          <w:u w:val="single"/>
        </w:rPr>
        <w:t>not</w:t>
      </w:r>
      <w:r w:rsidR="001B1EA9" w:rsidRPr="001B1EA9">
        <w:rPr>
          <w:b/>
          <w:bCs/>
        </w:rPr>
        <w:t xml:space="preserve"> a </w:t>
      </w:r>
      <w:r w:rsidR="003C6D7C" w:rsidRPr="001B1EA9">
        <w:rPr>
          <w:b/>
          <w:bCs/>
        </w:rPr>
        <w:t>one-time</w:t>
      </w:r>
      <w:r w:rsidR="001B1EA9" w:rsidRPr="001B1EA9">
        <w:rPr>
          <w:b/>
          <w:bCs/>
        </w:rPr>
        <w:t xml:space="preserve"> request.  Each time Best Buy orders this SKU, you must break out the items and costs on your Commercial Invoice.</w:t>
      </w:r>
    </w:p>
    <w:p w14:paraId="408F6763" w14:textId="77777777" w:rsidR="00D21719" w:rsidRPr="00D21719" w:rsidRDefault="00D21719" w:rsidP="00D21719">
      <w:pPr>
        <w:rPr>
          <w:rFonts w:ascii="Verdana" w:hAnsi="Verdana"/>
          <w:sz w:val="20"/>
          <w:szCs w:val="20"/>
        </w:rPr>
      </w:pPr>
    </w:p>
    <w:p w14:paraId="587E1662" w14:textId="77777777" w:rsidR="001B1EA9" w:rsidRDefault="001B1EA9" w:rsidP="001B1EA9">
      <w:pPr>
        <w:rPr>
          <w:rFonts w:ascii="Verdana" w:hAnsi="Verdana"/>
          <w:sz w:val="20"/>
          <w:szCs w:val="20"/>
        </w:rPr>
      </w:pPr>
      <w:r w:rsidRPr="006F194D">
        <w:rPr>
          <w:rFonts w:ascii="Verdana" w:hAnsi="Verdana"/>
          <w:sz w:val="20"/>
          <w:szCs w:val="20"/>
        </w:rPr>
        <w:t>Please see the below example of a Winter Combo Kit with item and value breakouts:</w:t>
      </w:r>
    </w:p>
    <w:p w14:paraId="782D8A23" w14:textId="6AEEFEB1" w:rsidR="001B1EA9" w:rsidRPr="001B1EA9" w:rsidRDefault="00B9321B" w:rsidP="001B1EA9">
      <w:pPr>
        <w:pStyle w:val="HEADINGSRG"/>
        <w:rPr>
          <w:b/>
          <w:bCs/>
        </w:rPr>
      </w:pPr>
      <w:r w:rsidRPr="00923185">
        <w:rPr>
          <w:noProof/>
        </w:rPr>
        <w:drawing>
          <wp:inline distT="0" distB="0" distL="0" distR="0" wp14:anchorId="23103429" wp14:editId="458719A1">
            <wp:extent cx="5486400" cy="1685925"/>
            <wp:effectExtent l="0" t="0" r="0" b="0"/>
            <wp:docPr id="2" name="Picture 7"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table with numbers and symbol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1685925"/>
                    </a:xfrm>
                    <a:prstGeom prst="rect">
                      <a:avLst/>
                    </a:prstGeom>
                    <a:noFill/>
                    <a:ln>
                      <a:noFill/>
                    </a:ln>
                  </pic:spPr>
                </pic:pic>
              </a:graphicData>
            </a:graphic>
          </wp:inline>
        </w:drawing>
      </w:r>
    </w:p>
    <w:p w14:paraId="06194712" w14:textId="77777777" w:rsidR="00520154" w:rsidRPr="008178C0" w:rsidRDefault="008178C0" w:rsidP="00D50387">
      <w:pPr>
        <w:pStyle w:val="HEADINGSRG"/>
        <w:rPr>
          <w:b/>
        </w:rPr>
      </w:pPr>
      <w:r w:rsidRPr="008178C0">
        <w:rPr>
          <w:b/>
        </w:rPr>
        <w:t>2.1</w:t>
      </w:r>
      <w:r w:rsidR="00391F0C" w:rsidRPr="008178C0">
        <w:rPr>
          <w:b/>
        </w:rPr>
        <w:tab/>
        <w:t>Country of Origin of Goods</w:t>
      </w:r>
    </w:p>
    <w:p w14:paraId="12C835D0" w14:textId="77777777" w:rsidR="00520154" w:rsidRPr="00CC675C" w:rsidRDefault="00391F0C" w:rsidP="00D50387">
      <w:pPr>
        <w:pStyle w:val="HEADINGSRG"/>
      </w:pPr>
      <w:r w:rsidRPr="00CC675C">
        <w:t xml:space="preserve">The country of origin of invoiced goods is the country where the goods are grown, produced, or manufactured. Each manufactured article on the invoice must have been significantly transformed in the country specified as the country of origin to its present form ready for export to Canada. Certain operations such as packaging, splitting, and sorting may not be considered as sufficient operations to confer origin. </w:t>
      </w:r>
    </w:p>
    <w:p w14:paraId="25C52FDA" w14:textId="77777777" w:rsidR="00D21719" w:rsidRDefault="00391F0C" w:rsidP="00D21719">
      <w:pPr>
        <w:pStyle w:val="HEADINGSRG"/>
      </w:pPr>
      <w:r w:rsidRPr="00CC675C">
        <w:t>If the SKU has multiple components, the country of origin must be listed for each component.   For example, if a product contains a bag and a pair of headphones manufactured in different countries, the product needs to be marked: “Headphones made in China; Bag made in Taiwan.”</w:t>
      </w:r>
    </w:p>
    <w:p w14:paraId="18C97605" w14:textId="77777777" w:rsidR="00CC675C" w:rsidRPr="00D21719" w:rsidRDefault="008178C0" w:rsidP="00D21719">
      <w:pPr>
        <w:pStyle w:val="HEADINGSRG"/>
      </w:pPr>
      <w:r>
        <w:rPr>
          <w:rFonts w:cs="Tahoma"/>
          <w:b/>
          <w:bCs/>
        </w:rPr>
        <w:t>2.1</w:t>
      </w:r>
      <w:r w:rsidR="00391F0C" w:rsidRPr="00CC675C">
        <w:rPr>
          <w:rFonts w:cs="Tahoma"/>
          <w:b/>
          <w:bCs/>
        </w:rPr>
        <w:t>A Marking of Imported Goods Requiremen</w:t>
      </w:r>
      <w:r w:rsidR="00DC278B" w:rsidRPr="00CC675C">
        <w:rPr>
          <w:rFonts w:cs="Tahoma"/>
          <w:b/>
          <w:bCs/>
        </w:rPr>
        <w:t>ts</w:t>
      </w:r>
    </w:p>
    <w:p w14:paraId="03C15DA9" w14:textId="77777777" w:rsidR="003C03B6" w:rsidRPr="008178C0" w:rsidRDefault="00DC278B" w:rsidP="00CC675C">
      <w:pPr>
        <w:autoSpaceDE w:val="0"/>
        <w:autoSpaceDN w:val="0"/>
        <w:adjustRightInd w:val="0"/>
        <w:rPr>
          <w:rFonts w:ascii="Verdana" w:hAnsi="Verdana"/>
          <w:sz w:val="20"/>
          <w:szCs w:val="20"/>
        </w:rPr>
      </w:pPr>
      <w:r w:rsidRPr="008178C0">
        <w:rPr>
          <w:rFonts w:ascii="Verdana" w:hAnsi="Verdana"/>
          <w:sz w:val="20"/>
          <w:szCs w:val="20"/>
        </w:rPr>
        <w:t>I</w:t>
      </w:r>
      <w:r w:rsidR="00391F0C" w:rsidRPr="008178C0">
        <w:rPr>
          <w:rFonts w:ascii="Verdana" w:hAnsi="Verdana"/>
          <w:sz w:val="20"/>
          <w:szCs w:val="20"/>
        </w:rPr>
        <w:t>mported goods are required to be marked with the country of origin.  The purpose of the country of origin marking is to inform the ultimate purchaser of the country in which the imported article was made.  The vendor is responsible to ensure the following:</w:t>
      </w:r>
    </w:p>
    <w:p w14:paraId="2C32C695" w14:textId="77777777" w:rsidR="003C03B6" w:rsidRPr="00CC675C" w:rsidRDefault="00391F0C" w:rsidP="00D50387">
      <w:pPr>
        <w:pStyle w:val="HEADINGSRG"/>
      </w:pPr>
      <w:r w:rsidRPr="00CC675C">
        <w:t>All products will be properly marked with country of origin, either on the goods themselves or on their immediate carton.</w:t>
      </w:r>
    </w:p>
    <w:p w14:paraId="32F8FFB9" w14:textId="77777777" w:rsidR="003C03B6" w:rsidRPr="00CC675C" w:rsidRDefault="00391F0C" w:rsidP="00D50387">
      <w:pPr>
        <w:pStyle w:val="HEADINGSRG"/>
      </w:pPr>
      <w:r w:rsidRPr="00CC675C">
        <w:t>If the SKU has multiple components, the country of origin must be listed for each component.  For example, if a product contains a bag and a pair of headphones manufactured in different countries, the product needs to be marked: “Headphones made in China; Bag made in Taiwan.”</w:t>
      </w:r>
    </w:p>
    <w:p w14:paraId="15771B86" w14:textId="77777777" w:rsidR="00391F0C" w:rsidRPr="00CC675C" w:rsidRDefault="00391F0C" w:rsidP="00D50387">
      <w:pPr>
        <w:pStyle w:val="HEADINGSRG"/>
      </w:pPr>
      <w:r w:rsidRPr="00CC675C">
        <w:t>The marking should be located in a conspicuous place where it can be seen with a casual handling of the article.  The marking must be visible without disassembling the item or removing or changing the position of any parts.</w:t>
      </w:r>
    </w:p>
    <w:p w14:paraId="1567A9D1" w14:textId="77777777" w:rsidR="00391F0C" w:rsidRPr="008178C0" w:rsidRDefault="00391F0C" w:rsidP="00D50387">
      <w:pPr>
        <w:pStyle w:val="HEADINGSRG"/>
        <w:rPr>
          <w:b/>
        </w:rPr>
      </w:pPr>
      <w:r w:rsidRPr="008178C0">
        <w:rPr>
          <w:b/>
        </w:rPr>
        <w:t>2.</w:t>
      </w:r>
      <w:r w:rsidR="008178C0" w:rsidRPr="008178C0">
        <w:rPr>
          <w:b/>
        </w:rPr>
        <w:t>2</w:t>
      </w:r>
      <w:r w:rsidRPr="008178C0">
        <w:rPr>
          <w:b/>
        </w:rPr>
        <w:t xml:space="preserve"> Importation of Energy-Using Products</w:t>
      </w:r>
    </w:p>
    <w:p w14:paraId="44EA6B00" w14:textId="77777777" w:rsidR="00EC50BF" w:rsidRDefault="00391F0C" w:rsidP="00E54884">
      <w:pPr>
        <w:rPr>
          <w:rFonts w:ascii="Verdana" w:hAnsi="Verdana" w:cs="Tahoma"/>
          <w:sz w:val="20"/>
          <w:szCs w:val="20"/>
        </w:rPr>
      </w:pPr>
      <w:r w:rsidRPr="00E54884">
        <w:rPr>
          <w:rFonts w:ascii="Verdana" w:hAnsi="Verdana" w:cs="Tahoma"/>
          <w:sz w:val="20"/>
          <w:szCs w:val="20"/>
        </w:rPr>
        <w:t xml:space="preserve">The Canada Border Services Agency (CBSA) assists Natural Resources Canada (NRCan) in the administration of the Energy Efficiency Act and the Energy Efficiency Regulations which prohibits the importation of certain energy-using products unless they meet specific requirements. Importers, who are dealers of these regulated products, must provide the CBSA with prescribed data elements to be included in the release package transmitted electronically to the CBSA, </w:t>
      </w:r>
      <w:hyperlink r:id="rId25" w:history="1">
        <w:r w:rsidR="00F82C36" w:rsidRPr="00787232">
          <w:rPr>
            <w:rStyle w:val="Hyperlink"/>
            <w:rFonts w:ascii="Verdana" w:hAnsi="Verdana" w:cs="Tahoma"/>
            <w:sz w:val="20"/>
            <w:szCs w:val="20"/>
          </w:rPr>
          <w:t>http://www.nrca</w:t>
        </w:r>
        <w:r w:rsidR="00F82C36" w:rsidRPr="00787232">
          <w:rPr>
            <w:rStyle w:val="Hyperlink"/>
            <w:rFonts w:ascii="Verdana" w:hAnsi="Verdana" w:cs="Tahoma"/>
            <w:sz w:val="20"/>
            <w:szCs w:val="20"/>
          </w:rPr>
          <w:t>n</w:t>
        </w:r>
        <w:r w:rsidR="00F82C36" w:rsidRPr="00787232">
          <w:rPr>
            <w:rStyle w:val="Hyperlink"/>
            <w:rFonts w:ascii="Verdana" w:hAnsi="Verdana" w:cs="Tahoma"/>
            <w:sz w:val="20"/>
            <w:szCs w:val="20"/>
          </w:rPr>
          <w:t>.</w:t>
        </w:r>
        <w:r w:rsidR="00F82C36" w:rsidRPr="00787232">
          <w:rPr>
            <w:rStyle w:val="Hyperlink"/>
            <w:rFonts w:ascii="Verdana" w:hAnsi="Verdana" w:cs="Tahoma"/>
            <w:sz w:val="20"/>
            <w:szCs w:val="20"/>
          </w:rPr>
          <w:t>g</w:t>
        </w:r>
        <w:r w:rsidR="00F82C36" w:rsidRPr="00787232">
          <w:rPr>
            <w:rStyle w:val="Hyperlink"/>
            <w:rFonts w:ascii="Verdana" w:hAnsi="Verdana" w:cs="Tahoma"/>
            <w:sz w:val="20"/>
            <w:szCs w:val="20"/>
          </w:rPr>
          <w:t>c.ca</w:t>
        </w:r>
        <w:r w:rsidR="00F82C36" w:rsidRPr="00787232">
          <w:rPr>
            <w:rStyle w:val="Hyperlink"/>
            <w:rFonts w:ascii="Verdana" w:hAnsi="Verdana" w:cs="Tahoma"/>
            <w:sz w:val="20"/>
            <w:szCs w:val="20"/>
          </w:rPr>
          <w:t>/</w:t>
        </w:r>
        <w:r w:rsidR="00F82C36" w:rsidRPr="00787232">
          <w:rPr>
            <w:rStyle w:val="Hyperlink"/>
            <w:rFonts w:ascii="Verdana" w:hAnsi="Verdana" w:cs="Tahoma"/>
            <w:sz w:val="20"/>
            <w:szCs w:val="20"/>
          </w:rPr>
          <w:t>ene</w:t>
        </w:r>
        <w:r w:rsidR="00F82C36" w:rsidRPr="00787232">
          <w:rPr>
            <w:rStyle w:val="Hyperlink"/>
            <w:rFonts w:ascii="Verdana" w:hAnsi="Verdana" w:cs="Tahoma"/>
            <w:sz w:val="20"/>
            <w:szCs w:val="20"/>
          </w:rPr>
          <w:t>r</w:t>
        </w:r>
        <w:r w:rsidR="00F82C36" w:rsidRPr="00787232">
          <w:rPr>
            <w:rStyle w:val="Hyperlink"/>
            <w:rFonts w:ascii="Verdana" w:hAnsi="Verdana" w:cs="Tahoma"/>
            <w:sz w:val="20"/>
            <w:szCs w:val="20"/>
          </w:rPr>
          <w:t>gy/reg</w:t>
        </w:r>
        <w:r w:rsidR="00F82C36" w:rsidRPr="00787232">
          <w:rPr>
            <w:rStyle w:val="Hyperlink"/>
            <w:rFonts w:ascii="Verdana" w:hAnsi="Verdana" w:cs="Tahoma"/>
            <w:sz w:val="20"/>
            <w:szCs w:val="20"/>
          </w:rPr>
          <w:t>u</w:t>
        </w:r>
        <w:r w:rsidR="00F82C36" w:rsidRPr="00787232">
          <w:rPr>
            <w:rStyle w:val="Hyperlink"/>
            <w:rFonts w:ascii="Verdana" w:hAnsi="Verdana" w:cs="Tahoma"/>
            <w:sz w:val="20"/>
            <w:szCs w:val="20"/>
          </w:rPr>
          <w:t>lations-codes-standards/6861</w:t>
        </w:r>
      </w:hyperlink>
      <w:r w:rsidR="00F82C36">
        <w:rPr>
          <w:rFonts w:ascii="Verdana" w:hAnsi="Verdana" w:cs="Tahoma"/>
          <w:sz w:val="20"/>
          <w:szCs w:val="20"/>
        </w:rPr>
        <w:t xml:space="preserve"> </w:t>
      </w:r>
    </w:p>
    <w:p w14:paraId="7017C20D" w14:textId="77777777" w:rsidR="00391F0C" w:rsidRPr="00E54884" w:rsidRDefault="00391F0C" w:rsidP="00E54884">
      <w:pPr>
        <w:rPr>
          <w:rFonts w:ascii="Verdana" w:hAnsi="Verdana" w:cs="Tahoma"/>
          <w:sz w:val="20"/>
          <w:szCs w:val="20"/>
        </w:rPr>
      </w:pPr>
    </w:p>
    <w:p w14:paraId="5A7C71DE" w14:textId="77777777" w:rsidR="00391F0C" w:rsidRPr="00E54884" w:rsidRDefault="00391F0C" w:rsidP="00E54884">
      <w:pPr>
        <w:rPr>
          <w:rFonts w:ascii="Verdana" w:hAnsi="Verdana" w:cs="Tahoma"/>
          <w:sz w:val="20"/>
          <w:szCs w:val="20"/>
        </w:rPr>
      </w:pPr>
      <w:r w:rsidRPr="00E54884">
        <w:rPr>
          <w:rFonts w:ascii="Verdana" w:hAnsi="Verdana" w:cs="Tahoma"/>
          <w:sz w:val="20"/>
          <w:szCs w:val="20"/>
        </w:rPr>
        <w:t>Vendors of energy-using products must provide the following data elements in the description of the commercial invoice:</w:t>
      </w:r>
    </w:p>
    <w:p w14:paraId="7329494E" w14:textId="77777777" w:rsidR="00391F0C" w:rsidRPr="00861ED4" w:rsidRDefault="00391F0C" w:rsidP="00E54884">
      <w:pPr>
        <w:rPr>
          <w:rFonts w:ascii="Verdana" w:hAnsi="Verdana" w:cs="Tahoma"/>
          <w:sz w:val="18"/>
          <w:szCs w:val="18"/>
        </w:rPr>
      </w:pPr>
    </w:p>
    <w:p w14:paraId="11EE389D" w14:textId="77777777" w:rsidR="00391F0C" w:rsidRPr="00861ED4" w:rsidRDefault="00391F0C" w:rsidP="00FC46C2">
      <w:pPr>
        <w:numPr>
          <w:ilvl w:val="0"/>
          <w:numId w:val="6"/>
        </w:numPr>
        <w:autoSpaceDE w:val="0"/>
        <w:autoSpaceDN w:val="0"/>
        <w:adjustRightInd w:val="0"/>
        <w:rPr>
          <w:rFonts w:ascii="Verdana" w:hAnsi="Verdana" w:cs="Tahoma"/>
          <w:sz w:val="18"/>
          <w:szCs w:val="18"/>
        </w:rPr>
      </w:pPr>
      <w:r w:rsidRPr="00861ED4">
        <w:rPr>
          <w:rFonts w:ascii="Verdana" w:hAnsi="Verdana" w:cs="Tahoma"/>
          <w:sz w:val="18"/>
          <w:szCs w:val="18"/>
        </w:rPr>
        <w:t>Name of the product (i.e. dishwasher)</w:t>
      </w:r>
    </w:p>
    <w:p w14:paraId="7AFE9B80" w14:textId="77777777" w:rsidR="00391F0C" w:rsidRPr="00861ED4" w:rsidRDefault="00391F0C" w:rsidP="00FC46C2">
      <w:pPr>
        <w:numPr>
          <w:ilvl w:val="0"/>
          <w:numId w:val="6"/>
        </w:numPr>
        <w:autoSpaceDE w:val="0"/>
        <w:autoSpaceDN w:val="0"/>
        <w:adjustRightInd w:val="0"/>
        <w:rPr>
          <w:rFonts w:ascii="Verdana" w:hAnsi="Verdana" w:cs="Tahoma"/>
          <w:sz w:val="18"/>
          <w:szCs w:val="18"/>
        </w:rPr>
      </w:pPr>
      <w:r w:rsidRPr="00861ED4">
        <w:rPr>
          <w:rFonts w:ascii="Verdana" w:hAnsi="Verdana" w:cs="Tahoma"/>
          <w:sz w:val="18"/>
          <w:szCs w:val="18"/>
        </w:rPr>
        <w:t>Model number of the product</w:t>
      </w:r>
    </w:p>
    <w:p w14:paraId="14A06DBF" w14:textId="77777777" w:rsidR="00391F0C" w:rsidRPr="00861ED4" w:rsidRDefault="00A26648" w:rsidP="00FC46C2">
      <w:pPr>
        <w:numPr>
          <w:ilvl w:val="0"/>
          <w:numId w:val="6"/>
        </w:numPr>
        <w:autoSpaceDE w:val="0"/>
        <w:autoSpaceDN w:val="0"/>
        <w:adjustRightInd w:val="0"/>
        <w:rPr>
          <w:rFonts w:ascii="Verdana" w:hAnsi="Verdana" w:cs="Tahoma"/>
          <w:sz w:val="18"/>
          <w:szCs w:val="18"/>
        </w:rPr>
      </w:pPr>
      <w:r w:rsidRPr="00861ED4">
        <w:rPr>
          <w:rFonts w:ascii="Verdana" w:hAnsi="Verdana" w:cs="Tahoma"/>
          <w:sz w:val="18"/>
          <w:szCs w:val="18"/>
        </w:rPr>
        <w:t xml:space="preserve">Brand name </w:t>
      </w:r>
    </w:p>
    <w:p w14:paraId="699EEFC2" w14:textId="77777777" w:rsidR="00A26648" w:rsidRPr="00E54884" w:rsidRDefault="00A26648" w:rsidP="00E54884">
      <w:pPr>
        <w:autoSpaceDE w:val="0"/>
        <w:autoSpaceDN w:val="0"/>
        <w:adjustRightInd w:val="0"/>
        <w:ind w:left="720"/>
        <w:rPr>
          <w:rFonts w:ascii="Verdana" w:hAnsi="Verdana" w:cs="Tahoma"/>
          <w:sz w:val="20"/>
          <w:szCs w:val="20"/>
        </w:rPr>
      </w:pPr>
    </w:p>
    <w:p w14:paraId="1160C83C" w14:textId="77777777" w:rsidR="00A26648" w:rsidRPr="002F616F" w:rsidRDefault="00A26648" w:rsidP="00E54884">
      <w:pPr>
        <w:autoSpaceDE w:val="0"/>
        <w:autoSpaceDN w:val="0"/>
        <w:adjustRightInd w:val="0"/>
        <w:rPr>
          <w:rFonts w:ascii="Verdana" w:hAnsi="Verdana" w:cs="Tahoma"/>
          <w:sz w:val="20"/>
          <w:szCs w:val="20"/>
        </w:rPr>
      </w:pPr>
      <w:r w:rsidRPr="002F616F">
        <w:rPr>
          <w:rFonts w:ascii="Verdana" w:hAnsi="Verdana" w:cs="Tahoma"/>
          <w:sz w:val="20"/>
          <w:szCs w:val="20"/>
        </w:rPr>
        <w:t>If the goods are not within the scope of the Energy Efficiency Regulations, please notate</w:t>
      </w:r>
      <w:r w:rsidR="0020590F" w:rsidRPr="002F616F">
        <w:rPr>
          <w:rFonts w:ascii="Verdana" w:hAnsi="Verdana" w:cs="Tahoma"/>
          <w:sz w:val="20"/>
          <w:szCs w:val="20"/>
        </w:rPr>
        <w:t>:</w:t>
      </w:r>
      <w:r w:rsidRPr="002F616F">
        <w:rPr>
          <w:rFonts w:ascii="Verdana" w:hAnsi="Verdana" w:cs="Tahoma"/>
          <w:sz w:val="20"/>
          <w:szCs w:val="20"/>
        </w:rPr>
        <w:t xml:space="preserve"> “Not Regulated by NRCAN”.</w:t>
      </w:r>
    </w:p>
    <w:p w14:paraId="48EE68B5" w14:textId="77777777" w:rsidR="00391F0C" w:rsidRPr="00D04834" w:rsidRDefault="00391F0C" w:rsidP="00E54884">
      <w:pPr>
        <w:rPr>
          <w:rFonts w:ascii="Verdana" w:hAnsi="Verdana" w:cs="Tahoma"/>
        </w:rPr>
      </w:pPr>
    </w:p>
    <w:p w14:paraId="7D33C975" w14:textId="77777777" w:rsidR="00391F0C" w:rsidRPr="00D04834" w:rsidRDefault="00391F0C" w:rsidP="00E54884">
      <w:pPr>
        <w:rPr>
          <w:rFonts w:ascii="Verdana" w:hAnsi="Verdana" w:cs="Tahoma"/>
        </w:rPr>
      </w:pPr>
    </w:p>
    <w:p w14:paraId="46C48850" w14:textId="77777777" w:rsidR="00391F0C" w:rsidRPr="00D04834" w:rsidRDefault="00391F0C" w:rsidP="00E54884">
      <w:pPr>
        <w:rPr>
          <w:rFonts w:ascii="Verdana" w:hAnsi="Verdana" w:cs="Tahoma"/>
        </w:rPr>
      </w:pPr>
    </w:p>
    <w:p w14:paraId="7CAE33CF" w14:textId="77777777" w:rsidR="00391F0C" w:rsidRPr="00D04834" w:rsidRDefault="00391F0C" w:rsidP="00E54884">
      <w:pPr>
        <w:rPr>
          <w:rFonts w:ascii="Verdana" w:hAnsi="Verdana" w:cs="Tahoma"/>
        </w:rPr>
      </w:pPr>
    </w:p>
    <w:p w14:paraId="420688BB" w14:textId="77777777" w:rsidR="00391F0C" w:rsidRPr="00D04834" w:rsidRDefault="00391F0C" w:rsidP="00E54884">
      <w:pPr>
        <w:rPr>
          <w:rFonts w:ascii="Verdana" w:hAnsi="Verdana" w:cs="Tahoma"/>
        </w:rPr>
      </w:pPr>
    </w:p>
    <w:p w14:paraId="0FB84394" w14:textId="77777777" w:rsidR="00391F0C" w:rsidRPr="00D04834" w:rsidRDefault="00391F0C" w:rsidP="00E54884">
      <w:pPr>
        <w:rPr>
          <w:rFonts w:ascii="Verdana" w:hAnsi="Verdana" w:cs="Tahoma"/>
        </w:rPr>
      </w:pPr>
    </w:p>
    <w:p w14:paraId="2B054FD8" w14:textId="77777777" w:rsidR="00391F0C" w:rsidRPr="00D04834" w:rsidRDefault="00391F0C" w:rsidP="00E54884">
      <w:pPr>
        <w:rPr>
          <w:rFonts w:ascii="Verdana" w:hAnsi="Verdana" w:cs="Tahoma"/>
        </w:rPr>
      </w:pPr>
    </w:p>
    <w:p w14:paraId="05D4EB76" w14:textId="77777777" w:rsidR="00294641" w:rsidRDefault="00294641" w:rsidP="00E54884">
      <w:pPr>
        <w:pBdr>
          <w:bottom w:val="single" w:sz="6" w:space="1" w:color="auto"/>
        </w:pBdr>
        <w:jc w:val="center"/>
        <w:outlineLvl w:val="0"/>
        <w:rPr>
          <w:rFonts w:ascii="Verdana" w:hAnsi="Verdana" w:cs="Tahoma"/>
          <w:b/>
          <w:sz w:val="144"/>
          <w:szCs w:val="144"/>
        </w:rPr>
      </w:pPr>
      <w:bookmarkStart w:id="9" w:name="_Toc88377516"/>
      <w:bookmarkStart w:id="10" w:name="_Toc88637772"/>
      <w:bookmarkStart w:id="11" w:name="_Toc112721006"/>
    </w:p>
    <w:p w14:paraId="5459C71D" w14:textId="77777777" w:rsidR="0029155E" w:rsidRDefault="0029155E" w:rsidP="00E54884">
      <w:pPr>
        <w:pBdr>
          <w:bottom w:val="single" w:sz="6" w:space="1" w:color="auto"/>
        </w:pBdr>
        <w:jc w:val="center"/>
        <w:outlineLvl w:val="0"/>
        <w:rPr>
          <w:rFonts w:ascii="Verdana" w:hAnsi="Verdana" w:cs="Tahoma"/>
          <w:b/>
          <w:sz w:val="144"/>
          <w:szCs w:val="144"/>
        </w:rPr>
      </w:pPr>
    </w:p>
    <w:p w14:paraId="133874B0" w14:textId="77777777" w:rsidR="00252340" w:rsidRPr="00D04834" w:rsidRDefault="00252340" w:rsidP="000839BA">
      <w:pPr>
        <w:pBdr>
          <w:bottom w:val="single" w:sz="6" w:space="1" w:color="auto"/>
        </w:pBdr>
        <w:jc w:val="center"/>
        <w:outlineLvl w:val="0"/>
        <w:rPr>
          <w:rFonts w:ascii="Verdana" w:hAnsi="Verdana" w:cs="Tahoma"/>
          <w:b/>
          <w:sz w:val="144"/>
          <w:szCs w:val="144"/>
        </w:rPr>
      </w:pPr>
      <w:bookmarkStart w:id="12" w:name="S3"/>
      <w:bookmarkEnd w:id="12"/>
      <w:r w:rsidRPr="00D04834">
        <w:rPr>
          <w:rFonts w:ascii="Verdana" w:hAnsi="Verdana" w:cs="Tahoma"/>
          <w:b/>
          <w:sz w:val="144"/>
          <w:szCs w:val="144"/>
        </w:rPr>
        <w:t>Section 3</w:t>
      </w:r>
    </w:p>
    <w:p w14:paraId="77E12C8C" w14:textId="77777777" w:rsidR="00252340" w:rsidRPr="00D04834" w:rsidRDefault="00252340" w:rsidP="00E54884">
      <w:pPr>
        <w:pBdr>
          <w:bottom w:val="single" w:sz="6" w:space="1" w:color="auto"/>
        </w:pBdr>
        <w:jc w:val="center"/>
        <w:outlineLvl w:val="0"/>
        <w:rPr>
          <w:rFonts w:ascii="Verdana" w:hAnsi="Verdana" w:cs="Tahoma"/>
          <w:b/>
          <w:sz w:val="48"/>
          <w:szCs w:val="48"/>
        </w:rPr>
      </w:pPr>
    </w:p>
    <w:p w14:paraId="1476E1EF" w14:textId="77777777" w:rsidR="00252340" w:rsidRPr="00D04834" w:rsidRDefault="00252340" w:rsidP="00E54884">
      <w:pPr>
        <w:jc w:val="center"/>
        <w:outlineLvl w:val="0"/>
        <w:rPr>
          <w:rFonts w:ascii="Verdana" w:hAnsi="Verdana" w:cs="Tahoma"/>
          <w:b/>
          <w:sz w:val="72"/>
          <w:szCs w:val="72"/>
        </w:rPr>
      </w:pPr>
    </w:p>
    <w:p w14:paraId="2FC65708" w14:textId="77777777" w:rsidR="00252340" w:rsidRPr="00D04834" w:rsidRDefault="00252340" w:rsidP="00E54884">
      <w:pPr>
        <w:jc w:val="center"/>
        <w:outlineLvl w:val="0"/>
        <w:rPr>
          <w:rFonts w:ascii="Verdana" w:hAnsi="Verdana" w:cs="Tahoma"/>
          <w:b/>
          <w:sz w:val="72"/>
          <w:szCs w:val="72"/>
        </w:rPr>
      </w:pPr>
    </w:p>
    <w:p w14:paraId="67059323" w14:textId="77777777" w:rsidR="00252340" w:rsidRPr="00D04834" w:rsidRDefault="00252340" w:rsidP="00E54884">
      <w:pPr>
        <w:jc w:val="center"/>
        <w:outlineLvl w:val="0"/>
        <w:rPr>
          <w:rFonts w:ascii="Verdana" w:hAnsi="Verdana" w:cs="Tahoma"/>
          <w:b/>
          <w:sz w:val="72"/>
          <w:szCs w:val="72"/>
        </w:rPr>
      </w:pPr>
      <w:r w:rsidRPr="00D04834">
        <w:rPr>
          <w:rFonts w:ascii="Verdana" w:hAnsi="Verdana" w:cs="Tahoma"/>
          <w:b/>
          <w:sz w:val="72"/>
          <w:szCs w:val="72"/>
        </w:rPr>
        <w:t>Document Requirements</w:t>
      </w:r>
    </w:p>
    <w:p w14:paraId="5BEA9F9F" w14:textId="77777777" w:rsidR="00294641" w:rsidRDefault="00252340" w:rsidP="00E54884">
      <w:pPr>
        <w:pBdr>
          <w:bottom w:val="single" w:sz="6" w:space="1" w:color="auto"/>
        </w:pBdr>
        <w:jc w:val="center"/>
        <w:rPr>
          <w:rFonts w:ascii="Verdana" w:hAnsi="Verdana" w:cs="Tahoma"/>
          <w:sz w:val="144"/>
          <w:szCs w:val="144"/>
        </w:rPr>
      </w:pPr>
      <w:r w:rsidRPr="00D04834">
        <w:rPr>
          <w:rFonts w:ascii="Verdana" w:hAnsi="Verdana" w:cs="Tahoma"/>
          <w:b/>
          <w:bCs/>
          <w:sz w:val="40"/>
          <w:szCs w:val="40"/>
        </w:rPr>
        <w:t xml:space="preserve"> </w:t>
      </w:r>
      <w:r w:rsidRPr="00D04834">
        <w:rPr>
          <w:rFonts w:ascii="Verdana" w:hAnsi="Verdana" w:cs="Tahoma"/>
          <w:b/>
          <w:bCs/>
          <w:sz w:val="40"/>
          <w:szCs w:val="40"/>
        </w:rPr>
        <w:tab/>
      </w:r>
      <w:bookmarkStart w:id="13" w:name="S30"/>
      <w:bookmarkStart w:id="14" w:name="S31b"/>
      <w:bookmarkStart w:id="15" w:name="S40b"/>
      <w:bookmarkStart w:id="16" w:name="S32"/>
      <w:bookmarkEnd w:id="9"/>
      <w:bookmarkEnd w:id="10"/>
      <w:bookmarkEnd w:id="11"/>
      <w:bookmarkEnd w:id="13"/>
      <w:bookmarkEnd w:id="14"/>
      <w:bookmarkEnd w:id="15"/>
      <w:bookmarkEnd w:id="16"/>
    </w:p>
    <w:p w14:paraId="52FA84E8" w14:textId="77777777" w:rsidR="00FF3D5C" w:rsidRDefault="00FF3D5C" w:rsidP="00E54884">
      <w:pPr>
        <w:pBdr>
          <w:bottom w:val="single" w:sz="6" w:space="1" w:color="auto"/>
        </w:pBdr>
        <w:ind w:left="720" w:hanging="720"/>
        <w:rPr>
          <w:rFonts w:ascii="Verdana" w:hAnsi="Verdana" w:cs="Tahoma"/>
          <w:b/>
          <w:sz w:val="20"/>
          <w:szCs w:val="20"/>
        </w:rPr>
      </w:pPr>
    </w:p>
    <w:p w14:paraId="6FC99291" w14:textId="77777777" w:rsidR="00FF3D5C" w:rsidRDefault="00FF3D5C" w:rsidP="00E54884">
      <w:pPr>
        <w:pBdr>
          <w:bottom w:val="single" w:sz="6" w:space="1" w:color="auto"/>
        </w:pBdr>
        <w:ind w:left="720" w:hanging="720"/>
        <w:rPr>
          <w:rFonts w:ascii="Verdana" w:hAnsi="Verdana" w:cs="Tahoma"/>
          <w:b/>
          <w:sz w:val="20"/>
          <w:szCs w:val="20"/>
        </w:rPr>
      </w:pPr>
    </w:p>
    <w:p w14:paraId="2308C029" w14:textId="77777777" w:rsidR="00FF3D5C" w:rsidRDefault="00FF3D5C" w:rsidP="00E54884">
      <w:pPr>
        <w:rPr>
          <w:rFonts w:ascii="Verdana" w:hAnsi="Verdana" w:cs="Tahoma"/>
          <w:b/>
          <w:sz w:val="20"/>
          <w:szCs w:val="20"/>
        </w:rPr>
      </w:pPr>
    </w:p>
    <w:p w14:paraId="21C0A58F" w14:textId="77777777" w:rsidR="00FF3D5C" w:rsidRDefault="00FF3D5C" w:rsidP="00E54884">
      <w:pPr>
        <w:rPr>
          <w:rFonts w:ascii="Verdana" w:hAnsi="Verdana" w:cs="Tahoma"/>
          <w:b/>
          <w:sz w:val="20"/>
          <w:szCs w:val="20"/>
        </w:rPr>
      </w:pPr>
    </w:p>
    <w:p w14:paraId="769C2F6B" w14:textId="77777777" w:rsidR="00FF3D5C" w:rsidRDefault="00FF3D5C" w:rsidP="00E54884">
      <w:pPr>
        <w:rPr>
          <w:rFonts w:ascii="Verdana" w:hAnsi="Verdana" w:cs="Tahoma"/>
          <w:b/>
          <w:sz w:val="20"/>
          <w:szCs w:val="20"/>
        </w:rPr>
      </w:pPr>
    </w:p>
    <w:p w14:paraId="60D41F38" w14:textId="77777777" w:rsidR="00FF3D5C" w:rsidRDefault="00FF3D5C" w:rsidP="00E54884">
      <w:pPr>
        <w:rPr>
          <w:rFonts w:ascii="Verdana" w:hAnsi="Verdana" w:cs="Tahoma"/>
          <w:b/>
          <w:sz w:val="20"/>
          <w:szCs w:val="20"/>
        </w:rPr>
      </w:pPr>
    </w:p>
    <w:p w14:paraId="44BE9138" w14:textId="77777777" w:rsidR="00FF3D5C" w:rsidRDefault="00FF3D5C" w:rsidP="00E54884">
      <w:pPr>
        <w:rPr>
          <w:rFonts w:ascii="Verdana" w:hAnsi="Verdana" w:cs="Tahoma"/>
          <w:b/>
          <w:sz w:val="20"/>
          <w:szCs w:val="20"/>
        </w:rPr>
      </w:pPr>
    </w:p>
    <w:p w14:paraId="5DD5DE12" w14:textId="77777777" w:rsidR="00550A3F" w:rsidRDefault="00550A3F" w:rsidP="00E54884">
      <w:pPr>
        <w:rPr>
          <w:rFonts w:ascii="Verdana" w:hAnsi="Verdana" w:cs="Tahoma"/>
          <w:b/>
          <w:sz w:val="20"/>
          <w:szCs w:val="20"/>
        </w:rPr>
      </w:pPr>
      <w:r>
        <w:rPr>
          <w:rFonts w:ascii="Verdana" w:hAnsi="Verdana" w:cs="Tahoma"/>
          <w:b/>
          <w:sz w:val="20"/>
          <w:szCs w:val="20"/>
        </w:rPr>
        <w:t>3.0</w:t>
      </w:r>
      <w:r>
        <w:rPr>
          <w:rFonts w:ascii="Verdana" w:hAnsi="Verdana" w:cs="Tahoma"/>
          <w:b/>
          <w:sz w:val="20"/>
          <w:szCs w:val="20"/>
        </w:rPr>
        <w:tab/>
      </w:r>
      <w:r w:rsidR="004F4A17">
        <w:rPr>
          <w:rFonts w:ascii="Verdana" w:hAnsi="Verdana" w:cs="Tahoma"/>
          <w:b/>
          <w:sz w:val="20"/>
          <w:szCs w:val="20"/>
        </w:rPr>
        <w:t>Documentation Requirements</w:t>
      </w:r>
    </w:p>
    <w:p w14:paraId="70B53260" w14:textId="77777777" w:rsidR="00550A3F" w:rsidRDefault="00550A3F" w:rsidP="00E54884">
      <w:pPr>
        <w:rPr>
          <w:rFonts w:ascii="Verdana" w:hAnsi="Verdana" w:cs="Tahoma"/>
          <w:b/>
          <w:sz w:val="20"/>
          <w:szCs w:val="20"/>
        </w:rPr>
      </w:pPr>
    </w:p>
    <w:p w14:paraId="725A84E8" w14:textId="77777777" w:rsidR="00550A3F" w:rsidRDefault="00550A3F" w:rsidP="00E54884">
      <w:pPr>
        <w:rPr>
          <w:rFonts w:ascii="Verdana" w:hAnsi="Verdana" w:cs="Tahoma"/>
          <w:b/>
          <w:sz w:val="20"/>
          <w:szCs w:val="20"/>
        </w:rPr>
      </w:pPr>
      <w:r w:rsidRPr="001E7C1E">
        <w:rPr>
          <w:rFonts w:ascii="Verdana" w:hAnsi="Verdana"/>
          <w:sz w:val="20"/>
          <w:szCs w:val="20"/>
        </w:rPr>
        <w:t xml:space="preserve">The information contained in this section is required by Best Buy to ensure proper and legal importation into </w:t>
      </w:r>
      <w:r>
        <w:rPr>
          <w:rFonts w:ascii="Verdana" w:hAnsi="Verdana"/>
          <w:sz w:val="20"/>
          <w:szCs w:val="20"/>
        </w:rPr>
        <w:t>Canada</w:t>
      </w:r>
      <w:r w:rsidRPr="001E7C1E">
        <w:rPr>
          <w:rFonts w:ascii="Verdana" w:hAnsi="Verdana"/>
          <w:sz w:val="20"/>
          <w:szCs w:val="20"/>
        </w:rPr>
        <w:t xml:space="preserve">. Vendors must adhere to these requirements and respond promptly to inquiries regarding document discrepancies. If a requirement is not clear or needs additional explanation, please contact the </w:t>
      </w:r>
      <w:r w:rsidR="003B5B15">
        <w:rPr>
          <w:rFonts w:ascii="Verdana" w:hAnsi="Verdana"/>
          <w:b/>
          <w:sz w:val="20"/>
          <w:szCs w:val="20"/>
        </w:rPr>
        <w:t xml:space="preserve">Global Trade </w:t>
      </w:r>
      <w:r w:rsidRPr="00090D23">
        <w:rPr>
          <w:rFonts w:ascii="Verdana" w:hAnsi="Verdana"/>
          <w:b/>
          <w:sz w:val="20"/>
          <w:szCs w:val="20"/>
        </w:rPr>
        <w:t>Compliance Department</w:t>
      </w:r>
      <w:r w:rsidRPr="0029155E">
        <w:rPr>
          <w:rFonts w:ascii="Verdana" w:hAnsi="Verdana"/>
          <w:b/>
          <w:sz w:val="20"/>
          <w:szCs w:val="20"/>
        </w:rPr>
        <w:t>.</w:t>
      </w:r>
    </w:p>
    <w:p w14:paraId="15A9B830" w14:textId="77777777" w:rsidR="00550A3F" w:rsidRDefault="00550A3F" w:rsidP="00E54884">
      <w:pPr>
        <w:rPr>
          <w:rFonts w:ascii="Verdana" w:hAnsi="Verdana" w:cs="Tahoma"/>
          <w:b/>
          <w:sz w:val="20"/>
          <w:szCs w:val="20"/>
        </w:rPr>
      </w:pPr>
    </w:p>
    <w:p w14:paraId="2B0BBF50" w14:textId="77777777" w:rsidR="00FF3D5C" w:rsidRDefault="00FF3D5C" w:rsidP="00E54884">
      <w:pPr>
        <w:rPr>
          <w:rFonts w:ascii="Verdana" w:hAnsi="Verdana" w:cs="Tahoma"/>
          <w:b/>
          <w:sz w:val="20"/>
          <w:szCs w:val="20"/>
        </w:rPr>
      </w:pPr>
      <w:r w:rsidRPr="00FF3D5C">
        <w:rPr>
          <w:rFonts w:ascii="Verdana" w:hAnsi="Verdana" w:cs="Tahoma"/>
          <w:b/>
          <w:sz w:val="20"/>
          <w:szCs w:val="20"/>
        </w:rPr>
        <w:t>3.1</w:t>
      </w:r>
      <w:r w:rsidRPr="00FF3D5C">
        <w:rPr>
          <w:rFonts w:ascii="Verdana" w:hAnsi="Verdana" w:cs="Tahoma"/>
          <w:b/>
          <w:sz w:val="20"/>
          <w:szCs w:val="20"/>
        </w:rPr>
        <w:tab/>
        <w:t xml:space="preserve">Required </w:t>
      </w:r>
      <w:r w:rsidR="00780D47">
        <w:rPr>
          <w:rFonts w:ascii="Verdana" w:hAnsi="Verdana" w:cs="Tahoma"/>
          <w:b/>
          <w:sz w:val="20"/>
          <w:szCs w:val="20"/>
        </w:rPr>
        <w:t>commercial documents</w:t>
      </w:r>
    </w:p>
    <w:p w14:paraId="7CB72A8A" w14:textId="77777777" w:rsidR="004F4A17" w:rsidRPr="00FF3D5C" w:rsidRDefault="004F4A17" w:rsidP="00E54884">
      <w:pPr>
        <w:rPr>
          <w:rFonts w:ascii="Verdana" w:hAnsi="Verdana" w:cs="Tahoma"/>
          <w:b/>
          <w:sz w:val="20"/>
          <w:szCs w:val="20"/>
        </w:rPr>
      </w:pPr>
    </w:p>
    <w:p w14:paraId="19E7DF1B" w14:textId="77777777" w:rsidR="00252340" w:rsidRPr="00861ED4" w:rsidRDefault="005A47F4" w:rsidP="00FC46C2">
      <w:pPr>
        <w:numPr>
          <w:ilvl w:val="0"/>
          <w:numId w:val="11"/>
        </w:numPr>
        <w:rPr>
          <w:rFonts w:ascii="Verdana" w:hAnsi="Verdana" w:cs="Tahoma"/>
          <w:sz w:val="18"/>
          <w:szCs w:val="18"/>
        </w:rPr>
      </w:pPr>
      <w:r w:rsidRPr="00861ED4">
        <w:rPr>
          <w:rFonts w:ascii="Verdana" w:hAnsi="Verdana" w:cs="Tahoma"/>
          <w:sz w:val="18"/>
          <w:szCs w:val="18"/>
        </w:rPr>
        <w:t xml:space="preserve">Commercial Invoice or Canada Customs Invoice </w:t>
      </w:r>
      <w:r w:rsidR="00550A3F" w:rsidRPr="00861ED4">
        <w:rPr>
          <w:rFonts w:ascii="Verdana" w:hAnsi="Verdana" w:cs="Tahoma"/>
          <w:i/>
          <w:sz w:val="18"/>
          <w:szCs w:val="18"/>
        </w:rPr>
        <w:t>(Section 3.2</w:t>
      </w:r>
      <w:r w:rsidRPr="00861ED4">
        <w:rPr>
          <w:rFonts w:ascii="Verdana" w:hAnsi="Verdana" w:cs="Tahoma"/>
          <w:i/>
          <w:sz w:val="18"/>
          <w:szCs w:val="18"/>
        </w:rPr>
        <w:t>)</w:t>
      </w:r>
    </w:p>
    <w:p w14:paraId="6F66C2BB" w14:textId="77777777" w:rsidR="00FE46BD" w:rsidRPr="00861ED4" w:rsidRDefault="00252340" w:rsidP="00FC46C2">
      <w:pPr>
        <w:numPr>
          <w:ilvl w:val="0"/>
          <w:numId w:val="11"/>
        </w:numPr>
        <w:spacing w:before="100" w:beforeAutospacing="1" w:after="100" w:afterAutospacing="1"/>
        <w:rPr>
          <w:rFonts w:ascii="Verdana" w:hAnsi="Verdana" w:cs="Tahoma"/>
          <w:sz w:val="18"/>
          <w:szCs w:val="18"/>
        </w:rPr>
      </w:pPr>
      <w:r w:rsidRPr="00861ED4">
        <w:rPr>
          <w:rFonts w:ascii="Verdana" w:hAnsi="Verdana" w:cs="Tahoma"/>
          <w:sz w:val="18"/>
          <w:szCs w:val="18"/>
        </w:rPr>
        <w:t xml:space="preserve">Packing List </w:t>
      </w:r>
      <w:r w:rsidRPr="00861ED4">
        <w:rPr>
          <w:rFonts w:ascii="Verdana" w:hAnsi="Verdana" w:cs="Tahoma"/>
          <w:i/>
          <w:iCs/>
          <w:sz w:val="18"/>
          <w:szCs w:val="18"/>
        </w:rPr>
        <w:t>(</w:t>
      </w:r>
      <w:r w:rsidR="00550A3F" w:rsidRPr="00861ED4">
        <w:rPr>
          <w:rFonts w:ascii="Verdana" w:hAnsi="Verdana" w:cs="Tahoma"/>
          <w:i/>
          <w:iCs/>
          <w:sz w:val="18"/>
          <w:szCs w:val="18"/>
        </w:rPr>
        <w:t>Section 3.</w:t>
      </w:r>
      <w:r w:rsidR="00B230A6" w:rsidRPr="00861ED4">
        <w:rPr>
          <w:rFonts w:ascii="Verdana" w:hAnsi="Verdana" w:cs="Tahoma"/>
          <w:i/>
          <w:iCs/>
          <w:sz w:val="18"/>
          <w:szCs w:val="18"/>
        </w:rPr>
        <w:t>4</w:t>
      </w:r>
      <w:r w:rsidR="005F41B9" w:rsidRPr="00861ED4">
        <w:rPr>
          <w:rFonts w:ascii="Verdana" w:hAnsi="Verdana" w:cs="Tahoma"/>
          <w:i/>
          <w:iCs/>
          <w:sz w:val="18"/>
          <w:szCs w:val="18"/>
        </w:rPr>
        <w:t>)</w:t>
      </w:r>
    </w:p>
    <w:p w14:paraId="54497B6A" w14:textId="77777777" w:rsidR="00301729" w:rsidRPr="007D1EA3" w:rsidRDefault="00861ED4" w:rsidP="00FC46C2">
      <w:pPr>
        <w:numPr>
          <w:ilvl w:val="0"/>
          <w:numId w:val="11"/>
        </w:numPr>
        <w:spacing w:before="100" w:beforeAutospacing="1" w:after="100" w:afterAutospacing="1"/>
        <w:rPr>
          <w:rFonts w:ascii="Verdana" w:hAnsi="Verdana" w:cs="Tahoma"/>
          <w:sz w:val="18"/>
          <w:szCs w:val="18"/>
        </w:rPr>
      </w:pPr>
      <w:r w:rsidRPr="007D1EA3">
        <w:rPr>
          <w:rFonts w:ascii="Verdana" w:hAnsi="Verdana" w:cs="Tahoma"/>
          <w:iCs/>
          <w:sz w:val="18"/>
          <w:szCs w:val="18"/>
        </w:rPr>
        <w:t xml:space="preserve">Form A, </w:t>
      </w:r>
      <w:r w:rsidR="00252340" w:rsidRPr="007D1EA3">
        <w:rPr>
          <w:rFonts w:ascii="Verdana" w:hAnsi="Verdana" w:cs="Tahoma"/>
          <w:iCs/>
          <w:sz w:val="18"/>
          <w:szCs w:val="18"/>
        </w:rPr>
        <w:t>Exporters Statement of Origin</w:t>
      </w:r>
      <w:r w:rsidRPr="007D1EA3">
        <w:rPr>
          <w:rFonts w:ascii="Verdana" w:hAnsi="Verdana" w:cs="Tahoma"/>
          <w:iCs/>
          <w:sz w:val="18"/>
          <w:szCs w:val="18"/>
        </w:rPr>
        <w:t xml:space="preserve"> or </w:t>
      </w:r>
      <w:r w:rsidR="008910DC">
        <w:rPr>
          <w:rFonts w:ascii="Verdana" w:hAnsi="Verdana" w:cs="Tahoma"/>
          <w:iCs/>
          <w:sz w:val="18"/>
          <w:szCs w:val="18"/>
        </w:rPr>
        <w:t xml:space="preserve">CUSMA (FKA: CUSMA) </w:t>
      </w:r>
      <w:r w:rsidR="00780D47" w:rsidRPr="007D1EA3">
        <w:rPr>
          <w:rFonts w:ascii="Verdana" w:hAnsi="Verdana" w:cs="Tahoma"/>
          <w:iCs/>
          <w:sz w:val="18"/>
          <w:szCs w:val="18"/>
        </w:rPr>
        <w:t xml:space="preserve">if applicable </w:t>
      </w:r>
      <w:r w:rsidR="00B230A6" w:rsidRPr="007D1EA3">
        <w:rPr>
          <w:rFonts w:ascii="Verdana" w:hAnsi="Verdana" w:cs="Tahoma"/>
          <w:i/>
          <w:iCs/>
          <w:sz w:val="18"/>
          <w:szCs w:val="18"/>
        </w:rPr>
        <w:t>(Section 3.5</w:t>
      </w:r>
      <w:r w:rsidR="00294641" w:rsidRPr="007D1EA3">
        <w:rPr>
          <w:rFonts w:ascii="Verdana" w:hAnsi="Verdana" w:cs="Tahoma"/>
          <w:i/>
          <w:iCs/>
          <w:sz w:val="18"/>
          <w:szCs w:val="18"/>
        </w:rPr>
        <w:t>E)</w:t>
      </w:r>
    </w:p>
    <w:p w14:paraId="22107889" w14:textId="77777777" w:rsidR="00FE46BD" w:rsidRPr="00193C86" w:rsidRDefault="00391F0C" w:rsidP="00FC46C2">
      <w:pPr>
        <w:numPr>
          <w:ilvl w:val="1"/>
          <w:numId w:val="9"/>
        </w:numPr>
        <w:rPr>
          <w:rFonts w:ascii="Verdana" w:hAnsi="Verdana" w:cs="Tahoma"/>
          <w:b/>
          <w:bCs/>
          <w:sz w:val="20"/>
          <w:szCs w:val="20"/>
        </w:rPr>
      </w:pPr>
      <w:r w:rsidRPr="00193C86">
        <w:rPr>
          <w:rFonts w:ascii="Verdana" w:hAnsi="Verdana" w:cs="Tahoma"/>
          <w:b/>
          <w:bCs/>
          <w:sz w:val="20"/>
          <w:szCs w:val="20"/>
        </w:rPr>
        <w:t>Commercial Invoice</w:t>
      </w:r>
    </w:p>
    <w:p w14:paraId="6CECF03D" w14:textId="77777777" w:rsidR="00391F0C" w:rsidRPr="00903501" w:rsidRDefault="00391F0C" w:rsidP="00E54884">
      <w:pPr>
        <w:rPr>
          <w:rFonts w:ascii="Verdana" w:hAnsi="Verdana" w:cs="Tahoma"/>
          <w:sz w:val="20"/>
          <w:szCs w:val="20"/>
        </w:rPr>
      </w:pPr>
      <w:r w:rsidRPr="00193C86">
        <w:rPr>
          <w:rFonts w:ascii="Verdana" w:hAnsi="Verdana" w:cs="Tahoma"/>
          <w:sz w:val="20"/>
          <w:szCs w:val="20"/>
        </w:rPr>
        <w:br/>
      </w:r>
      <w:r w:rsidRPr="00903501">
        <w:rPr>
          <w:rFonts w:ascii="Verdana" w:hAnsi="Verdana" w:cs="Tahoma"/>
          <w:sz w:val="20"/>
          <w:szCs w:val="20"/>
        </w:rPr>
        <w:t>Commercial invoices submitted for Customs clearance must be identical in quantity, price, and model/</w:t>
      </w:r>
      <w:r w:rsidR="005F41B9" w:rsidRPr="00903501">
        <w:rPr>
          <w:rFonts w:ascii="Verdana" w:hAnsi="Verdana" w:cs="Tahoma"/>
          <w:sz w:val="20"/>
          <w:szCs w:val="20"/>
        </w:rPr>
        <w:t>SKU</w:t>
      </w:r>
      <w:r w:rsidRPr="00903501">
        <w:rPr>
          <w:rFonts w:ascii="Verdana" w:hAnsi="Verdana" w:cs="Tahoma"/>
          <w:sz w:val="20"/>
          <w:szCs w:val="20"/>
        </w:rPr>
        <w:t xml:space="preserve"> to the invoice submitted for payment to Best Buy for open account payment terms or to Best Buy’s bank for letter of credit payment terms.    </w:t>
      </w:r>
    </w:p>
    <w:p w14:paraId="58C95782" w14:textId="77777777" w:rsidR="0094079F" w:rsidRPr="00903501" w:rsidRDefault="0094079F" w:rsidP="00E54884">
      <w:pPr>
        <w:rPr>
          <w:rFonts w:ascii="Verdana" w:hAnsi="Verdana" w:cs="Tahoma"/>
          <w:sz w:val="20"/>
          <w:szCs w:val="20"/>
        </w:rPr>
      </w:pPr>
    </w:p>
    <w:p w14:paraId="3F2F001A" w14:textId="77777777" w:rsidR="00391F0C" w:rsidRPr="00903501" w:rsidRDefault="00391F0C" w:rsidP="00E54884">
      <w:pPr>
        <w:rPr>
          <w:rFonts w:ascii="Verdana" w:hAnsi="Verdana" w:cs="Tahoma"/>
          <w:sz w:val="20"/>
          <w:szCs w:val="20"/>
        </w:rPr>
      </w:pPr>
      <w:r w:rsidRPr="00903501">
        <w:rPr>
          <w:rFonts w:ascii="Verdana" w:hAnsi="Verdana" w:cs="Tahoma"/>
          <w:sz w:val="20"/>
          <w:szCs w:val="20"/>
        </w:rPr>
        <w:t>Only one PO per invoice and one invoice per PO is to be submitted to the freight forwarder.  Multiple POs on one shipment are allowed, provided that separate invoices are created for each PO. However, two invoices must be created if shipping one PO via Full Container Load (FCL) &amp; Less than Container Load (LCL).</w:t>
      </w:r>
      <w:r w:rsidR="001C38EB" w:rsidRPr="00903501">
        <w:rPr>
          <w:rFonts w:ascii="Verdana" w:hAnsi="Verdana" w:cs="Tahoma"/>
          <w:sz w:val="20"/>
          <w:szCs w:val="20"/>
        </w:rPr>
        <w:t xml:space="preserve">  </w:t>
      </w:r>
      <w:r w:rsidRPr="00903501">
        <w:rPr>
          <w:rFonts w:ascii="Verdana" w:hAnsi="Verdana" w:cs="Tahoma"/>
          <w:sz w:val="20"/>
          <w:szCs w:val="20"/>
        </w:rPr>
        <w:t xml:space="preserve">Any discrepancies may delay the shipment and will require revised documents to be submitted by the vendor.  </w:t>
      </w:r>
    </w:p>
    <w:p w14:paraId="0923B22D" w14:textId="77777777" w:rsidR="0094079F" w:rsidRPr="00903501" w:rsidRDefault="0094079F" w:rsidP="00E54884">
      <w:pPr>
        <w:rPr>
          <w:rFonts w:ascii="Verdana" w:hAnsi="Verdana" w:cs="Tahoma"/>
          <w:sz w:val="20"/>
          <w:szCs w:val="20"/>
        </w:rPr>
      </w:pPr>
    </w:p>
    <w:p w14:paraId="39771BD3" w14:textId="77777777" w:rsidR="00391F0C" w:rsidRPr="00903501" w:rsidRDefault="00D21719" w:rsidP="00E54884">
      <w:pPr>
        <w:rPr>
          <w:rFonts w:ascii="Verdana" w:hAnsi="Verdana" w:cs="Tahoma"/>
          <w:sz w:val="20"/>
          <w:szCs w:val="20"/>
        </w:rPr>
      </w:pPr>
      <w:r>
        <w:rPr>
          <w:rFonts w:ascii="Verdana" w:hAnsi="Verdana"/>
          <w:sz w:val="20"/>
          <w:szCs w:val="20"/>
        </w:rPr>
        <w:t xml:space="preserve">The commercial invoice should be created </w:t>
      </w:r>
      <w:r w:rsidRPr="004E1EA9">
        <w:rPr>
          <w:rFonts w:ascii="Verdana" w:hAnsi="Verdana"/>
          <w:sz w:val="20"/>
          <w:szCs w:val="20"/>
        </w:rPr>
        <w:t>without any shading, highlighting or col</w:t>
      </w:r>
      <w:r>
        <w:rPr>
          <w:rFonts w:ascii="Verdana" w:hAnsi="Verdana"/>
          <w:sz w:val="20"/>
          <w:szCs w:val="20"/>
        </w:rPr>
        <w:t>ored ink/text (black ink/text is required)</w:t>
      </w:r>
      <w:r w:rsidRPr="004E1EA9">
        <w:rPr>
          <w:rFonts w:ascii="Verdana" w:hAnsi="Verdana"/>
          <w:sz w:val="20"/>
          <w:szCs w:val="20"/>
        </w:rPr>
        <w:t>.</w:t>
      </w:r>
      <w:r>
        <w:rPr>
          <w:rFonts w:ascii="Verdana" w:hAnsi="Verdana"/>
          <w:sz w:val="20"/>
          <w:szCs w:val="20"/>
        </w:rPr>
        <w:t xml:space="preserve">  </w:t>
      </w:r>
      <w:r w:rsidR="00391F0C" w:rsidRPr="00903501">
        <w:rPr>
          <w:rFonts w:ascii="Verdana" w:hAnsi="Verdana" w:cs="Tahoma"/>
          <w:sz w:val="20"/>
          <w:szCs w:val="20"/>
        </w:rPr>
        <w:t xml:space="preserve">At a minimum for all shipments, the commercial invoice must include the following information (list continues on next page) and must be in English: </w:t>
      </w:r>
    </w:p>
    <w:p w14:paraId="29733F53" w14:textId="77777777" w:rsidR="00FE46BD" w:rsidRPr="00903501" w:rsidRDefault="00FE46BD" w:rsidP="00E54884">
      <w:pPr>
        <w:rPr>
          <w:rFonts w:ascii="Verdana" w:hAnsi="Verdana" w:cs="Tahoma"/>
          <w:sz w:val="20"/>
          <w:szCs w:val="20"/>
        </w:rPr>
      </w:pPr>
    </w:p>
    <w:p w14:paraId="45512C8B" w14:textId="77777777" w:rsidR="00FE46BD" w:rsidRPr="00861ED4" w:rsidRDefault="00FE46BD" w:rsidP="00FC46C2">
      <w:pPr>
        <w:numPr>
          <w:ilvl w:val="0"/>
          <w:numId w:val="10"/>
        </w:numPr>
        <w:rPr>
          <w:rFonts w:ascii="Verdana" w:hAnsi="Verdana" w:cs="Tahoma"/>
          <w:sz w:val="18"/>
          <w:szCs w:val="18"/>
        </w:rPr>
      </w:pPr>
      <w:r w:rsidRPr="00861ED4">
        <w:rPr>
          <w:rFonts w:ascii="Verdana" w:hAnsi="Verdana" w:cs="Tahoma"/>
          <w:sz w:val="18"/>
          <w:szCs w:val="18"/>
        </w:rPr>
        <w:t xml:space="preserve">Vendor – (seller, sold by, remit to, consignor, shipper) – Indicate the complete name, including the company name if applicable, and address (street, city, location) of: </w:t>
      </w:r>
    </w:p>
    <w:p w14:paraId="56269EB8" w14:textId="77777777" w:rsidR="00FE46BD" w:rsidRPr="00861ED4" w:rsidRDefault="00FE46BD" w:rsidP="00FC46C2">
      <w:pPr>
        <w:numPr>
          <w:ilvl w:val="1"/>
          <w:numId w:val="10"/>
        </w:numPr>
        <w:rPr>
          <w:rFonts w:ascii="Verdana" w:hAnsi="Verdana" w:cs="Tahoma"/>
          <w:sz w:val="18"/>
          <w:szCs w:val="18"/>
        </w:rPr>
      </w:pPr>
      <w:r w:rsidRPr="00861ED4">
        <w:rPr>
          <w:rFonts w:ascii="Verdana" w:hAnsi="Verdana" w:cs="Tahoma"/>
          <w:sz w:val="18"/>
          <w:szCs w:val="18"/>
        </w:rPr>
        <w:t xml:space="preserve">the party selling the goods to the purchaser; and/or </w:t>
      </w:r>
    </w:p>
    <w:p w14:paraId="22A3EAF6" w14:textId="77777777" w:rsidR="0094079F" w:rsidRPr="00861ED4" w:rsidRDefault="00FE46BD" w:rsidP="00FC46C2">
      <w:pPr>
        <w:numPr>
          <w:ilvl w:val="1"/>
          <w:numId w:val="10"/>
        </w:numPr>
        <w:rPr>
          <w:rFonts w:ascii="Verdana" w:hAnsi="Verdana" w:cs="Tahoma"/>
          <w:sz w:val="18"/>
          <w:szCs w:val="18"/>
        </w:rPr>
      </w:pPr>
      <w:r w:rsidRPr="00861ED4">
        <w:rPr>
          <w:rFonts w:ascii="Verdana" w:hAnsi="Verdana" w:cs="Tahoma"/>
          <w:sz w:val="18"/>
          <w:szCs w:val="18"/>
        </w:rPr>
        <w:t xml:space="preserve">the party consigning the goods to Canada. </w:t>
      </w:r>
    </w:p>
    <w:p w14:paraId="0579AB59" w14:textId="77777777" w:rsidR="0094079F" w:rsidRPr="00861ED4" w:rsidRDefault="0094079F" w:rsidP="00FC46C2">
      <w:pPr>
        <w:numPr>
          <w:ilvl w:val="0"/>
          <w:numId w:val="10"/>
        </w:numPr>
        <w:rPr>
          <w:rFonts w:ascii="Verdana" w:hAnsi="Verdana" w:cs="Tahoma"/>
          <w:sz w:val="18"/>
          <w:szCs w:val="18"/>
        </w:rPr>
      </w:pPr>
      <w:r w:rsidRPr="00861ED4">
        <w:rPr>
          <w:rFonts w:ascii="Verdana" w:hAnsi="Verdana" w:cs="Tahoma"/>
          <w:sz w:val="18"/>
          <w:szCs w:val="18"/>
        </w:rPr>
        <w:t xml:space="preserve">Invoice </w:t>
      </w:r>
      <w:r w:rsidR="00CC675C" w:rsidRPr="00861ED4">
        <w:rPr>
          <w:rFonts w:ascii="Verdana" w:hAnsi="Verdana" w:cs="Tahoma"/>
          <w:sz w:val="18"/>
          <w:szCs w:val="18"/>
        </w:rPr>
        <w:t xml:space="preserve">number &amp; date, </w:t>
      </w:r>
      <w:r w:rsidRPr="00861ED4">
        <w:rPr>
          <w:rFonts w:ascii="Verdana" w:hAnsi="Verdana" w:cs="Tahoma"/>
          <w:sz w:val="18"/>
          <w:szCs w:val="18"/>
        </w:rPr>
        <w:t>the estimated date of vessel departure</w:t>
      </w:r>
    </w:p>
    <w:p w14:paraId="27AF2FDA" w14:textId="77777777" w:rsidR="000A0DB8" w:rsidRPr="002F616F" w:rsidRDefault="000A0DB8" w:rsidP="00FC46C2">
      <w:pPr>
        <w:numPr>
          <w:ilvl w:val="0"/>
          <w:numId w:val="10"/>
        </w:numPr>
        <w:rPr>
          <w:rFonts w:ascii="Verdana" w:hAnsi="Verdana" w:cs="Tahoma"/>
          <w:sz w:val="18"/>
          <w:szCs w:val="18"/>
        </w:rPr>
      </w:pPr>
      <w:r w:rsidRPr="00861ED4">
        <w:rPr>
          <w:rFonts w:ascii="Verdana" w:hAnsi="Verdana" w:cs="Tahoma"/>
          <w:sz w:val="18"/>
          <w:szCs w:val="18"/>
        </w:rPr>
        <w:t xml:space="preserve">If invoice is more than two pages, each page will show the invoice number and a page </w:t>
      </w:r>
      <w:r w:rsidRPr="002F616F">
        <w:rPr>
          <w:rFonts w:ascii="Verdana" w:hAnsi="Verdana" w:cs="Tahoma"/>
          <w:sz w:val="18"/>
          <w:szCs w:val="18"/>
        </w:rPr>
        <w:t>number in consecutive order</w:t>
      </w:r>
    </w:p>
    <w:p w14:paraId="06CB92B8" w14:textId="77777777" w:rsidR="00780D47" w:rsidRPr="002F616F" w:rsidRDefault="0094079F" w:rsidP="00FC46C2">
      <w:pPr>
        <w:numPr>
          <w:ilvl w:val="0"/>
          <w:numId w:val="10"/>
        </w:numPr>
        <w:rPr>
          <w:rFonts w:ascii="Verdana" w:hAnsi="Verdana" w:cs="Tahoma"/>
          <w:sz w:val="18"/>
          <w:szCs w:val="18"/>
        </w:rPr>
      </w:pPr>
      <w:r w:rsidRPr="002F616F">
        <w:rPr>
          <w:rFonts w:ascii="Verdana" w:hAnsi="Verdana" w:cs="Tahoma"/>
          <w:sz w:val="18"/>
          <w:szCs w:val="18"/>
        </w:rPr>
        <w:t>PO number</w:t>
      </w:r>
      <w:r w:rsidR="00DD1F66" w:rsidRPr="002F616F">
        <w:rPr>
          <w:rFonts w:ascii="Verdana" w:eastAsia="SimSun" w:hAnsi="Verdana" w:cs="Tahoma" w:hint="eastAsia"/>
          <w:sz w:val="18"/>
          <w:szCs w:val="18"/>
          <w:lang w:eastAsia="zh-CN"/>
        </w:rPr>
        <w:t xml:space="preserve"> </w:t>
      </w:r>
    </w:p>
    <w:p w14:paraId="4AC84C20" w14:textId="77777777" w:rsidR="00780D47" w:rsidRPr="002F616F" w:rsidRDefault="00780D47" w:rsidP="00FC46C2">
      <w:pPr>
        <w:numPr>
          <w:ilvl w:val="1"/>
          <w:numId w:val="10"/>
        </w:numPr>
        <w:rPr>
          <w:rFonts w:ascii="Verdana" w:hAnsi="Verdana" w:cs="Tahoma"/>
          <w:sz w:val="18"/>
          <w:szCs w:val="18"/>
        </w:rPr>
      </w:pPr>
      <w:r w:rsidRPr="002F616F">
        <w:rPr>
          <w:rFonts w:ascii="Verdana" w:eastAsia="SimSun" w:hAnsi="Verdana" w:cs="Tahoma"/>
          <w:sz w:val="18"/>
          <w:szCs w:val="18"/>
          <w:lang w:eastAsia="zh-CN"/>
        </w:rPr>
        <w:t>Best Buy PO</w:t>
      </w:r>
    </w:p>
    <w:p w14:paraId="011D32B5" w14:textId="77777777" w:rsidR="0094079F" w:rsidRPr="002F616F" w:rsidRDefault="00DD1F66" w:rsidP="00FC46C2">
      <w:pPr>
        <w:numPr>
          <w:ilvl w:val="1"/>
          <w:numId w:val="10"/>
        </w:numPr>
        <w:rPr>
          <w:rFonts w:ascii="Verdana" w:hAnsi="Verdana" w:cs="Tahoma"/>
          <w:sz w:val="18"/>
          <w:szCs w:val="18"/>
        </w:rPr>
      </w:pPr>
      <w:r w:rsidRPr="002F616F">
        <w:rPr>
          <w:rFonts w:ascii="Verdana" w:eastAsia="SimSun" w:hAnsi="Verdana" w:cs="Tahoma" w:hint="eastAsia"/>
          <w:sz w:val="18"/>
          <w:szCs w:val="18"/>
          <w:lang w:eastAsia="zh-CN"/>
        </w:rPr>
        <w:t>SAP PO</w:t>
      </w:r>
      <w:r w:rsidR="00780D47" w:rsidRPr="002F616F">
        <w:rPr>
          <w:rFonts w:ascii="Verdana" w:eastAsia="SimSun" w:hAnsi="Verdana" w:cs="Tahoma"/>
          <w:sz w:val="18"/>
          <w:szCs w:val="18"/>
          <w:lang w:eastAsia="zh-CN"/>
        </w:rPr>
        <w:t>#,</w:t>
      </w:r>
      <w:r w:rsidRPr="002F616F">
        <w:rPr>
          <w:rFonts w:ascii="Verdana" w:eastAsia="SimSun" w:hAnsi="Verdana" w:cs="Tahoma" w:hint="eastAsia"/>
          <w:sz w:val="18"/>
          <w:szCs w:val="18"/>
          <w:lang w:eastAsia="zh-CN"/>
        </w:rPr>
        <w:t xml:space="preserve"> </w:t>
      </w:r>
      <w:r w:rsidR="0020590F" w:rsidRPr="002F616F">
        <w:rPr>
          <w:rFonts w:ascii="Verdana" w:eastAsia="SimSun" w:hAnsi="Verdana" w:cs="Tahoma"/>
          <w:sz w:val="18"/>
          <w:szCs w:val="18"/>
          <w:lang w:eastAsia="zh-CN"/>
        </w:rPr>
        <w:t>if applicable</w:t>
      </w:r>
    </w:p>
    <w:p w14:paraId="582EFD61" w14:textId="77777777" w:rsidR="0094079F" w:rsidRPr="00861ED4" w:rsidRDefault="0094079F" w:rsidP="00FC46C2">
      <w:pPr>
        <w:numPr>
          <w:ilvl w:val="0"/>
          <w:numId w:val="10"/>
        </w:numPr>
        <w:rPr>
          <w:rFonts w:ascii="Verdana" w:hAnsi="Verdana" w:cs="Tahoma"/>
          <w:sz w:val="18"/>
          <w:szCs w:val="18"/>
        </w:rPr>
      </w:pPr>
      <w:r w:rsidRPr="00861ED4">
        <w:rPr>
          <w:rFonts w:ascii="Verdana" w:hAnsi="Verdana" w:cs="Tahoma"/>
          <w:sz w:val="18"/>
          <w:szCs w:val="18"/>
        </w:rPr>
        <w:t>SKU number</w:t>
      </w:r>
      <w:r w:rsidR="00DD1F66" w:rsidRPr="00861ED4">
        <w:rPr>
          <w:rFonts w:ascii="Verdana" w:eastAsia="SimSun" w:hAnsi="Verdana" w:cs="Tahoma" w:hint="eastAsia"/>
          <w:sz w:val="18"/>
          <w:szCs w:val="18"/>
          <w:lang w:eastAsia="zh-CN"/>
        </w:rPr>
        <w:t xml:space="preserve"> </w:t>
      </w:r>
    </w:p>
    <w:p w14:paraId="1DBB51DA" w14:textId="77777777" w:rsidR="0094079F" w:rsidRPr="00861ED4" w:rsidRDefault="0094079F" w:rsidP="00FC46C2">
      <w:pPr>
        <w:numPr>
          <w:ilvl w:val="0"/>
          <w:numId w:val="10"/>
        </w:numPr>
        <w:rPr>
          <w:rFonts w:ascii="Verdana" w:hAnsi="Verdana" w:cs="Tahoma"/>
          <w:sz w:val="18"/>
          <w:szCs w:val="18"/>
        </w:rPr>
      </w:pPr>
      <w:r w:rsidRPr="00861ED4">
        <w:rPr>
          <w:rFonts w:ascii="Verdana" w:hAnsi="Verdana" w:cs="Tahoma"/>
          <w:sz w:val="18"/>
          <w:szCs w:val="18"/>
        </w:rPr>
        <w:t>Consignee – The name and address of the party to which the goods are being “shipped to” as shown on the commercial sales contract (i.e. commercial invoice, bill of sale, or other sales contract). (Section 3.</w:t>
      </w:r>
      <w:r w:rsidR="00B230A6" w:rsidRPr="00861ED4">
        <w:rPr>
          <w:rFonts w:ascii="Verdana" w:hAnsi="Verdana" w:cs="Tahoma"/>
          <w:sz w:val="18"/>
          <w:szCs w:val="18"/>
        </w:rPr>
        <w:t>6</w:t>
      </w:r>
      <w:r w:rsidRPr="00861ED4">
        <w:rPr>
          <w:rFonts w:ascii="Verdana" w:hAnsi="Verdana" w:cs="Tahoma"/>
          <w:sz w:val="18"/>
          <w:szCs w:val="18"/>
        </w:rPr>
        <w:t>)</w:t>
      </w:r>
    </w:p>
    <w:p w14:paraId="363FCE72" w14:textId="77777777" w:rsidR="0094079F" w:rsidRPr="00861ED4" w:rsidRDefault="0094079F" w:rsidP="00FC46C2">
      <w:pPr>
        <w:numPr>
          <w:ilvl w:val="0"/>
          <w:numId w:val="10"/>
        </w:numPr>
        <w:rPr>
          <w:rFonts w:ascii="Verdana" w:hAnsi="Verdana" w:cs="Tahoma"/>
          <w:sz w:val="18"/>
          <w:szCs w:val="18"/>
        </w:rPr>
      </w:pPr>
      <w:r w:rsidRPr="00861ED4">
        <w:rPr>
          <w:rFonts w:ascii="Verdana" w:hAnsi="Verdana" w:cs="Tahoma"/>
          <w:sz w:val="18"/>
          <w:szCs w:val="18"/>
        </w:rPr>
        <w:t>Purchaser’s name and address – (sold to, buyer) – The last known entity to whom the merchandise is sold leased or otherw</w:t>
      </w:r>
      <w:r w:rsidR="00550A3F" w:rsidRPr="00861ED4">
        <w:rPr>
          <w:rFonts w:ascii="Verdana" w:hAnsi="Verdana" w:cs="Tahoma"/>
          <w:sz w:val="18"/>
          <w:szCs w:val="18"/>
        </w:rPr>
        <w:t>ise transacted. (Section 3</w:t>
      </w:r>
      <w:r w:rsidR="00B230A6" w:rsidRPr="00861ED4">
        <w:rPr>
          <w:rFonts w:ascii="Verdana" w:hAnsi="Verdana" w:cs="Tahoma"/>
          <w:sz w:val="18"/>
          <w:szCs w:val="18"/>
        </w:rPr>
        <w:t>.6</w:t>
      </w:r>
      <w:r w:rsidRPr="00861ED4">
        <w:rPr>
          <w:rFonts w:ascii="Verdana" w:hAnsi="Verdana" w:cs="Tahoma"/>
          <w:sz w:val="18"/>
          <w:szCs w:val="18"/>
        </w:rPr>
        <w:t>)</w:t>
      </w:r>
    </w:p>
    <w:p w14:paraId="48DFB25F" w14:textId="77777777" w:rsidR="0094079F" w:rsidRPr="00861ED4" w:rsidRDefault="0094079F" w:rsidP="00FC46C2">
      <w:pPr>
        <w:numPr>
          <w:ilvl w:val="0"/>
          <w:numId w:val="10"/>
        </w:numPr>
        <w:rPr>
          <w:rFonts w:ascii="Verdana" w:hAnsi="Verdana" w:cs="Tahoma"/>
          <w:sz w:val="18"/>
          <w:szCs w:val="18"/>
        </w:rPr>
      </w:pPr>
      <w:r w:rsidRPr="00861ED4">
        <w:rPr>
          <w:rFonts w:ascii="Verdana" w:hAnsi="Verdana" w:cs="Tahoma"/>
          <w:sz w:val="18"/>
          <w:szCs w:val="18"/>
        </w:rPr>
        <w:t xml:space="preserve">Country of </w:t>
      </w:r>
      <w:r w:rsidR="00193C86" w:rsidRPr="00861ED4">
        <w:rPr>
          <w:rFonts w:ascii="Verdana" w:hAnsi="Verdana" w:cs="Tahoma"/>
          <w:sz w:val="18"/>
          <w:szCs w:val="18"/>
        </w:rPr>
        <w:t>transshipment</w:t>
      </w:r>
      <w:r w:rsidRPr="00861ED4">
        <w:rPr>
          <w:rFonts w:ascii="Verdana" w:hAnsi="Verdana" w:cs="Tahoma"/>
          <w:sz w:val="18"/>
          <w:szCs w:val="18"/>
        </w:rPr>
        <w:t xml:space="preserve"> – The country through which the goods were shipped in transit to Canada under customs control.</w:t>
      </w:r>
    </w:p>
    <w:p w14:paraId="48CAC0E0" w14:textId="77777777" w:rsidR="0094079F" w:rsidRPr="00861ED4" w:rsidRDefault="0094079F" w:rsidP="00FC46C2">
      <w:pPr>
        <w:numPr>
          <w:ilvl w:val="0"/>
          <w:numId w:val="10"/>
        </w:numPr>
        <w:rPr>
          <w:rFonts w:ascii="Verdana" w:hAnsi="Verdana" w:cs="Tahoma"/>
          <w:sz w:val="18"/>
          <w:szCs w:val="18"/>
        </w:rPr>
      </w:pPr>
      <w:r w:rsidRPr="00861ED4">
        <w:rPr>
          <w:rFonts w:ascii="Verdana" w:hAnsi="Verdana" w:cs="Tahoma"/>
          <w:sz w:val="18"/>
          <w:szCs w:val="18"/>
        </w:rPr>
        <w:t>Country of origin of goods – The country of origin of invoiced goods is the country in which the goods have been grown, produced, or manufactured according to criteria laid down for the application of the Customs Tariff or quantitative restrictions, or any measure related to trade. Each manufactured article on the invoice must have been significantly transformed in the country specified as the country of origin to its present form ready for export to Canada. Certain operations such as packaging, splitting, and sorting may not be considered as sufficient operations to confer origin.</w:t>
      </w:r>
      <w:r w:rsidR="001C38EB" w:rsidRPr="00861ED4">
        <w:rPr>
          <w:rFonts w:ascii="Verdana" w:hAnsi="Verdana" w:cs="Tahoma"/>
          <w:sz w:val="18"/>
          <w:szCs w:val="18"/>
        </w:rPr>
        <w:t xml:space="preserve"> </w:t>
      </w:r>
      <w:r w:rsidRPr="00861ED4">
        <w:rPr>
          <w:rFonts w:ascii="Verdana" w:hAnsi="Verdana" w:cs="Tahoma"/>
          <w:sz w:val="18"/>
          <w:szCs w:val="18"/>
        </w:rPr>
        <w:t xml:space="preserve">Note: The origin of goods as applied to the assignment of tariff treatment is dealt with in Memorandum D11-4-2, Proof of Origin. </w:t>
      </w:r>
    </w:p>
    <w:p w14:paraId="25562D77" w14:textId="77777777" w:rsidR="0094079F" w:rsidRPr="00861ED4" w:rsidRDefault="0094079F" w:rsidP="00FC46C2">
      <w:pPr>
        <w:numPr>
          <w:ilvl w:val="0"/>
          <w:numId w:val="10"/>
        </w:numPr>
        <w:rPr>
          <w:rFonts w:ascii="Verdana" w:hAnsi="Verdana" w:cs="Tahoma"/>
          <w:sz w:val="18"/>
          <w:szCs w:val="18"/>
        </w:rPr>
      </w:pPr>
      <w:r w:rsidRPr="00861ED4">
        <w:rPr>
          <w:rFonts w:ascii="Verdana" w:hAnsi="Verdana" w:cs="Tahoma"/>
          <w:sz w:val="18"/>
          <w:szCs w:val="18"/>
        </w:rPr>
        <w:t>Name and address of manufacturing site; must be the actual location</w:t>
      </w:r>
    </w:p>
    <w:p w14:paraId="761AEAC5" w14:textId="77777777" w:rsidR="00780D47" w:rsidRPr="00861ED4" w:rsidRDefault="0094079F" w:rsidP="00FC46C2">
      <w:pPr>
        <w:numPr>
          <w:ilvl w:val="0"/>
          <w:numId w:val="10"/>
        </w:numPr>
        <w:rPr>
          <w:rFonts w:ascii="Verdana" w:hAnsi="Verdana" w:cs="Tahoma"/>
          <w:sz w:val="18"/>
          <w:szCs w:val="18"/>
        </w:rPr>
      </w:pPr>
      <w:r w:rsidRPr="00861ED4">
        <w:rPr>
          <w:rFonts w:ascii="Verdana" w:hAnsi="Verdana" w:cs="Tahoma"/>
          <w:sz w:val="18"/>
          <w:szCs w:val="18"/>
        </w:rPr>
        <w:t xml:space="preserve">Port of Lading </w:t>
      </w:r>
    </w:p>
    <w:p w14:paraId="01AD7EC8" w14:textId="77777777" w:rsidR="00391F0C" w:rsidRPr="00861ED4" w:rsidRDefault="0094079F" w:rsidP="00FC46C2">
      <w:pPr>
        <w:numPr>
          <w:ilvl w:val="0"/>
          <w:numId w:val="10"/>
        </w:numPr>
        <w:rPr>
          <w:rFonts w:ascii="Verdana" w:hAnsi="Verdana" w:cs="Tahoma"/>
          <w:sz w:val="18"/>
          <w:szCs w:val="18"/>
        </w:rPr>
      </w:pPr>
      <w:r w:rsidRPr="00861ED4">
        <w:rPr>
          <w:rFonts w:ascii="Verdana" w:hAnsi="Verdana" w:cs="Tahoma"/>
          <w:sz w:val="18"/>
          <w:szCs w:val="18"/>
        </w:rPr>
        <w:t xml:space="preserve">Transportation: Give mode and place of direct shipment to Canada – Indicate the mode of transportation and the place from which the goods began their </w:t>
      </w:r>
      <w:r w:rsidR="00391F0C" w:rsidRPr="00861ED4">
        <w:rPr>
          <w:rFonts w:ascii="Verdana" w:hAnsi="Verdana" w:cs="Tahoma"/>
          <w:sz w:val="18"/>
          <w:szCs w:val="18"/>
        </w:rPr>
        <w:t xml:space="preserve">Country of Origin (manufacture) of goods, if more than one country is involved, please list all applicable countries </w:t>
      </w:r>
    </w:p>
    <w:p w14:paraId="77E571D4" w14:textId="77777777" w:rsidR="000A0DB8" w:rsidRPr="00861ED4" w:rsidRDefault="000A0DB8" w:rsidP="00FC46C2">
      <w:pPr>
        <w:numPr>
          <w:ilvl w:val="0"/>
          <w:numId w:val="10"/>
        </w:numPr>
        <w:rPr>
          <w:rFonts w:ascii="Verdana" w:hAnsi="Verdana" w:cs="Tahoma"/>
          <w:sz w:val="18"/>
          <w:szCs w:val="18"/>
        </w:rPr>
      </w:pPr>
      <w:r w:rsidRPr="00861ED4">
        <w:rPr>
          <w:rFonts w:ascii="Verdana" w:hAnsi="Verdana" w:cs="Tahoma"/>
          <w:sz w:val="18"/>
          <w:szCs w:val="18"/>
        </w:rPr>
        <w:t>Conditions of sale and terms of payment – Describe the terms and the conditions agreed upon by the vendor and the purchaser. (Incoterms® 20</w:t>
      </w:r>
      <w:r w:rsidR="008910DC">
        <w:rPr>
          <w:rFonts w:ascii="Verdana" w:hAnsi="Verdana" w:cs="Tahoma"/>
          <w:sz w:val="18"/>
          <w:szCs w:val="18"/>
        </w:rPr>
        <w:t>2</w:t>
      </w:r>
      <w:r w:rsidRPr="00861ED4">
        <w:rPr>
          <w:rFonts w:ascii="Verdana" w:hAnsi="Verdana" w:cs="Tahoma"/>
          <w:sz w:val="18"/>
          <w:szCs w:val="18"/>
        </w:rPr>
        <w:t>0)</w:t>
      </w:r>
    </w:p>
    <w:p w14:paraId="384CD48B" w14:textId="77777777" w:rsidR="00391F0C" w:rsidRPr="00861ED4" w:rsidRDefault="000A0DB8" w:rsidP="00FC46C2">
      <w:pPr>
        <w:numPr>
          <w:ilvl w:val="0"/>
          <w:numId w:val="10"/>
        </w:numPr>
        <w:rPr>
          <w:rFonts w:ascii="Verdana" w:hAnsi="Verdana" w:cs="Tahoma"/>
          <w:sz w:val="18"/>
          <w:szCs w:val="18"/>
        </w:rPr>
      </w:pPr>
      <w:r w:rsidRPr="00861ED4">
        <w:rPr>
          <w:rFonts w:ascii="Verdana" w:hAnsi="Verdana" w:cs="Tahoma"/>
          <w:sz w:val="18"/>
          <w:szCs w:val="18"/>
        </w:rPr>
        <w:t xml:space="preserve">Number of packages – Indicate the number of packages. </w:t>
      </w:r>
      <w:r w:rsidR="00391F0C" w:rsidRPr="00861ED4">
        <w:rPr>
          <w:rFonts w:ascii="Verdana" w:hAnsi="Verdana" w:cs="Tahoma"/>
          <w:sz w:val="18"/>
          <w:szCs w:val="18"/>
        </w:rPr>
        <w:t>Clear and detailed description of the merchandise</w:t>
      </w:r>
    </w:p>
    <w:p w14:paraId="7682B315" w14:textId="77777777" w:rsidR="000A0DB8" w:rsidRPr="00861ED4" w:rsidRDefault="000A0DB8" w:rsidP="00FC46C2">
      <w:pPr>
        <w:numPr>
          <w:ilvl w:val="0"/>
          <w:numId w:val="10"/>
        </w:numPr>
        <w:rPr>
          <w:rFonts w:ascii="Verdana" w:hAnsi="Verdana" w:cs="Tahoma"/>
          <w:sz w:val="18"/>
          <w:szCs w:val="18"/>
        </w:rPr>
      </w:pPr>
      <w:r w:rsidRPr="00861ED4">
        <w:rPr>
          <w:rFonts w:ascii="Verdana" w:hAnsi="Verdana" w:cs="Tahoma"/>
          <w:sz w:val="18"/>
          <w:szCs w:val="18"/>
        </w:rPr>
        <w:t>Specification of commodities – The following information must be provided:</w:t>
      </w:r>
    </w:p>
    <w:p w14:paraId="0F1D1DA0" w14:textId="77777777" w:rsidR="000A0DB8" w:rsidRPr="00861ED4" w:rsidRDefault="000A0DB8" w:rsidP="00FC46C2">
      <w:pPr>
        <w:numPr>
          <w:ilvl w:val="1"/>
          <w:numId w:val="10"/>
        </w:numPr>
        <w:rPr>
          <w:rFonts w:ascii="Verdana" w:hAnsi="Verdana" w:cs="Tahoma"/>
          <w:sz w:val="18"/>
          <w:szCs w:val="18"/>
        </w:rPr>
      </w:pPr>
      <w:r w:rsidRPr="00861ED4">
        <w:rPr>
          <w:rFonts w:ascii="Verdana" w:hAnsi="Verdana" w:cs="Tahoma"/>
          <w:sz w:val="18"/>
          <w:szCs w:val="18"/>
        </w:rPr>
        <w:t>Kind of packages – Indicate the kind of packages (e.g., cases, cartons).</w:t>
      </w:r>
    </w:p>
    <w:p w14:paraId="6B06334D" w14:textId="77777777" w:rsidR="000A0DB8" w:rsidRPr="00861ED4" w:rsidRDefault="000A0DB8" w:rsidP="00FC46C2">
      <w:pPr>
        <w:numPr>
          <w:ilvl w:val="1"/>
          <w:numId w:val="10"/>
        </w:numPr>
        <w:rPr>
          <w:rFonts w:ascii="Verdana" w:hAnsi="Verdana" w:cs="Tahoma"/>
          <w:sz w:val="18"/>
          <w:szCs w:val="18"/>
        </w:rPr>
      </w:pPr>
      <w:r w:rsidRPr="00861ED4">
        <w:rPr>
          <w:rFonts w:ascii="Verdana" w:hAnsi="Verdana" w:cs="Tahoma"/>
          <w:sz w:val="18"/>
          <w:szCs w:val="18"/>
        </w:rPr>
        <w:t xml:space="preserve">Marks and numbers – Indicate the descriptive marks and numbers imprinted on the packaged goods. The marks and numbers must be legibly placed on the outside of all packaged goods if possible. </w:t>
      </w:r>
    </w:p>
    <w:p w14:paraId="67EB094E" w14:textId="77777777" w:rsidR="000A0DB8" w:rsidRPr="00861ED4" w:rsidRDefault="000A0DB8" w:rsidP="00FC46C2">
      <w:pPr>
        <w:numPr>
          <w:ilvl w:val="0"/>
          <w:numId w:val="10"/>
        </w:numPr>
        <w:rPr>
          <w:rFonts w:ascii="Verdana" w:hAnsi="Verdana" w:cs="Tahoma"/>
          <w:sz w:val="18"/>
          <w:szCs w:val="18"/>
        </w:rPr>
      </w:pPr>
      <w:r w:rsidRPr="00861ED4">
        <w:rPr>
          <w:rFonts w:ascii="Verdana" w:hAnsi="Verdana" w:cs="Tahoma"/>
          <w:sz w:val="18"/>
          <w:szCs w:val="18"/>
        </w:rPr>
        <w:t>Marks that appear on the uni</w:t>
      </w:r>
      <w:r w:rsidR="00005EE0">
        <w:rPr>
          <w:rFonts w:ascii="Verdana" w:hAnsi="Verdana" w:cs="Tahoma"/>
          <w:sz w:val="18"/>
          <w:szCs w:val="18"/>
        </w:rPr>
        <w:t>t/carton, specified in Section 6, i.e. UPC, PO, country of origin</w:t>
      </w:r>
    </w:p>
    <w:p w14:paraId="3ED0EAC0" w14:textId="77777777" w:rsidR="000A0DB8" w:rsidRPr="00861ED4" w:rsidRDefault="000A0DB8" w:rsidP="00FC46C2">
      <w:pPr>
        <w:numPr>
          <w:ilvl w:val="0"/>
          <w:numId w:val="10"/>
        </w:numPr>
        <w:rPr>
          <w:rFonts w:ascii="Verdana" w:hAnsi="Verdana" w:cs="Tahoma"/>
          <w:sz w:val="18"/>
          <w:szCs w:val="18"/>
        </w:rPr>
      </w:pPr>
      <w:r w:rsidRPr="00861ED4">
        <w:rPr>
          <w:rFonts w:ascii="Verdana" w:hAnsi="Verdana" w:cs="Tahoma"/>
          <w:sz w:val="18"/>
          <w:szCs w:val="18"/>
        </w:rPr>
        <w:t xml:space="preserve">Quantity – Indicate the quantity of each SKU included in the description field in the appropriate unit of measure. </w:t>
      </w:r>
    </w:p>
    <w:p w14:paraId="6FCA936D" w14:textId="77777777" w:rsidR="00005EE0" w:rsidRPr="00861ED4" w:rsidRDefault="00005EE0" w:rsidP="00FC46C2">
      <w:pPr>
        <w:numPr>
          <w:ilvl w:val="0"/>
          <w:numId w:val="10"/>
        </w:numPr>
        <w:rPr>
          <w:rFonts w:ascii="Verdana" w:hAnsi="Verdana" w:cs="Tahoma"/>
          <w:sz w:val="18"/>
          <w:szCs w:val="18"/>
        </w:rPr>
      </w:pPr>
      <w:r>
        <w:rPr>
          <w:rFonts w:ascii="Verdana" w:hAnsi="Verdana" w:cs="Tahoma"/>
          <w:sz w:val="18"/>
          <w:szCs w:val="18"/>
        </w:rPr>
        <w:t xml:space="preserve">Unit Price and </w:t>
      </w:r>
      <w:r w:rsidRPr="00861ED4">
        <w:rPr>
          <w:rFonts w:ascii="Verdana" w:hAnsi="Verdana" w:cs="Tahoma"/>
          <w:sz w:val="18"/>
          <w:szCs w:val="18"/>
        </w:rPr>
        <w:t>Total value of invoice in USD</w:t>
      </w:r>
    </w:p>
    <w:p w14:paraId="4986A7F8" w14:textId="77777777" w:rsidR="000A0DB8" w:rsidRPr="00861ED4" w:rsidRDefault="000A0DB8" w:rsidP="00FC46C2">
      <w:pPr>
        <w:numPr>
          <w:ilvl w:val="0"/>
          <w:numId w:val="10"/>
        </w:numPr>
        <w:rPr>
          <w:rFonts w:ascii="Verdana" w:hAnsi="Verdana" w:cs="Tahoma"/>
          <w:sz w:val="18"/>
          <w:szCs w:val="18"/>
        </w:rPr>
      </w:pPr>
      <w:r w:rsidRPr="00861ED4">
        <w:rPr>
          <w:rFonts w:ascii="Verdana" w:hAnsi="Verdana" w:cs="Tahoma"/>
          <w:sz w:val="18"/>
          <w:szCs w:val="18"/>
        </w:rPr>
        <w:t>Total weight –</w:t>
      </w:r>
      <w:r w:rsidR="00911B3B" w:rsidRPr="00861ED4">
        <w:rPr>
          <w:rFonts w:ascii="Verdana" w:hAnsi="Verdana" w:cs="Tahoma"/>
          <w:sz w:val="18"/>
          <w:szCs w:val="18"/>
        </w:rPr>
        <w:t xml:space="preserve"> Show both net and gross weight, may be listed on Packing List.</w:t>
      </w:r>
      <w:r w:rsidRPr="00861ED4">
        <w:rPr>
          <w:rFonts w:ascii="Verdana" w:hAnsi="Verdana" w:cs="Tahoma"/>
          <w:sz w:val="18"/>
          <w:szCs w:val="18"/>
        </w:rPr>
        <w:t xml:space="preserve"> </w:t>
      </w:r>
    </w:p>
    <w:p w14:paraId="4DE6BA2C" w14:textId="77777777" w:rsidR="00193C86" w:rsidRPr="00861ED4" w:rsidRDefault="00193C86" w:rsidP="00FC46C2">
      <w:pPr>
        <w:numPr>
          <w:ilvl w:val="0"/>
          <w:numId w:val="10"/>
        </w:numPr>
        <w:rPr>
          <w:rFonts w:ascii="Verdana" w:hAnsi="Verdana" w:cs="Tahoma"/>
          <w:sz w:val="18"/>
          <w:szCs w:val="18"/>
        </w:rPr>
      </w:pPr>
      <w:r w:rsidRPr="00861ED4">
        <w:rPr>
          <w:rFonts w:ascii="Verdana" w:hAnsi="Verdana" w:cs="Tahoma"/>
          <w:sz w:val="18"/>
          <w:szCs w:val="18"/>
        </w:rPr>
        <w:t>NRCAN data elements (Section 2.3)</w:t>
      </w:r>
    </w:p>
    <w:p w14:paraId="27810519" w14:textId="77777777" w:rsidR="00FF3D5C" w:rsidRPr="00861ED4" w:rsidRDefault="00FF3D5C" w:rsidP="00FC46C2">
      <w:pPr>
        <w:numPr>
          <w:ilvl w:val="0"/>
          <w:numId w:val="10"/>
        </w:numPr>
        <w:rPr>
          <w:rFonts w:ascii="Verdana" w:hAnsi="Verdana" w:cs="Tahoma"/>
          <w:sz w:val="18"/>
          <w:szCs w:val="18"/>
        </w:rPr>
      </w:pPr>
      <w:r w:rsidRPr="00861ED4">
        <w:rPr>
          <w:rFonts w:ascii="Verdana" w:hAnsi="Verdana" w:cs="Tahoma"/>
          <w:sz w:val="18"/>
          <w:szCs w:val="18"/>
        </w:rPr>
        <w:t xml:space="preserve">Other Notations, Declarations, Statements if </w:t>
      </w:r>
      <w:r w:rsidR="005A47F4" w:rsidRPr="00861ED4">
        <w:rPr>
          <w:rFonts w:ascii="Verdana" w:hAnsi="Verdana" w:cs="Tahoma"/>
          <w:sz w:val="18"/>
          <w:szCs w:val="18"/>
        </w:rPr>
        <w:t>not in separate form</w:t>
      </w:r>
      <w:r w:rsidR="00B230A6" w:rsidRPr="00861ED4">
        <w:rPr>
          <w:rFonts w:ascii="Verdana" w:hAnsi="Verdana" w:cs="Tahoma"/>
          <w:sz w:val="18"/>
          <w:szCs w:val="18"/>
        </w:rPr>
        <w:t xml:space="preserve"> (Section 3.5</w:t>
      </w:r>
      <w:r w:rsidRPr="00861ED4">
        <w:rPr>
          <w:rFonts w:ascii="Verdana" w:hAnsi="Verdana" w:cs="Tahoma"/>
          <w:sz w:val="18"/>
          <w:szCs w:val="18"/>
        </w:rPr>
        <w:t>)</w:t>
      </w:r>
    </w:p>
    <w:p w14:paraId="1BAD6521" w14:textId="77777777" w:rsidR="00391F0C" w:rsidRPr="00861ED4" w:rsidRDefault="00391F0C" w:rsidP="00FC46C2">
      <w:pPr>
        <w:numPr>
          <w:ilvl w:val="0"/>
          <w:numId w:val="10"/>
        </w:numPr>
        <w:rPr>
          <w:rFonts w:ascii="Verdana" w:hAnsi="Verdana" w:cs="Tahoma"/>
          <w:sz w:val="18"/>
          <w:szCs w:val="18"/>
        </w:rPr>
      </w:pPr>
      <w:r w:rsidRPr="00861ED4">
        <w:rPr>
          <w:rFonts w:ascii="Verdana" w:hAnsi="Verdana" w:cs="Tahoma"/>
          <w:sz w:val="18"/>
          <w:szCs w:val="18"/>
        </w:rPr>
        <w:t>All additional charges not included in the P.O. unit price, such as assists or items provided by the vendor “free of charge” must be added as a separate lin</w:t>
      </w:r>
      <w:r w:rsidR="00B230A6" w:rsidRPr="00861ED4">
        <w:rPr>
          <w:rFonts w:ascii="Verdana" w:hAnsi="Verdana" w:cs="Tahoma"/>
          <w:sz w:val="18"/>
          <w:szCs w:val="18"/>
        </w:rPr>
        <w:t>e item and itemized (Section 3.3</w:t>
      </w:r>
      <w:r w:rsidRPr="00861ED4">
        <w:rPr>
          <w:rFonts w:ascii="Verdana" w:hAnsi="Verdana" w:cs="Tahoma"/>
          <w:sz w:val="18"/>
          <w:szCs w:val="18"/>
        </w:rPr>
        <w:t>C)</w:t>
      </w:r>
    </w:p>
    <w:p w14:paraId="660D5CAE" w14:textId="77777777" w:rsidR="00391F0C" w:rsidRPr="00861ED4" w:rsidRDefault="00391F0C" w:rsidP="00FC46C2">
      <w:pPr>
        <w:numPr>
          <w:ilvl w:val="0"/>
          <w:numId w:val="10"/>
        </w:numPr>
        <w:rPr>
          <w:rFonts w:ascii="Verdana" w:hAnsi="Verdana" w:cs="Tahoma"/>
          <w:sz w:val="18"/>
          <w:szCs w:val="18"/>
        </w:rPr>
      </w:pPr>
      <w:r w:rsidRPr="00861ED4">
        <w:rPr>
          <w:rFonts w:ascii="Verdana" w:hAnsi="Verdana" w:cs="Tahoma"/>
          <w:sz w:val="18"/>
          <w:szCs w:val="18"/>
        </w:rPr>
        <w:t>For samples or articles of no</w:t>
      </w:r>
      <w:r w:rsidR="00D11F4C">
        <w:rPr>
          <w:rFonts w:ascii="Verdana" w:hAnsi="Verdana" w:cs="Tahoma"/>
          <w:sz w:val="18"/>
          <w:szCs w:val="18"/>
        </w:rPr>
        <w:t xml:space="preserve"> stated </w:t>
      </w:r>
      <w:r w:rsidRPr="00861ED4">
        <w:rPr>
          <w:rFonts w:ascii="Verdana" w:hAnsi="Verdana" w:cs="Tahoma"/>
          <w:sz w:val="18"/>
          <w:szCs w:val="18"/>
        </w:rPr>
        <w:t xml:space="preserve">commercial value, </w:t>
      </w:r>
      <w:r w:rsidR="00D11F4C">
        <w:rPr>
          <w:rFonts w:ascii="Verdana" w:hAnsi="Verdana" w:cs="Tahoma"/>
          <w:sz w:val="18"/>
          <w:szCs w:val="18"/>
        </w:rPr>
        <w:t>retail</w:t>
      </w:r>
      <w:r w:rsidRPr="00861ED4">
        <w:rPr>
          <w:rFonts w:ascii="Verdana" w:hAnsi="Verdana" w:cs="Tahoma"/>
          <w:sz w:val="18"/>
          <w:szCs w:val="18"/>
        </w:rPr>
        <w:t xml:space="preserve"> value must be stated for customs purposes </w:t>
      </w:r>
    </w:p>
    <w:p w14:paraId="29A97A2C" w14:textId="77777777" w:rsidR="00CC675C" w:rsidRDefault="00CC675C" w:rsidP="00CC675C">
      <w:pPr>
        <w:rPr>
          <w:rFonts w:ascii="Verdana" w:hAnsi="Verdana" w:cs="Tahoma"/>
          <w:sz w:val="20"/>
          <w:szCs w:val="20"/>
        </w:rPr>
      </w:pPr>
      <w:bookmarkStart w:id="17" w:name="S33a"/>
      <w:bookmarkEnd w:id="17"/>
    </w:p>
    <w:p w14:paraId="65C0A03B" w14:textId="77777777" w:rsidR="00330C46" w:rsidRDefault="00330C46" w:rsidP="00CC675C">
      <w:pPr>
        <w:rPr>
          <w:rFonts w:ascii="Verdana" w:hAnsi="Verdana" w:cs="Tahoma"/>
          <w:b/>
          <w:sz w:val="20"/>
          <w:szCs w:val="20"/>
        </w:rPr>
      </w:pPr>
    </w:p>
    <w:p w14:paraId="29CFE4C1" w14:textId="77777777" w:rsidR="00391F0C" w:rsidRPr="00193C86" w:rsidRDefault="00550A3F" w:rsidP="00CC675C">
      <w:pPr>
        <w:rPr>
          <w:rFonts w:ascii="Verdana" w:hAnsi="Verdana" w:cs="Tahoma"/>
          <w:b/>
          <w:sz w:val="20"/>
          <w:szCs w:val="20"/>
        </w:rPr>
      </w:pPr>
      <w:r>
        <w:rPr>
          <w:rFonts w:ascii="Verdana" w:hAnsi="Verdana" w:cs="Tahoma"/>
          <w:b/>
          <w:sz w:val="20"/>
          <w:szCs w:val="20"/>
        </w:rPr>
        <w:t>3.2A</w:t>
      </w:r>
      <w:r w:rsidR="00391F0C" w:rsidRPr="00193C86">
        <w:rPr>
          <w:rFonts w:ascii="Verdana" w:hAnsi="Verdana" w:cs="Tahoma"/>
          <w:b/>
          <w:sz w:val="20"/>
          <w:szCs w:val="20"/>
        </w:rPr>
        <w:tab/>
        <w:t xml:space="preserve">Commercial Invoice Example when selling to Best Buy Canada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810"/>
        <w:gridCol w:w="1440"/>
        <w:gridCol w:w="990"/>
        <w:gridCol w:w="120"/>
        <w:gridCol w:w="1410"/>
        <w:gridCol w:w="1440"/>
      </w:tblGrid>
      <w:tr w:rsidR="00391F0C" w:rsidRPr="00D04834" w14:paraId="183E1669" w14:textId="77777777" w:rsidTr="00CC675C">
        <w:trPr>
          <w:trHeight w:val="269"/>
        </w:trPr>
        <w:tc>
          <w:tcPr>
            <w:tcW w:w="9270" w:type="dxa"/>
            <w:gridSpan w:val="7"/>
            <w:tcBorders>
              <w:bottom w:val="single" w:sz="4" w:space="0" w:color="auto"/>
            </w:tcBorders>
          </w:tcPr>
          <w:p w14:paraId="27879A7B" w14:textId="77777777" w:rsidR="00911B3B" w:rsidRPr="00911B3B" w:rsidRDefault="00391F0C" w:rsidP="00CC675C">
            <w:pPr>
              <w:jc w:val="center"/>
              <w:rPr>
                <w:rFonts w:ascii="Verdana" w:hAnsi="Verdana" w:cs="Tahoma"/>
                <w:color w:val="92D050"/>
                <w:sz w:val="16"/>
                <w:szCs w:val="16"/>
                <w:bdr w:val="single" w:sz="4" w:space="0" w:color="auto"/>
              </w:rPr>
            </w:pPr>
            <w:r w:rsidRPr="000512D6">
              <w:rPr>
                <w:rFonts w:ascii="Verdana" w:hAnsi="Verdana" w:cs="Tahoma"/>
                <w:sz w:val="16"/>
                <w:szCs w:val="16"/>
              </w:rPr>
              <w:t>Commercial Invoice</w:t>
            </w:r>
            <w:r w:rsidR="00CC675C">
              <w:rPr>
                <w:rFonts w:ascii="Verdana" w:hAnsi="Verdana" w:cs="Tahoma"/>
                <w:sz w:val="16"/>
                <w:szCs w:val="16"/>
              </w:rPr>
              <w:t xml:space="preserve"> - </w:t>
            </w:r>
            <w:r w:rsidR="00CC675C" w:rsidRPr="000512D6">
              <w:rPr>
                <w:rFonts w:ascii="Verdana" w:hAnsi="Verdana" w:cs="Tahoma"/>
                <w:sz w:val="16"/>
                <w:szCs w:val="16"/>
              </w:rPr>
              <w:t>Page 1 of 1</w:t>
            </w:r>
          </w:p>
        </w:tc>
      </w:tr>
      <w:tr w:rsidR="00391F0C" w:rsidRPr="00D04834" w14:paraId="6F8086C0" w14:textId="77777777" w:rsidTr="00861ED4">
        <w:trPr>
          <w:trHeight w:val="1430"/>
        </w:trPr>
        <w:tc>
          <w:tcPr>
            <w:tcW w:w="9270" w:type="dxa"/>
            <w:gridSpan w:val="7"/>
            <w:tcBorders>
              <w:bottom w:val="single" w:sz="4" w:space="0" w:color="auto"/>
            </w:tcBorders>
          </w:tcPr>
          <w:p w14:paraId="20EE76B0" w14:textId="77777777" w:rsidR="00391F0C" w:rsidRPr="00E85991" w:rsidRDefault="000A0DB8" w:rsidP="00E54884">
            <w:pPr>
              <w:rPr>
                <w:rFonts w:ascii="Verdana" w:hAnsi="Verdana" w:cs="Tahoma"/>
                <w:sz w:val="16"/>
                <w:szCs w:val="16"/>
                <w:u w:val="single"/>
              </w:rPr>
            </w:pPr>
            <w:r w:rsidRPr="00903501">
              <w:rPr>
                <w:rFonts w:ascii="Verdana" w:hAnsi="Verdana" w:cs="Tahoma"/>
                <w:sz w:val="16"/>
                <w:szCs w:val="16"/>
                <w:u w:val="single"/>
              </w:rPr>
              <w:t>Vendor</w:t>
            </w:r>
            <w:r w:rsidR="00391F0C" w:rsidRPr="00903501">
              <w:rPr>
                <w:rFonts w:ascii="Verdana" w:hAnsi="Verdana" w:cs="Tahoma"/>
                <w:sz w:val="16"/>
                <w:szCs w:val="16"/>
                <w:u w:val="single"/>
              </w:rPr>
              <w:t>/</w:t>
            </w:r>
            <w:r w:rsidRPr="00903501">
              <w:rPr>
                <w:rFonts w:ascii="Verdana" w:hAnsi="Verdana" w:cs="Tahoma"/>
                <w:sz w:val="16"/>
                <w:szCs w:val="16"/>
                <w:u w:val="single"/>
              </w:rPr>
              <w:t>Seller</w:t>
            </w:r>
            <w:r w:rsidR="00391F0C" w:rsidRPr="00903501">
              <w:rPr>
                <w:rFonts w:ascii="Verdana" w:hAnsi="Verdana" w:cs="Tahoma"/>
                <w:sz w:val="16"/>
                <w:szCs w:val="16"/>
                <w:u w:val="single"/>
              </w:rPr>
              <w:t>:</w:t>
            </w:r>
            <w:r w:rsidR="00391F0C" w:rsidRPr="0020590F">
              <w:rPr>
                <w:rFonts w:ascii="Verdana" w:hAnsi="Verdana" w:cs="Tahoma"/>
                <w:sz w:val="16"/>
                <w:szCs w:val="16"/>
              </w:rPr>
              <w:t xml:space="preserve">                  </w:t>
            </w:r>
            <w:r w:rsidR="00E85991">
              <w:rPr>
                <w:rFonts w:ascii="Verdana" w:hAnsi="Verdana" w:cs="Tahoma"/>
                <w:sz w:val="16"/>
                <w:szCs w:val="16"/>
              </w:rPr>
              <w:t xml:space="preserve">   </w:t>
            </w:r>
            <w:r w:rsidR="00391F0C" w:rsidRPr="00903501">
              <w:rPr>
                <w:rFonts w:ascii="Verdana" w:hAnsi="Verdana" w:cs="Tahoma"/>
                <w:sz w:val="16"/>
                <w:szCs w:val="16"/>
                <w:u w:val="single"/>
              </w:rPr>
              <w:t>Sold To/Consignee</w:t>
            </w:r>
            <w:r w:rsidR="00391F0C" w:rsidRPr="0020590F">
              <w:rPr>
                <w:rFonts w:ascii="Verdana" w:hAnsi="Verdana" w:cs="Tahoma"/>
                <w:sz w:val="16"/>
                <w:szCs w:val="16"/>
              </w:rPr>
              <w:t>:</w:t>
            </w:r>
            <w:r w:rsidR="00903501" w:rsidRPr="0020590F">
              <w:rPr>
                <w:rFonts w:ascii="Verdana" w:hAnsi="Verdana" w:cs="Tahoma"/>
                <w:sz w:val="16"/>
                <w:szCs w:val="16"/>
              </w:rPr>
              <w:t xml:space="preserve"> </w:t>
            </w:r>
            <w:r w:rsidR="00E85991">
              <w:rPr>
                <w:rFonts w:ascii="Verdana" w:hAnsi="Verdana" w:cs="Tahoma"/>
                <w:sz w:val="16"/>
                <w:szCs w:val="16"/>
              </w:rPr>
              <w:t xml:space="preserve">              </w:t>
            </w:r>
            <w:r w:rsidR="00E85991">
              <w:rPr>
                <w:rFonts w:ascii="Verdana" w:hAnsi="Verdana" w:cs="Tahoma"/>
                <w:sz w:val="16"/>
                <w:szCs w:val="16"/>
                <w:u w:val="single"/>
              </w:rPr>
              <w:t>Customs Broker:</w:t>
            </w:r>
          </w:p>
          <w:p w14:paraId="774C0EC8"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XYZ C</w:t>
            </w:r>
            <w:r w:rsidR="00E85991">
              <w:rPr>
                <w:rFonts w:ascii="Verdana" w:hAnsi="Verdana" w:cs="Tahoma"/>
                <w:sz w:val="16"/>
                <w:szCs w:val="16"/>
              </w:rPr>
              <w:t xml:space="preserve">orporation                  </w:t>
            </w:r>
            <w:r w:rsidR="00E85991" w:rsidRPr="0020590F">
              <w:rPr>
                <w:rFonts w:ascii="Verdana" w:hAnsi="Verdana" w:cs="Tahoma"/>
                <w:sz w:val="16"/>
                <w:szCs w:val="16"/>
              </w:rPr>
              <w:t>Best Buy Canada Ltd</w:t>
            </w:r>
            <w:r w:rsidR="00E85991">
              <w:rPr>
                <w:rFonts w:ascii="Verdana" w:hAnsi="Verdana" w:cs="Tahoma"/>
                <w:sz w:val="16"/>
                <w:szCs w:val="16"/>
              </w:rPr>
              <w:t xml:space="preserve">              </w:t>
            </w:r>
            <w:r w:rsidR="00E85991" w:rsidRPr="00193C86">
              <w:rPr>
                <w:rFonts w:ascii="Verdana" w:hAnsi="Verdana" w:cs="Tahoma"/>
                <w:sz w:val="16"/>
                <w:szCs w:val="16"/>
              </w:rPr>
              <w:t>Expeditors Attn: Winnie Li</w:t>
            </w:r>
            <w:r w:rsidR="00E85991">
              <w:rPr>
                <w:rFonts w:ascii="Verdana" w:hAnsi="Verdana" w:cs="Tahoma"/>
                <w:sz w:val="16"/>
                <w:szCs w:val="16"/>
              </w:rPr>
              <w:t>u</w:t>
            </w:r>
          </w:p>
          <w:p w14:paraId="3BE00E7C"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123 I</w:t>
            </w:r>
            <w:r w:rsidR="00E85991">
              <w:rPr>
                <w:rFonts w:ascii="Verdana" w:hAnsi="Verdana" w:cs="Tahoma"/>
                <w:sz w:val="16"/>
                <w:szCs w:val="16"/>
              </w:rPr>
              <w:t xml:space="preserve">ndustrial Park              </w:t>
            </w:r>
            <w:r w:rsidR="00CD72A9">
              <w:rPr>
                <w:rFonts w:ascii="Verdana" w:hAnsi="Verdana" w:cs="Tahoma"/>
                <w:sz w:val="16"/>
                <w:szCs w:val="16"/>
              </w:rPr>
              <w:t>425 West 6</w:t>
            </w:r>
            <w:r w:rsidR="00CD72A9" w:rsidRPr="00CD72A9">
              <w:rPr>
                <w:rFonts w:ascii="Verdana" w:hAnsi="Verdana" w:cs="Tahoma"/>
                <w:sz w:val="16"/>
                <w:szCs w:val="16"/>
                <w:vertAlign w:val="superscript"/>
              </w:rPr>
              <w:t>th</w:t>
            </w:r>
            <w:r w:rsidR="00CD72A9">
              <w:rPr>
                <w:rFonts w:ascii="Verdana" w:hAnsi="Verdana" w:cs="Tahoma"/>
                <w:sz w:val="16"/>
                <w:szCs w:val="16"/>
              </w:rPr>
              <w:t xml:space="preserve"> Avenue Ste 102</w:t>
            </w:r>
            <w:r w:rsidR="00E85991">
              <w:rPr>
                <w:rFonts w:ascii="Verdana" w:hAnsi="Verdana" w:cs="Tahoma"/>
                <w:sz w:val="16"/>
                <w:szCs w:val="16"/>
              </w:rPr>
              <w:t xml:space="preserve">  </w:t>
            </w:r>
            <w:r w:rsidR="00E85991" w:rsidRPr="00193C86">
              <w:rPr>
                <w:rFonts w:ascii="Verdana" w:hAnsi="Verdana" w:cs="Tahoma"/>
                <w:sz w:val="16"/>
                <w:szCs w:val="16"/>
              </w:rPr>
              <w:t>200 - 21320 Gordon Way,</w:t>
            </w:r>
          </w:p>
          <w:p w14:paraId="1D988065" w14:textId="77777777" w:rsidR="00391F0C" w:rsidRDefault="00391F0C" w:rsidP="00E54884">
            <w:pPr>
              <w:rPr>
                <w:rFonts w:ascii="Verdana" w:hAnsi="Verdana" w:cs="Tahoma"/>
                <w:sz w:val="16"/>
                <w:szCs w:val="16"/>
              </w:rPr>
            </w:pPr>
            <w:r w:rsidRPr="0020590F">
              <w:rPr>
                <w:rFonts w:ascii="Verdana" w:hAnsi="Verdana" w:cs="Tahoma"/>
                <w:sz w:val="16"/>
                <w:szCs w:val="16"/>
              </w:rPr>
              <w:t>K</w:t>
            </w:r>
            <w:r w:rsidR="00E85991">
              <w:rPr>
                <w:rFonts w:ascii="Verdana" w:hAnsi="Verdana" w:cs="Tahoma"/>
                <w:sz w:val="16"/>
                <w:szCs w:val="16"/>
              </w:rPr>
              <w:t xml:space="preserve">owloon, Hong Kong            </w:t>
            </w:r>
            <w:r w:rsidR="00CD72A9">
              <w:rPr>
                <w:rFonts w:ascii="Verdana" w:hAnsi="Verdana" w:cs="Tahoma"/>
                <w:sz w:val="16"/>
                <w:szCs w:val="16"/>
              </w:rPr>
              <w:t>Vancouver</w:t>
            </w:r>
            <w:r w:rsidR="00E85991" w:rsidRPr="0020590F">
              <w:rPr>
                <w:rFonts w:ascii="Verdana" w:hAnsi="Verdana" w:cs="Tahoma"/>
                <w:sz w:val="16"/>
                <w:szCs w:val="16"/>
              </w:rPr>
              <w:t xml:space="preserve">, BC </w:t>
            </w:r>
            <w:r w:rsidR="00CD72A9">
              <w:rPr>
                <w:rFonts w:ascii="Verdana" w:hAnsi="Verdana" w:cs="Tahoma"/>
                <w:sz w:val="16"/>
                <w:szCs w:val="16"/>
              </w:rPr>
              <w:t>V5Y 1L3</w:t>
            </w:r>
            <w:r w:rsidR="00E85991">
              <w:rPr>
                <w:rFonts w:ascii="Verdana" w:hAnsi="Verdana" w:cs="Tahoma"/>
                <w:sz w:val="16"/>
                <w:szCs w:val="16"/>
              </w:rPr>
              <w:t xml:space="preserve">          </w:t>
            </w:r>
            <w:r w:rsidR="00E85991" w:rsidRPr="00193C86">
              <w:rPr>
                <w:rFonts w:ascii="Verdana" w:hAnsi="Verdana" w:cs="Tahoma"/>
                <w:sz w:val="16"/>
                <w:szCs w:val="16"/>
              </w:rPr>
              <w:t xml:space="preserve">Richmond, BC V6W 1J8  </w:t>
            </w:r>
          </w:p>
          <w:p w14:paraId="7E8251E5" w14:textId="77777777" w:rsidR="00E85991" w:rsidRPr="00193C86" w:rsidRDefault="00E85991" w:rsidP="00E85991">
            <w:pPr>
              <w:rPr>
                <w:rFonts w:ascii="Verdana" w:hAnsi="Verdana" w:cs="Tahoma"/>
                <w:sz w:val="16"/>
                <w:szCs w:val="16"/>
              </w:rPr>
            </w:pPr>
            <w:r>
              <w:rPr>
                <w:rFonts w:ascii="Verdana" w:hAnsi="Verdana" w:cs="Tahoma"/>
                <w:sz w:val="16"/>
                <w:szCs w:val="16"/>
              </w:rPr>
              <w:t xml:space="preserve">                                                                                     </w:t>
            </w:r>
            <w:r w:rsidRPr="00193C86">
              <w:rPr>
                <w:rFonts w:ascii="Verdana" w:hAnsi="Verdana" w:cs="Tahoma"/>
                <w:sz w:val="16"/>
                <w:szCs w:val="16"/>
              </w:rPr>
              <w:t xml:space="preserve">Phone 604-244-8543 </w:t>
            </w:r>
          </w:p>
          <w:p w14:paraId="688CA8AA" w14:textId="77777777" w:rsidR="00E85991" w:rsidRPr="00193C86" w:rsidRDefault="00E85991" w:rsidP="00E85991">
            <w:pPr>
              <w:rPr>
                <w:rFonts w:ascii="Verdana" w:hAnsi="Verdana" w:cs="Tahoma"/>
                <w:sz w:val="16"/>
                <w:szCs w:val="16"/>
              </w:rPr>
            </w:pPr>
            <w:r>
              <w:rPr>
                <w:rFonts w:ascii="Verdana" w:hAnsi="Verdana" w:cs="Tahoma"/>
                <w:sz w:val="16"/>
                <w:szCs w:val="16"/>
              </w:rPr>
              <w:t xml:space="preserve">                                                                                     </w:t>
            </w:r>
            <w:r w:rsidRPr="00193C86">
              <w:rPr>
                <w:rFonts w:ascii="Verdana" w:hAnsi="Verdana" w:cs="Tahoma"/>
                <w:sz w:val="16"/>
                <w:szCs w:val="16"/>
              </w:rPr>
              <w:t>Fax 604-244-8503</w:t>
            </w:r>
          </w:p>
          <w:p w14:paraId="772F5FF1" w14:textId="77777777" w:rsidR="00911B3B" w:rsidRPr="0020590F" w:rsidRDefault="00E85991" w:rsidP="00861ED4">
            <w:pPr>
              <w:rPr>
                <w:rFonts w:ascii="Verdana" w:hAnsi="Verdana" w:cs="Tahoma"/>
                <w:sz w:val="16"/>
                <w:szCs w:val="16"/>
              </w:rPr>
            </w:pPr>
            <w:r>
              <w:rPr>
                <w:rFonts w:ascii="Verdana" w:hAnsi="Verdana" w:cs="Tahoma"/>
                <w:sz w:val="16"/>
                <w:szCs w:val="16"/>
              </w:rPr>
              <w:t xml:space="preserve">                                                                                     </w:t>
            </w:r>
            <w:r w:rsidRPr="00193C86">
              <w:rPr>
                <w:rFonts w:ascii="Verdana" w:hAnsi="Verdana" w:cs="Tahoma"/>
                <w:sz w:val="16"/>
                <w:szCs w:val="16"/>
              </w:rPr>
              <w:t>Winnie.liu@expeditors.com</w:t>
            </w:r>
          </w:p>
        </w:tc>
      </w:tr>
      <w:tr w:rsidR="008A010F" w:rsidRPr="00D04834" w14:paraId="4CD4FA1C" w14:textId="77777777" w:rsidTr="00CC675C">
        <w:trPr>
          <w:trHeight w:val="989"/>
        </w:trPr>
        <w:tc>
          <w:tcPr>
            <w:tcW w:w="3870" w:type="dxa"/>
            <w:gridSpan w:val="2"/>
            <w:tcBorders>
              <w:bottom w:val="single" w:sz="4" w:space="0" w:color="auto"/>
            </w:tcBorders>
          </w:tcPr>
          <w:p w14:paraId="30BE6AAA" w14:textId="77777777" w:rsidR="008A010F" w:rsidRPr="0020590F" w:rsidRDefault="008A010F" w:rsidP="008A010F">
            <w:pPr>
              <w:rPr>
                <w:rFonts w:ascii="Verdana" w:hAnsi="Verdana" w:cs="Tahoma"/>
                <w:sz w:val="16"/>
                <w:szCs w:val="16"/>
              </w:rPr>
            </w:pPr>
            <w:r w:rsidRPr="0020590F">
              <w:rPr>
                <w:rFonts w:ascii="Verdana" w:hAnsi="Verdana" w:cs="Tahoma"/>
                <w:sz w:val="16"/>
                <w:szCs w:val="16"/>
              </w:rPr>
              <w:t xml:space="preserve">Invoice Number:  0123456                           </w:t>
            </w:r>
            <w:r>
              <w:rPr>
                <w:rFonts w:ascii="Verdana" w:hAnsi="Verdana" w:cs="Tahoma"/>
                <w:sz w:val="16"/>
                <w:szCs w:val="16"/>
              </w:rPr>
              <w:t xml:space="preserve">              </w:t>
            </w:r>
          </w:p>
          <w:p w14:paraId="140EB96D" w14:textId="77777777" w:rsidR="008A010F" w:rsidRPr="0020590F" w:rsidRDefault="008A010F" w:rsidP="008A010F">
            <w:pPr>
              <w:rPr>
                <w:rFonts w:ascii="Verdana" w:hAnsi="Verdana" w:cs="Tahoma"/>
                <w:sz w:val="16"/>
                <w:szCs w:val="16"/>
              </w:rPr>
            </w:pPr>
            <w:r w:rsidRPr="0020590F">
              <w:rPr>
                <w:rFonts w:ascii="Verdana" w:hAnsi="Verdana" w:cs="Tahoma"/>
                <w:sz w:val="16"/>
                <w:szCs w:val="16"/>
              </w:rPr>
              <w:t>Port of Lading: Hong Kong</w:t>
            </w:r>
          </w:p>
          <w:p w14:paraId="13EC50E2" w14:textId="77777777" w:rsidR="008A010F" w:rsidRPr="0020590F" w:rsidRDefault="008A010F" w:rsidP="008A010F">
            <w:pPr>
              <w:rPr>
                <w:rFonts w:ascii="Verdana" w:hAnsi="Verdana" w:cs="Tahoma"/>
                <w:sz w:val="16"/>
                <w:szCs w:val="16"/>
              </w:rPr>
            </w:pPr>
            <w:r w:rsidRPr="0020590F">
              <w:rPr>
                <w:rFonts w:ascii="Verdana" w:hAnsi="Verdana" w:cs="Tahoma"/>
                <w:sz w:val="16"/>
                <w:szCs w:val="16"/>
              </w:rPr>
              <w:t>Incoterms: FOB Port of Hong Kong</w:t>
            </w:r>
          </w:p>
          <w:p w14:paraId="6BE7B01C" w14:textId="77777777" w:rsidR="008A010F" w:rsidRDefault="008A010F" w:rsidP="008A010F">
            <w:pPr>
              <w:rPr>
                <w:rFonts w:ascii="Verdana" w:hAnsi="Verdana" w:cs="Tahoma"/>
                <w:sz w:val="16"/>
                <w:szCs w:val="16"/>
              </w:rPr>
            </w:pPr>
            <w:r w:rsidRPr="0020590F">
              <w:rPr>
                <w:rFonts w:ascii="Verdana" w:hAnsi="Verdana" w:cs="Tahoma"/>
                <w:sz w:val="16"/>
                <w:szCs w:val="16"/>
              </w:rPr>
              <w:t>PO: ABCDEF</w:t>
            </w:r>
          </w:p>
          <w:p w14:paraId="325C2359" w14:textId="77777777" w:rsidR="008A010F" w:rsidRPr="00903501" w:rsidRDefault="008A010F" w:rsidP="008A010F">
            <w:pPr>
              <w:rPr>
                <w:rFonts w:ascii="Verdana" w:hAnsi="Verdana" w:cs="Tahoma"/>
                <w:sz w:val="16"/>
                <w:szCs w:val="16"/>
                <w:u w:val="single"/>
              </w:rPr>
            </w:pPr>
            <w:r>
              <w:rPr>
                <w:rFonts w:ascii="Verdana" w:hAnsi="Verdana" w:cs="Tahoma"/>
                <w:sz w:val="16"/>
                <w:szCs w:val="16"/>
              </w:rPr>
              <w:t>Shipped via Ocean</w:t>
            </w:r>
          </w:p>
        </w:tc>
        <w:tc>
          <w:tcPr>
            <w:tcW w:w="2550" w:type="dxa"/>
            <w:gridSpan w:val="3"/>
            <w:tcBorders>
              <w:bottom w:val="single" w:sz="4" w:space="0" w:color="auto"/>
            </w:tcBorders>
          </w:tcPr>
          <w:p w14:paraId="13C4ECDE" w14:textId="77777777" w:rsidR="008A010F" w:rsidRPr="00903501" w:rsidRDefault="008A010F" w:rsidP="00E54884">
            <w:pPr>
              <w:rPr>
                <w:rFonts w:ascii="Verdana" w:hAnsi="Verdana" w:cs="Tahoma"/>
                <w:sz w:val="16"/>
                <w:szCs w:val="16"/>
                <w:u w:val="single"/>
              </w:rPr>
            </w:pPr>
            <w:r w:rsidRPr="0020590F">
              <w:rPr>
                <w:rFonts w:ascii="Verdana" w:hAnsi="Verdana" w:cs="Tahoma"/>
                <w:sz w:val="16"/>
                <w:szCs w:val="16"/>
              </w:rPr>
              <w:t>Invoice Date (Estimated Ship Date):  11/15/1</w:t>
            </w:r>
            <w:r>
              <w:rPr>
                <w:rFonts w:ascii="Verdana" w:hAnsi="Verdana" w:cs="Tahoma"/>
                <w:sz w:val="16"/>
                <w:szCs w:val="16"/>
              </w:rPr>
              <w:t>1</w:t>
            </w:r>
          </w:p>
        </w:tc>
        <w:tc>
          <w:tcPr>
            <w:tcW w:w="2850" w:type="dxa"/>
            <w:gridSpan w:val="2"/>
            <w:tcBorders>
              <w:bottom w:val="single" w:sz="4" w:space="0" w:color="auto"/>
            </w:tcBorders>
          </w:tcPr>
          <w:p w14:paraId="04BFCAD5" w14:textId="77777777" w:rsidR="008A010F" w:rsidRPr="00903501" w:rsidRDefault="00861ED4" w:rsidP="00861ED4">
            <w:pPr>
              <w:rPr>
                <w:rFonts w:ascii="Verdana" w:hAnsi="Verdana" w:cs="Tahoma"/>
                <w:sz w:val="16"/>
                <w:szCs w:val="16"/>
                <w:u w:val="single"/>
              </w:rPr>
            </w:pPr>
            <w:r w:rsidRPr="0020590F">
              <w:rPr>
                <w:rFonts w:ascii="Verdana" w:hAnsi="Verdana" w:cs="Tahoma"/>
                <w:sz w:val="16"/>
                <w:szCs w:val="16"/>
              </w:rPr>
              <w:t xml:space="preserve">Manufactured by:  ABC Electronics Company, 789 Commercial Blvd, </w:t>
            </w:r>
            <w:r>
              <w:rPr>
                <w:rFonts w:ascii="Verdana" w:hAnsi="Verdana" w:cs="Tahoma"/>
                <w:sz w:val="16"/>
                <w:szCs w:val="16"/>
              </w:rPr>
              <w:t>Dongguan City, Guangdong, China</w:t>
            </w:r>
            <w:r w:rsidR="008A010F" w:rsidRPr="00193C86">
              <w:rPr>
                <w:rFonts w:ascii="Verdana" w:hAnsi="Verdana" w:cs="Tahoma"/>
                <w:sz w:val="16"/>
                <w:szCs w:val="16"/>
              </w:rPr>
              <w:br/>
            </w:r>
          </w:p>
        </w:tc>
      </w:tr>
      <w:tr w:rsidR="00CC675C" w:rsidRPr="00D04834" w14:paraId="6DCD7FBB" w14:textId="77777777" w:rsidTr="00CC675C">
        <w:trPr>
          <w:trHeight w:val="197"/>
        </w:trPr>
        <w:tc>
          <w:tcPr>
            <w:tcW w:w="3060" w:type="dxa"/>
            <w:tcBorders>
              <w:bottom w:val="single" w:sz="4" w:space="0" w:color="auto"/>
            </w:tcBorders>
          </w:tcPr>
          <w:p w14:paraId="218BEEDF"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Shipping Marks</w:t>
            </w:r>
          </w:p>
        </w:tc>
        <w:tc>
          <w:tcPr>
            <w:tcW w:w="2250" w:type="dxa"/>
            <w:gridSpan w:val="2"/>
            <w:tcBorders>
              <w:bottom w:val="single" w:sz="4" w:space="0" w:color="auto"/>
            </w:tcBorders>
          </w:tcPr>
          <w:p w14:paraId="1057ADAB"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Detailed Description</w:t>
            </w:r>
          </w:p>
        </w:tc>
        <w:tc>
          <w:tcPr>
            <w:tcW w:w="990" w:type="dxa"/>
            <w:tcBorders>
              <w:bottom w:val="single" w:sz="4" w:space="0" w:color="auto"/>
            </w:tcBorders>
          </w:tcPr>
          <w:p w14:paraId="0EAE25A2"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Quantity</w:t>
            </w:r>
          </w:p>
        </w:tc>
        <w:tc>
          <w:tcPr>
            <w:tcW w:w="1530" w:type="dxa"/>
            <w:gridSpan w:val="2"/>
            <w:tcBorders>
              <w:bottom w:val="single" w:sz="4" w:space="0" w:color="auto"/>
            </w:tcBorders>
          </w:tcPr>
          <w:p w14:paraId="49E66748" w14:textId="77777777" w:rsidR="00391F0C" w:rsidRPr="0020590F" w:rsidRDefault="00FA7075" w:rsidP="00E54884">
            <w:pPr>
              <w:rPr>
                <w:rFonts w:ascii="Verdana" w:hAnsi="Verdana" w:cs="Tahoma"/>
                <w:sz w:val="16"/>
                <w:szCs w:val="16"/>
              </w:rPr>
            </w:pPr>
            <w:r w:rsidRPr="0020590F">
              <w:rPr>
                <w:rFonts w:ascii="Verdana" w:hAnsi="Verdana" w:cs="Tahoma"/>
                <w:sz w:val="16"/>
                <w:szCs w:val="16"/>
              </w:rPr>
              <w:t xml:space="preserve">USD Unit </w:t>
            </w:r>
            <w:r w:rsidR="00391F0C" w:rsidRPr="0020590F">
              <w:rPr>
                <w:rFonts w:ascii="Verdana" w:hAnsi="Verdana" w:cs="Tahoma"/>
                <w:sz w:val="16"/>
                <w:szCs w:val="16"/>
              </w:rPr>
              <w:t>Value</w:t>
            </w:r>
          </w:p>
        </w:tc>
        <w:tc>
          <w:tcPr>
            <w:tcW w:w="1440" w:type="dxa"/>
            <w:tcBorders>
              <w:bottom w:val="single" w:sz="4" w:space="0" w:color="auto"/>
            </w:tcBorders>
          </w:tcPr>
          <w:p w14:paraId="27150E2C"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USD SubTotal</w:t>
            </w:r>
          </w:p>
        </w:tc>
      </w:tr>
      <w:tr w:rsidR="00CC675C" w:rsidRPr="00D04834" w14:paraId="2A655C30" w14:textId="77777777" w:rsidTr="00CC675C">
        <w:tc>
          <w:tcPr>
            <w:tcW w:w="3060" w:type="dxa"/>
            <w:tcBorders>
              <w:bottom w:val="single" w:sz="4" w:space="0" w:color="auto"/>
            </w:tcBorders>
          </w:tcPr>
          <w:p w14:paraId="7FAA094A"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Quantity per carton: 1 pc</w:t>
            </w:r>
          </w:p>
          <w:p w14:paraId="39334C80"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UPC-123456789012</w:t>
            </w:r>
          </w:p>
          <w:p w14:paraId="000AA4A5"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Model DX-123</w:t>
            </w:r>
          </w:p>
          <w:p w14:paraId="335AEEC3"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 xml:space="preserve">Country of Origin: China </w:t>
            </w:r>
          </w:p>
          <w:p w14:paraId="428677BF"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PO: ABCDEF</w:t>
            </w:r>
          </w:p>
          <w:p w14:paraId="3BACB7BF" w14:textId="77777777" w:rsidR="00391F0C" w:rsidRPr="0020590F" w:rsidRDefault="0020590F" w:rsidP="00E54884">
            <w:pPr>
              <w:rPr>
                <w:rFonts w:ascii="Verdana" w:hAnsi="Verdana" w:cs="Tahoma"/>
                <w:sz w:val="16"/>
                <w:szCs w:val="16"/>
              </w:rPr>
            </w:pPr>
            <w:r w:rsidRPr="0020590F">
              <w:rPr>
                <w:rFonts w:ascii="Verdana" w:hAnsi="Verdana" w:cs="Tahoma"/>
                <w:sz w:val="16"/>
                <w:szCs w:val="16"/>
              </w:rPr>
              <w:t>SKU</w:t>
            </w:r>
            <w:r w:rsidR="001C38EB" w:rsidRPr="0020590F">
              <w:rPr>
                <w:rFonts w:ascii="Verdana" w:hAnsi="Verdana" w:cs="Tahoma"/>
                <w:sz w:val="16"/>
                <w:szCs w:val="16"/>
              </w:rPr>
              <w:t>: 1234567</w:t>
            </w:r>
          </w:p>
          <w:p w14:paraId="6C1200A9" w14:textId="77777777" w:rsidR="00391F0C" w:rsidRPr="0020590F" w:rsidRDefault="00911B3B" w:rsidP="00EF210D">
            <w:pPr>
              <w:rPr>
                <w:rFonts w:ascii="Verdana" w:hAnsi="Verdana" w:cs="Tahoma"/>
                <w:sz w:val="16"/>
                <w:szCs w:val="16"/>
              </w:rPr>
            </w:pPr>
            <w:r>
              <w:rPr>
                <w:rFonts w:ascii="Verdana" w:hAnsi="Verdana" w:cs="Tahoma"/>
                <w:sz w:val="16"/>
                <w:szCs w:val="16"/>
              </w:rPr>
              <w:t>Carton No.</w:t>
            </w:r>
            <w:r w:rsidR="00EF210D">
              <w:rPr>
                <w:rFonts w:ascii="Verdana" w:hAnsi="Verdana" w:cs="Tahoma"/>
                <w:sz w:val="16"/>
                <w:szCs w:val="16"/>
              </w:rPr>
              <w:t xml:space="preserve"> </w:t>
            </w:r>
            <w:r w:rsidRPr="00911B3B">
              <w:rPr>
                <w:rFonts w:ascii="Verdana" w:hAnsi="Verdana" w:cs="Tahoma"/>
                <w:sz w:val="16"/>
                <w:szCs w:val="16"/>
                <w:u w:val="single"/>
              </w:rPr>
              <w:t>x</w:t>
            </w:r>
            <w:r w:rsidR="00EF210D">
              <w:rPr>
                <w:rFonts w:ascii="Verdana" w:hAnsi="Verdana" w:cs="Tahoma"/>
                <w:sz w:val="16"/>
                <w:szCs w:val="16"/>
                <w:u w:val="single"/>
              </w:rPr>
              <w:t xml:space="preserve"> </w:t>
            </w:r>
            <w:r>
              <w:rPr>
                <w:rFonts w:ascii="Verdana" w:hAnsi="Verdana" w:cs="Tahoma"/>
                <w:sz w:val="16"/>
                <w:szCs w:val="16"/>
              </w:rPr>
              <w:t xml:space="preserve">of </w:t>
            </w:r>
            <w:r w:rsidRPr="00911B3B">
              <w:rPr>
                <w:rFonts w:ascii="Verdana" w:hAnsi="Verdana" w:cs="Tahoma"/>
                <w:sz w:val="16"/>
                <w:szCs w:val="16"/>
                <w:u w:val="single"/>
              </w:rPr>
              <w:t>x</w:t>
            </w:r>
          </w:p>
        </w:tc>
        <w:tc>
          <w:tcPr>
            <w:tcW w:w="2250" w:type="dxa"/>
            <w:gridSpan w:val="2"/>
            <w:tcBorders>
              <w:bottom w:val="single" w:sz="4" w:space="0" w:color="auto"/>
            </w:tcBorders>
          </w:tcPr>
          <w:p w14:paraId="09B05147" w14:textId="77777777" w:rsidR="00391F0C" w:rsidRPr="0020590F" w:rsidRDefault="00391F0C" w:rsidP="00E54884">
            <w:pPr>
              <w:rPr>
                <w:rFonts w:ascii="Verdana" w:eastAsia="SimSun" w:hAnsi="Verdana" w:cs="Tahoma"/>
                <w:kern w:val="2"/>
                <w:sz w:val="16"/>
                <w:szCs w:val="16"/>
              </w:rPr>
            </w:pPr>
            <w:r w:rsidRPr="0020590F">
              <w:rPr>
                <w:rFonts w:ascii="Verdana" w:hAnsi="Verdana" w:cs="Tahoma"/>
                <w:sz w:val="16"/>
                <w:szCs w:val="16"/>
              </w:rPr>
              <w:t xml:space="preserve">42” </w:t>
            </w:r>
            <w:r w:rsidR="00EF210D" w:rsidRPr="00090D23">
              <w:rPr>
                <w:rFonts w:ascii="Verdana" w:hAnsi="Verdana" w:cs="Tahoma"/>
                <w:sz w:val="16"/>
                <w:szCs w:val="16"/>
              </w:rPr>
              <w:t>Dynex</w:t>
            </w:r>
            <w:r w:rsidR="00EF210D">
              <w:rPr>
                <w:rFonts w:ascii="Verdana" w:hAnsi="Verdana" w:cs="Tahoma"/>
                <w:sz w:val="16"/>
                <w:szCs w:val="16"/>
              </w:rPr>
              <w:t xml:space="preserve"> </w:t>
            </w:r>
            <w:r w:rsidRPr="0020590F">
              <w:rPr>
                <w:rFonts w:ascii="Verdana" w:hAnsi="Verdana" w:cs="Tahoma"/>
                <w:sz w:val="16"/>
                <w:szCs w:val="16"/>
              </w:rPr>
              <w:t xml:space="preserve">LCD/DVD HD TV Combo </w:t>
            </w:r>
          </w:p>
          <w:p w14:paraId="4C2ACA43" w14:textId="77777777" w:rsidR="00391F0C" w:rsidRPr="0020590F" w:rsidRDefault="0020590F" w:rsidP="00E54884">
            <w:pPr>
              <w:rPr>
                <w:rFonts w:ascii="Verdana" w:hAnsi="Verdana" w:cs="Tahoma"/>
                <w:sz w:val="16"/>
                <w:szCs w:val="16"/>
                <w:lang w:eastAsia="zh-CN"/>
              </w:rPr>
            </w:pPr>
            <w:r w:rsidRPr="0020590F">
              <w:rPr>
                <w:rFonts w:ascii="Verdana" w:hAnsi="Verdana" w:cs="Tahoma"/>
                <w:sz w:val="16"/>
                <w:szCs w:val="16"/>
              </w:rPr>
              <w:t>SKU</w:t>
            </w:r>
            <w:r w:rsidR="00391F0C" w:rsidRPr="0020590F">
              <w:rPr>
                <w:rFonts w:ascii="Verdana" w:hAnsi="Verdana" w:cs="Tahoma"/>
                <w:sz w:val="16"/>
                <w:szCs w:val="16"/>
              </w:rPr>
              <w:t>: 1234567</w:t>
            </w:r>
          </w:p>
          <w:p w14:paraId="209E5265"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 xml:space="preserve">Country of Origin: China </w:t>
            </w:r>
          </w:p>
          <w:p w14:paraId="74CBAF4D" w14:textId="77777777" w:rsidR="00391F0C" w:rsidRDefault="00391F0C" w:rsidP="003C4543">
            <w:pPr>
              <w:rPr>
                <w:rFonts w:ascii="Verdana" w:hAnsi="Verdana" w:cs="Tahoma"/>
                <w:sz w:val="16"/>
                <w:szCs w:val="16"/>
              </w:rPr>
            </w:pPr>
          </w:p>
          <w:p w14:paraId="4511092B" w14:textId="77777777" w:rsidR="00911B3B" w:rsidRPr="0020590F" w:rsidRDefault="00911B3B" w:rsidP="00EF210D">
            <w:pPr>
              <w:rPr>
                <w:rFonts w:ascii="Verdana" w:hAnsi="Verdana" w:cs="Tahoma"/>
                <w:sz w:val="16"/>
                <w:szCs w:val="16"/>
              </w:rPr>
            </w:pPr>
          </w:p>
        </w:tc>
        <w:tc>
          <w:tcPr>
            <w:tcW w:w="990" w:type="dxa"/>
            <w:tcBorders>
              <w:bottom w:val="single" w:sz="4" w:space="0" w:color="auto"/>
            </w:tcBorders>
          </w:tcPr>
          <w:p w14:paraId="39999B8D"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10,000</w:t>
            </w:r>
          </w:p>
          <w:p w14:paraId="54F13D66" w14:textId="77777777" w:rsidR="00391F0C" w:rsidRPr="0020590F" w:rsidRDefault="00391F0C" w:rsidP="00E54884">
            <w:pPr>
              <w:rPr>
                <w:rFonts w:ascii="Verdana" w:hAnsi="Verdana" w:cs="Tahoma"/>
                <w:sz w:val="16"/>
                <w:szCs w:val="16"/>
              </w:rPr>
            </w:pPr>
          </w:p>
          <w:p w14:paraId="45CD4F57" w14:textId="77777777" w:rsidR="00391F0C" w:rsidRPr="0020590F" w:rsidRDefault="00391F0C" w:rsidP="00E54884">
            <w:pPr>
              <w:rPr>
                <w:rFonts w:ascii="Verdana" w:hAnsi="Verdana" w:cs="Tahoma"/>
                <w:sz w:val="16"/>
                <w:szCs w:val="16"/>
              </w:rPr>
            </w:pPr>
          </w:p>
        </w:tc>
        <w:tc>
          <w:tcPr>
            <w:tcW w:w="1530" w:type="dxa"/>
            <w:gridSpan w:val="2"/>
            <w:tcBorders>
              <w:bottom w:val="single" w:sz="4" w:space="0" w:color="auto"/>
            </w:tcBorders>
          </w:tcPr>
          <w:p w14:paraId="70699BE9"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$100.00</w:t>
            </w:r>
          </w:p>
          <w:p w14:paraId="1E8F3BA6" w14:textId="77777777" w:rsidR="00391F0C" w:rsidRPr="0020590F" w:rsidRDefault="00391F0C" w:rsidP="00E54884">
            <w:pPr>
              <w:rPr>
                <w:rFonts w:ascii="Verdana" w:hAnsi="Verdana" w:cs="Tahoma"/>
                <w:sz w:val="16"/>
                <w:szCs w:val="16"/>
              </w:rPr>
            </w:pPr>
          </w:p>
          <w:p w14:paraId="77F00879" w14:textId="77777777" w:rsidR="00391F0C" w:rsidRPr="0020590F" w:rsidRDefault="00391F0C" w:rsidP="00E54884">
            <w:pPr>
              <w:rPr>
                <w:rFonts w:ascii="Verdana" w:hAnsi="Verdana" w:cs="Tahoma"/>
                <w:sz w:val="16"/>
                <w:szCs w:val="16"/>
              </w:rPr>
            </w:pPr>
          </w:p>
          <w:p w14:paraId="4E81FA80" w14:textId="77777777" w:rsidR="00391F0C" w:rsidRPr="0020590F" w:rsidRDefault="00391F0C" w:rsidP="00E54884">
            <w:pPr>
              <w:rPr>
                <w:rFonts w:ascii="Verdana" w:hAnsi="Verdana" w:cs="Tahoma"/>
                <w:sz w:val="16"/>
                <w:szCs w:val="16"/>
              </w:rPr>
            </w:pPr>
          </w:p>
        </w:tc>
        <w:tc>
          <w:tcPr>
            <w:tcW w:w="1440" w:type="dxa"/>
            <w:tcBorders>
              <w:bottom w:val="single" w:sz="4" w:space="0" w:color="auto"/>
            </w:tcBorders>
          </w:tcPr>
          <w:p w14:paraId="6B73D3BE"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$1,000,000.00</w:t>
            </w:r>
          </w:p>
          <w:p w14:paraId="558F18A8" w14:textId="77777777" w:rsidR="00391F0C" w:rsidRPr="0020590F" w:rsidRDefault="00391F0C" w:rsidP="00E54884">
            <w:pPr>
              <w:rPr>
                <w:rFonts w:ascii="Verdana" w:hAnsi="Verdana" w:cs="Tahoma"/>
                <w:sz w:val="16"/>
                <w:szCs w:val="16"/>
              </w:rPr>
            </w:pPr>
          </w:p>
          <w:p w14:paraId="6DB1CFF4" w14:textId="77777777" w:rsidR="00391F0C" w:rsidRPr="0020590F" w:rsidRDefault="00391F0C" w:rsidP="00E54884">
            <w:pPr>
              <w:rPr>
                <w:rFonts w:ascii="Verdana" w:hAnsi="Verdana" w:cs="Tahoma"/>
                <w:sz w:val="16"/>
                <w:szCs w:val="16"/>
              </w:rPr>
            </w:pPr>
          </w:p>
          <w:p w14:paraId="5983A532" w14:textId="77777777" w:rsidR="00391F0C" w:rsidRPr="0020590F" w:rsidRDefault="00391F0C" w:rsidP="00E54884">
            <w:pPr>
              <w:rPr>
                <w:rFonts w:ascii="Verdana" w:hAnsi="Verdana" w:cs="Tahoma"/>
                <w:sz w:val="16"/>
                <w:szCs w:val="16"/>
              </w:rPr>
            </w:pPr>
          </w:p>
        </w:tc>
      </w:tr>
      <w:tr w:rsidR="003C4543" w:rsidRPr="00D04834" w14:paraId="694D20E2" w14:textId="77777777" w:rsidTr="00CC675C">
        <w:trPr>
          <w:trHeight w:val="440"/>
        </w:trPr>
        <w:tc>
          <w:tcPr>
            <w:tcW w:w="7830" w:type="dxa"/>
            <w:gridSpan w:val="6"/>
            <w:tcBorders>
              <w:bottom w:val="single" w:sz="4" w:space="0" w:color="auto"/>
            </w:tcBorders>
          </w:tcPr>
          <w:p w14:paraId="0D8E5BEE" w14:textId="77777777" w:rsidR="003B21B9" w:rsidRPr="002F616F" w:rsidRDefault="003C4543" w:rsidP="00CC675C">
            <w:pPr>
              <w:rPr>
                <w:rFonts w:ascii="Verdana" w:hAnsi="Verdana" w:cs="Tahoma"/>
                <w:i/>
                <w:sz w:val="16"/>
                <w:szCs w:val="16"/>
              </w:rPr>
            </w:pPr>
            <w:r w:rsidRPr="002F616F">
              <w:rPr>
                <w:rFonts w:ascii="Verdana" w:hAnsi="Verdana" w:cs="Tahoma"/>
                <w:i/>
                <w:sz w:val="16"/>
                <w:szCs w:val="16"/>
              </w:rPr>
              <w:t>"Convict labor or forced labor or illegal child labor was not used in the production or assembly of the merchandise for this Best Buy Canada shipment”</w:t>
            </w:r>
            <w:r w:rsidR="003B21B9" w:rsidRPr="002F616F">
              <w:rPr>
                <w:rFonts w:ascii="Verdana" w:hAnsi="Verdana" w:cs="Tahoma"/>
                <w:i/>
                <w:sz w:val="16"/>
                <w:szCs w:val="16"/>
              </w:rPr>
              <w:t xml:space="preserve"> </w:t>
            </w:r>
          </w:p>
          <w:p w14:paraId="29697FAC" w14:textId="77777777" w:rsidR="003B21B9" w:rsidRPr="002F616F" w:rsidRDefault="003B21B9" w:rsidP="00CC675C">
            <w:pPr>
              <w:rPr>
                <w:rFonts w:ascii="Verdana" w:hAnsi="Verdana" w:cs="Tahoma"/>
                <w:i/>
                <w:sz w:val="16"/>
                <w:szCs w:val="16"/>
              </w:rPr>
            </w:pPr>
          </w:p>
          <w:p w14:paraId="4F53A487" w14:textId="77777777" w:rsidR="003C4543" w:rsidRPr="0020590F" w:rsidRDefault="003B21B9" w:rsidP="00CC675C">
            <w:pPr>
              <w:rPr>
                <w:rFonts w:ascii="Verdana" w:hAnsi="Verdana" w:cs="Tahoma"/>
                <w:sz w:val="16"/>
                <w:szCs w:val="16"/>
              </w:rPr>
            </w:pPr>
            <w:r w:rsidRPr="002F616F">
              <w:rPr>
                <w:rFonts w:ascii="Verdana" w:hAnsi="Verdana" w:cs="Tahoma"/>
                <w:i/>
                <w:sz w:val="16"/>
                <w:szCs w:val="16"/>
              </w:rPr>
              <w:t>“No wood packing materials were used in this shipment.”</w:t>
            </w:r>
          </w:p>
        </w:tc>
        <w:tc>
          <w:tcPr>
            <w:tcW w:w="1440" w:type="dxa"/>
            <w:tcBorders>
              <w:bottom w:val="single" w:sz="4" w:space="0" w:color="auto"/>
            </w:tcBorders>
          </w:tcPr>
          <w:p w14:paraId="56DBADFA" w14:textId="77777777" w:rsidR="003C4543" w:rsidRPr="0020590F" w:rsidRDefault="00CC675C" w:rsidP="003C4543">
            <w:pPr>
              <w:rPr>
                <w:rFonts w:ascii="Verdana" w:hAnsi="Verdana" w:cs="Tahoma"/>
                <w:sz w:val="16"/>
                <w:szCs w:val="16"/>
              </w:rPr>
            </w:pPr>
            <w:r>
              <w:rPr>
                <w:rFonts w:ascii="Verdana" w:hAnsi="Verdana" w:cs="Tahoma"/>
                <w:sz w:val="16"/>
                <w:szCs w:val="16"/>
              </w:rPr>
              <w:t xml:space="preserve">Total </w:t>
            </w:r>
            <w:r w:rsidR="003C4543" w:rsidRPr="0020590F">
              <w:rPr>
                <w:rFonts w:ascii="Verdana" w:hAnsi="Verdana" w:cs="Tahoma"/>
                <w:sz w:val="16"/>
                <w:szCs w:val="16"/>
              </w:rPr>
              <w:t>Value</w:t>
            </w:r>
          </w:p>
          <w:p w14:paraId="44AE2EFB" w14:textId="77777777" w:rsidR="003C4543" w:rsidRPr="0020590F" w:rsidRDefault="003C4543" w:rsidP="003C4543">
            <w:pPr>
              <w:rPr>
                <w:rFonts w:ascii="Verdana" w:hAnsi="Verdana" w:cs="Tahoma"/>
                <w:sz w:val="16"/>
                <w:szCs w:val="16"/>
              </w:rPr>
            </w:pPr>
            <w:r w:rsidRPr="000512D6">
              <w:rPr>
                <w:rFonts w:ascii="Verdana" w:hAnsi="Verdana" w:cs="Tahoma"/>
                <w:sz w:val="16"/>
                <w:szCs w:val="16"/>
              </w:rPr>
              <w:t>$1,000,000.00</w:t>
            </w:r>
          </w:p>
        </w:tc>
      </w:tr>
    </w:tbl>
    <w:p w14:paraId="4EF365CD" w14:textId="77777777" w:rsidR="00CC675C" w:rsidRDefault="00CC675C" w:rsidP="00E54884">
      <w:pPr>
        <w:ind w:firstLine="720"/>
        <w:rPr>
          <w:rFonts w:ascii="Verdana" w:hAnsi="Verdana" w:cs="Tahoma"/>
          <w:b/>
          <w:sz w:val="20"/>
          <w:szCs w:val="20"/>
        </w:rPr>
      </w:pPr>
      <w:bookmarkStart w:id="18" w:name="S33b"/>
      <w:bookmarkEnd w:id="18"/>
    </w:p>
    <w:p w14:paraId="6A95524C" w14:textId="77777777" w:rsidR="00861ED4" w:rsidRDefault="00861ED4" w:rsidP="00CC675C">
      <w:pPr>
        <w:rPr>
          <w:rFonts w:ascii="Verdana" w:hAnsi="Verdana" w:cs="Tahoma"/>
          <w:b/>
          <w:sz w:val="20"/>
          <w:szCs w:val="20"/>
        </w:rPr>
      </w:pPr>
    </w:p>
    <w:p w14:paraId="7D830BDE" w14:textId="77777777" w:rsidR="00005EE0" w:rsidRDefault="00005EE0" w:rsidP="00CC675C">
      <w:pPr>
        <w:rPr>
          <w:rFonts w:ascii="Verdana" w:hAnsi="Verdana" w:cs="Tahoma"/>
          <w:b/>
          <w:sz w:val="20"/>
          <w:szCs w:val="20"/>
        </w:rPr>
      </w:pPr>
    </w:p>
    <w:p w14:paraId="276B30D2" w14:textId="77777777" w:rsidR="00005EE0" w:rsidRDefault="00005EE0" w:rsidP="00CC675C">
      <w:pPr>
        <w:rPr>
          <w:rFonts w:ascii="Verdana" w:hAnsi="Verdana" w:cs="Tahoma"/>
          <w:b/>
          <w:sz w:val="20"/>
          <w:szCs w:val="20"/>
        </w:rPr>
      </w:pPr>
    </w:p>
    <w:p w14:paraId="563CB4CA" w14:textId="77777777" w:rsidR="00861ED4" w:rsidRDefault="00861ED4" w:rsidP="00CC675C">
      <w:pPr>
        <w:rPr>
          <w:rFonts w:ascii="Verdana" w:hAnsi="Verdana" w:cs="Tahoma"/>
          <w:b/>
          <w:sz w:val="20"/>
          <w:szCs w:val="20"/>
        </w:rPr>
      </w:pPr>
    </w:p>
    <w:p w14:paraId="71F094AD" w14:textId="77777777" w:rsidR="00391F0C" w:rsidRPr="00193C86" w:rsidRDefault="00550A3F" w:rsidP="00CC675C">
      <w:pPr>
        <w:rPr>
          <w:rFonts w:ascii="Verdana" w:hAnsi="Verdana" w:cs="Tahoma"/>
          <w:b/>
          <w:sz w:val="20"/>
          <w:szCs w:val="20"/>
        </w:rPr>
      </w:pPr>
      <w:r>
        <w:rPr>
          <w:rFonts w:ascii="Verdana" w:hAnsi="Verdana" w:cs="Tahoma"/>
          <w:b/>
          <w:sz w:val="20"/>
          <w:szCs w:val="20"/>
        </w:rPr>
        <w:t>3.2B</w:t>
      </w:r>
      <w:r w:rsidR="00391F0C" w:rsidRPr="00193C86">
        <w:rPr>
          <w:rFonts w:ascii="Verdana" w:hAnsi="Verdana" w:cs="Tahoma"/>
          <w:b/>
          <w:sz w:val="20"/>
          <w:szCs w:val="20"/>
        </w:rPr>
        <w:tab/>
        <w:t xml:space="preserve">Commercial Invoice Examples when selling to Best Buy China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870"/>
        <w:gridCol w:w="1470"/>
        <w:gridCol w:w="990"/>
        <w:gridCol w:w="390"/>
        <w:gridCol w:w="1140"/>
        <w:gridCol w:w="1710"/>
      </w:tblGrid>
      <w:tr w:rsidR="00FA7075" w:rsidRPr="00A269F5" w14:paraId="3F2A0A3A" w14:textId="77777777" w:rsidTr="00CC675C">
        <w:trPr>
          <w:trHeight w:val="278"/>
        </w:trPr>
        <w:tc>
          <w:tcPr>
            <w:tcW w:w="9270" w:type="dxa"/>
            <w:gridSpan w:val="7"/>
            <w:tcBorders>
              <w:bottom w:val="single" w:sz="4" w:space="0" w:color="auto"/>
            </w:tcBorders>
          </w:tcPr>
          <w:p w14:paraId="3584B53F" w14:textId="77777777" w:rsidR="00911B3B" w:rsidRPr="00CC675C" w:rsidRDefault="00CC675C" w:rsidP="00CC675C">
            <w:pPr>
              <w:jc w:val="center"/>
              <w:rPr>
                <w:rFonts w:ascii="Verdana" w:hAnsi="Verdana" w:cs="Tahoma"/>
                <w:sz w:val="16"/>
                <w:szCs w:val="16"/>
              </w:rPr>
            </w:pPr>
            <w:r>
              <w:rPr>
                <w:rFonts w:ascii="Verdana" w:hAnsi="Verdana" w:cs="Tahoma"/>
                <w:sz w:val="16"/>
                <w:szCs w:val="16"/>
              </w:rPr>
              <w:t xml:space="preserve">Commercial Invoice - </w:t>
            </w:r>
            <w:r w:rsidRPr="000512D6">
              <w:rPr>
                <w:rFonts w:ascii="Verdana" w:hAnsi="Verdana" w:cs="Tahoma"/>
                <w:sz w:val="16"/>
                <w:szCs w:val="16"/>
              </w:rPr>
              <w:t>Page 1 of 1</w:t>
            </w:r>
          </w:p>
        </w:tc>
      </w:tr>
      <w:tr w:rsidR="00FA7075" w:rsidRPr="00A269F5" w14:paraId="32784A52" w14:textId="77777777" w:rsidTr="00CC675C">
        <w:trPr>
          <w:trHeight w:val="458"/>
        </w:trPr>
        <w:tc>
          <w:tcPr>
            <w:tcW w:w="9270" w:type="dxa"/>
            <w:gridSpan w:val="7"/>
            <w:tcBorders>
              <w:bottom w:val="single" w:sz="4" w:space="0" w:color="auto"/>
            </w:tcBorders>
          </w:tcPr>
          <w:p w14:paraId="4AD732D4" w14:textId="77777777" w:rsidR="00903501" w:rsidRPr="002F616F" w:rsidRDefault="00FA7075" w:rsidP="00E54884">
            <w:pPr>
              <w:rPr>
                <w:rFonts w:ascii="Verdana" w:hAnsi="Verdana" w:cs="Tahoma"/>
                <w:sz w:val="16"/>
                <w:szCs w:val="16"/>
              </w:rPr>
            </w:pPr>
            <w:r w:rsidRPr="002F616F">
              <w:rPr>
                <w:rFonts w:ascii="Verdana" w:hAnsi="Verdana" w:cs="Tahoma"/>
                <w:sz w:val="16"/>
                <w:szCs w:val="16"/>
                <w:u w:val="single"/>
              </w:rPr>
              <w:t>Shipper/Export</w:t>
            </w:r>
            <w:r w:rsidR="00903501" w:rsidRPr="002F616F">
              <w:rPr>
                <w:rFonts w:ascii="Verdana" w:hAnsi="Verdana" w:cs="Tahoma"/>
                <w:sz w:val="16"/>
                <w:szCs w:val="16"/>
                <w:u w:val="single"/>
              </w:rPr>
              <w:t>er:</w:t>
            </w:r>
            <w:r w:rsidR="00903501" w:rsidRPr="002F616F">
              <w:rPr>
                <w:rFonts w:ascii="Verdana" w:hAnsi="Verdana" w:cs="Tahoma"/>
                <w:sz w:val="16"/>
                <w:szCs w:val="16"/>
              </w:rPr>
              <w:t xml:space="preserve">               </w:t>
            </w:r>
            <w:r w:rsidR="00903501" w:rsidRPr="002F616F">
              <w:rPr>
                <w:rFonts w:ascii="Verdana" w:hAnsi="Verdana" w:cs="Tahoma"/>
                <w:sz w:val="16"/>
                <w:szCs w:val="16"/>
                <w:u w:val="single"/>
              </w:rPr>
              <w:t>Sold To:</w:t>
            </w:r>
            <w:r w:rsidR="00903501" w:rsidRPr="002F616F">
              <w:rPr>
                <w:rFonts w:ascii="Verdana" w:hAnsi="Verdana" w:cs="Tahoma"/>
                <w:sz w:val="16"/>
                <w:szCs w:val="16"/>
              </w:rPr>
              <w:t xml:space="preserve"> Best Buy China Ltd                </w:t>
            </w:r>
            <w:r w:rsidR="00903501" w:rsidRPr="002F616F">
              <w:rPr>
                <w:rFonts w:ascii="Verdana" w:hAnsi="Verdana" w:cs="Tahoma"/>
                <w:sz w:val="16"/>
                <w:szCs w:val="16"/>
                <w:u w:val="single"/>
              </w:rPr>
              <w:t>Consignee:</w:t>
            </w:r>
            <w:r w:rsidR="00903501" w:rsidRPr="002F616F">
              <w:rPr>
                <w:rFonts w:ascii="Verdana" w:hAnsi="Verdana" w:cs="Tahoma"/>
                <w:sz w:val="16"/>
                <w:szCs w:val="16"/>
              </w:rPr>
              <w:t xml:space="preserve"> Best Buy Canada</w:t>
            </w:r>
            <w:r w:rsidR="005E5E0D">
              <w:rPr>
                <w:rFonts w:ascii="Verdana" w:hAnsi="Verdana" w:cs="Tahoma"/>
                <w:sz w:val="16"/>
                <w:szCs w:val="16"/>
              </w:rPr>
              <w:t xml:space="preserve"> </w:t>
            </w:r>
            <w:r w:rsidR="005E5E0D" w:rsidRPr="0029155E">
              <w:rPr>
                <w:rFonts w:ascii="Verdana" w:hAnsi="Verdana" w:cs="Tahoma"/>
                <w:sz w:val="16"/>
                <w:szCs w:val="16"/>
              </w:rPr>
              <w:t>Ltd</w:t>
            </w:r>
          </w:p>
          <w:p w14:paraId="3CC5CE1A" w14:textId="77777777" w:rsidR="00FA7075" w:rsidRPr="002F616F" w:rsidRDefault="00903501" w:rsidP="00E54884">
            <w:pPr>
              <w:rPr>
                <w:rFonts w:ascii="Verdana" w:hAnsi="Verdana" w:cs="Tahoma"/>
                <w:sz w:val="16"/>
                <w:szCs w:val="16"/>
              </w:rPr>
            </w:pPr>
            <w:r w:rsidRPr="002F616F">
              <w:rPr>
                <w:rFonts w:ascii="Verdana" w:hAnsi="Verdana" w:cs="Tahoma"/>
                <w:sz w:val="16"/>
                <w:szCs w:val="16"/>
              </w:rPr>
              <w:t xml:space="preserve">XYZ Corporation Ltd.                        </w:t>
            </w:r>
            <w:r w:rsidR="00D63260">
              <w:rPr>
                <w:rFonts w:ascii="Verdana" w:hAnsi="Verdana" w:cs="Tahoma"/>
                <w:sz w:val="16"/>
                <w:szCs w:val="16"/>
                <w:lang w:eastAsia="zh-CN"/>
              </w:rPr>
              <w:t>Crawford House, 3</w:t>
            </w:r>
            <w:r w:rsidR="00D63260" w:rsidRPr="00D63260">
              <w:rPr>
                <w:rFonts w:ascii="Verdana" w:hAnsi="Verdana" w:cs="Tahoma"/>
                <w:sz w:val="16"/>
                <w:szCs w:val="16"/>
                <w:vertAlign w:val="superscript"/>
                <w:lang w:eastAsia="zh-CN"/>
              </w:rPr>
              <w:t>rd</w:t>
            </w:r>
            <w:r w:rsidR="00D63260">
              <w:rPr>
                <w:rFonts w:ascii="Verdana" w:hAnsi="Verdana" w:cs="Tahoma"/>
                <w:sz w:val="16"/>
                <w:szCs w:val="16"/>
                <w:lang w:eastAsia="zh-CN"/>
              </w:rPr>
              <w:t xml:space="preserve"> Floor</w:t>
            </w:r>
            <w:r w:rsidRPr="002F616F">
              <w:rPr>
                <w:rFonts w:ascii="Verdana" w:hAnsi="Verdana" w:cs="Tahoma"/>
                <w:sz w:val="16"/>
                <w:szCs w:val="16"/>
              </w:rPr>
              <w:t xml:space="preserve">                     </w:t>
            </w:r>
            <w:r w:rsidR="00D63260">
              <w:rPr>
                <w:rFonts w:ascii="Verdana" w:hAnsi="Verdana" w:cs="Tahoma"/>
                <w:sz w:val="16"/>
                <w:szCs w:val="16"/>
              </w:rPr>
              <w:t xml:space="preserve">  </w:t>
            </w:r>
            <w:r w:rsidR="00CD72A9">
              <w:rPr>
                <w:rFonts w:ascii="Verdana" w:hAnsi="Verdana" w:cs="Tahoma"/>
                <w:sz w:val="16"/>
                <w:szCs w:val="16"/>
              </w:rPr>
              <w:t>425 West 6</w:t>
            </w:r>
            <w:r w:rsidR="00CD72A9" w:rsidRPr="00CD72A9">
              <w:rPr>
                <w:rFonts w:ascii="Verdana" w:hAnsi="Verdana" w:cs="Tahoma"/>
                <w:sz w:val="16"/>
                <w:szCs w:val="16"/>
                <w:vertAlign w:val="superscript"/>
              </w:rPr>
              <w:t>th</w:t>
            </w:r>
            <w:r w:rsidR="00CD72A9">
              <w:rPr>
                <w:rFonts w:ascii="Verdana" w:hAnsi="Verdana" w:cs="Tahoma"/>
                <w:sz w:val="16"/>
                <w:szCs w:val="16"/>
              </w:rPr>
              <w:t xml:space="preserve"> Avenue, Ste 102</w:t>
            </w:r>
            <w:r w:rsidR="00FA7075" w:rsidRPr="002F616F">
              <w:rPr>
                <w:rFonts w:ascii="Verdana" w:hAnsi="Verdana" w:cs="Tahoma"/>
                <w:sz w:val="16"/>
                <w:szCs w:val="16"/>
              </w:rPr>
              <w:t xml:space="preserve">                      </w:t>
            </w:r>
            <w:r w:rsidRPr="002F616F">
              <w:rPr>
                <w:rFonts w:ascii="Verdana" w:hAnsi="Verdana" w:cs="Tahoma"/>
                <w:sz w:val="16"/>
                <w:szCs w:val="16"/>
              </w:rPr>
              <w:t xml:space="preserve">                                                </w:t>
            </w:r>
            <w:r w:rsidR="00FA7075" w:rsidRPr="002F616F">
              <w:rPr>
                <w:rFonts w:ascii="Verdana" w:hAnsi="Verdana" w:cs="Tahoma"/>
                <w:sz w:val="16"/>
                <w:szCs w:val="16"/>
              </w:rPr>
              <w:t xml:space="preserve"> </w:t>
            </w:r>
            <w:r w:rsidRPr="002F616F">
              <w:rPr>
                <w:rFonts w:ascii="Verdana" w:hAnsi="Verdana" w:cs="Tahoma"/>
                <w:sz w:val="16"/>
                <w:szCs w:val="16"/>
              </w:rPr>
              <w:t xml:space="preserve">123 Industrial Park                          </w:t>
            </w:r>
            <w:r w:rsidR="00D63260">
              <w:rPr>
                <w:rFonts w:ascii="Verdana" w:hAnsi="Verdana" w:cs="Tahoma"/>
                <w:sz w:val="16"/>
                <w:szCs w:val="16"/>
              </w:rPr>
              <w:t xml:space="preserve">50 Cedar Avenue </w:t>
            </w:r>
            <w:r w:rsidRPr="002F616F">
              <w:rPr>
                <w:rFonts w:ascii="Verdana" w:hAnsi="Verdana" w:cs="Tahoma"/>
                <w:sz w:val="16"/>
                <w:szCs w:val="16"/>
              </w:rPr>
              <w:t xml:space="preserve">                  </w:t>
            </w:r>
            <w:r w:rsidR="00D63260">
              <w:rPr>
                <w:rFonts w:ascii="Verdana" w:hAnsi="Verdana" w:cs="Tahoma"/>
                <w:sz w:val="16"/>
                <w:szCs w:val="16"/>
              </w:rPr>
              <w:t xml:space="preserve">                 </w:t>
            </w:r>
            <w:r w:rsidR="00CD72A9">
              <w:rPr>
                <w:rFonts w:ascii="Verdana" w:hAnsi="Verdana" w:cs="Tahoma"/>
                <w:sz w:val="16"/>
                <w:szCs w:val="16"/>
              </w:rPr>
              <w:t>Vancouver</w:t>
            </w:r>
            <w:r w:rsidRPr="002F616F">
              <w:rPr>
                <w:rFonts w:ascii="Verdana" w:hAnsi="Verdana" w:cs="Tahoma"/>
                <w:sz w:val="16"/>
                <w:szCs w:val="16"/>
              </w:rPr>
              <w:t xml:space="preserve">, BC </w:t>
            </w:r>
            <w:r w:rsidR="00CD72A9">
              <w:rPr>
                <w:rFonts w:ascii="Verdana" w:hAnsi="Verdana" w:cs="Tahoma"/>
                <w:sz w:val="16"/>
                <w:szCs w:val="16"/>
              </w:rPr>
              <w:t>V5Y</w:t>
            </w:r>
            <w:r w:rsidRPr="002F616F">
              <w:rPr>
                <w:rFonts w:ascii="Verdana" w:hAnsi="Verdana" w:cs="Tahoma"/>
                <w:sz w:val="16"/>
                <w:szCs w:val="16"/>
              </w:rPr>
              <w:t xml:space="preserve"> </w:t>
            </w:r>
            <w:r w:rsidR="00CD72A9">
              <w:rPr>
                <w:rFonts w:ascii="Verdana" w:hAnsi="Verdana" w:cs="Tahoma"/>
                <w:sz w:val="16"/>
                <w:szCs w:val="16"/>
              </w:rPr>
              <w:t>1L3</w:t>
            </w:r>
            <w:r w:rsidRPr="002F616F">
              <w:rPr>
                <w:rFonts w:ascii="Verdana" w:hAnsi="Verdana" w:cs="Tahoma"/>
                <w:sz w:val="16"/>
                <w:szCs w:val="16"/>
              </w:rPr>
              <w:t xml:space="preserve">                                                                       </w:t>
            </w:r>
          </w:p>
          <w:p w14:paraId="0B80822E" w14:textId="77777777" w:rsidR="00FA7075" w:rsidRPr="002F616F" w:rsidRDefault="00FA7075" w:rsidP="00E54884">
            <w:pPr>
              <w:rPr>
                <w:rFonts w:ascii="Verdana" w:hAnsi="Verdana" w:cs="Tahoma"/>
                <w:sz w:val="16"/>
                <w:szCs w:val="16"/>
              </w:rPr>
            </w:pPr>
            <w:r w:rsidRPr="002F616F">
              <w:rPr>
                <w:rFonts w:ascii="Verdana" w:hAnsi="Verdana" w:cs="Tahoma"/>
                <w:sz w:val="16"/>
                <w:szCs w:val="16"/>
              </w:rPr>
              <w:t xml:space="preserve">Kowloon, Hong Kong  </w:t>
            </w:r>
            <w:r w:rsidR="00903501" w:rsidRPr="002F616F">
              <w:rPr>
                <w:rFonts w:ascii="Verdana" w:hAnsi="Verdana" w:cs="Tahoma"/>
                <w:sz w:val="16"/>
                <w:szCs w:val="16"/>
              </w:rPr>
              <w:t xml:space="preserve">                      Hamilton HM1</w:t>
            </w:r>
            <w:r w:rsidR="00D63260">
              <w:rPr>
                <w:rFonts w:ascii="Verdana" w:hAnsi="Verdana" w:cs="Tahoma"/>
                <w:sz w:val="16"/>
                <w:szCs w:val="16"/>
              </w:rPr>
              <w:t>1</w:t>
            </w:r>
            <w:r w:rsidR="00903501" w:rsidRPr="002F616F">
              <w:rPr>
                <w:rFonts w:ascii="Verdana" w:hAnsi="Verdana" w:cs="Tahoma"/>
                <w:sz w:val="16"/>
                <w:szCs w:val="16"/>
              </w:rPr>
              <w:t xml:space="preserve"> Bermuda                                               </w:t>
            </w:r>
          </w:p>
          <w:p w14:paraId="5C0EE42B" w14:textId="77777777" w:rsidR="00FA7075" w:rsidRPr="002F616F" w:rsidRDefault="00FA7075" w:rsidP="00E54884">
            <w:pPr>
              <w:rPr>
                <w:rFonts w:ascii="Verdana" w:hAnsi="Verdana" w:cs="Tahoma"/>
                <w:sz w:val="16"/>
                <w:szCs w:val="16"/>
              </w:rPr>
            </w:pPr>
            <w:r w:rsidRPr="002F616F">
              <w:rPr>
                <w:rFonts w:ascii="Verdana" w:hAnsi="Verdana" w:cs="Tahoma"/>
                <w:sz w:val="16"/>
                <w:szCs w:val="16"/>
              </w:rPr>
              <w:t xml:space="preserve">                                                                 </w:t>
            </w:r>
            <w:r w:rsidRPr="002F616F">
              <w:rPr>
                <w:rFonts w:ascii="Verdana" w:hAnsi="Verdana" w:cs="Tahoma" w:hint="eastAsia"/>
                <w:sz w:val="16"/>
                <w:szCs w:val="16"/>
                <w:lang w:eastAsia="zh-CN"/>
              </w:rPr>
              <w:t xml:space="preserve">                                                                                                                                                                                               </w:t>
            </w:r>
          </w:p>
          <w:p w14:paraId="42542E12" w14:textId="77777777" w:rsidR="008A010F" w:rsidRPr="002F616F" w:rsidRDefault="00524E7E" w:rsidP="008A010F">
            <w:pPr>
              <w:rPr>
                <w:rFonts w:ascii="Verdana" w:hAnsi="Verdana" w:cs="Tahoma"/>
                <w:sz w:val="16"/>
                <w:szCs w:val="16"/>
              </w:rPr>
            </w:pPr>
            <w:r w:rsidRPr="002F616F">
              <w:rPr>
                <w:rFonts w:ascii="Verdana" w:hAnsi="Verdana" w:cs="Tahoma"/>
                <w:sz w:val="16"/>
                <w:szCs w:val="16"/>
              </w:rPr>
              <w:t xml:space="preserve">Manufactured by:  ABC Electronics Company, 789 Commercial Blvd, </w:t>
            </w:r>
            <w:r w:rsidR="008A010F" w:rsidRPr="002F616F">
              <w:rPr>
                <w:rFonts w:ascii="Verdana" w:hAnsi="Verdana" w:cs="Tahoma"/>
                <w:sz w:val="16"/>
                <w:szCs w:val="16"/>
              </w:rPr>
              <w:t>Dongguan City, Guangdong, China</w:t>
            </w:r>
          </w:p>
        </w:tc>
      </w:tr>
      <w:tr w:rsidR="008A010F" w:rsidRPr="00BB2370" w14:paraId="28941DBB" w14:textId="77777777" w:rsidTr="00CC675C">
        <w:trPr>
          <w:trHeight w:val="458"/>
        </w:trPr>
        <w:tc>
          <w:tcPr>
            <w:tcW w:w="3570" w:type="dxa"/>
            <w:gridSpan w:val="2"/>
            <w:tcBorders>
              <w:bottom w:val="single" w:sz="4" w:space="0" w:color="auto"/>
            </w:tcBorders>
          </w:tcPr>
          <w:p w14:paraId="4BC80734" w14:textId="77777777" w:rsidR="008A010F" w:rsidRPr="002F616F" w:rsidRDefault="008A010F" w:rsidP="008A010F">
            <w:pPr>
              <w:rPr>
                <w:rFonts w:ascii="Verdana" w:hAnsi="Verdana" w:cs="Tahoma"/>
                <w:sz w:val="16"/>
                <w:szCs w:val="16"/>
              </w:rPr>
            </w:pPr>
            <w:r w:rsidRPr="002F616F">
              <w:rPr>
                <w:rFonts w:ascii="Verdana" w:hAnsi="Verdana" w:cs="Tahoma"/>
                <w:sz w:val="16"/>
                <w:szCs w:val="16"/>
              </w:rPr>
              <w:t xml:space="preserve">Invoice Number:  123456                                           </w:t>
            </w:r>
          </w:p>
          <w:p w14:paraId="53C92072" w14:textId="77777777" w:rsidR="008A010F" w:rsidRPr="002F616F" w:rsidRDefault="008A010F" w:rsidP="008A010F">
            <w:pPr>
              <w:rPr>
                <w:rFonts w:ascii="Verdana" w:hAnsi="Verdana" w:cs="Tahoma"/>
                <w:sz w:val="16"/>
                <w:szCs w:val="16"/>
              </w:rPr>
            </w:pPr>
            <w:r w:rsidRPr="002F616F">
              <w:rPr>
                <w:rFonts w:ascii="Verdana" w:hAnsi="Verdana" w:cs="Tahoma"/>
                <w:sz w:val="16"/>
                <w:szCs w:val="16"/>
              </w:rPr>
              <w:t>Port of Lading: Hong Kong</w:t>
            </w:r>
          </w:p>
          <w:p w14:paraId="65EE84FC" w14:textId="77777777" w:rsidR="008A010F" w:rsidRPr="002F616F" w:rsidRDefault="008A010F" w:rsidP="008A010F">
            <w:pPr>
              <w:rPr>
                <w:rFonts w:ascii="Verdana" w:hAnsi="Verdana" w:cs="Tahoma"/>
                <w:sz w:val="16"/>
                <w:szCs w:val="16"/>
              </w:rPr>
            </w:pPr>
            <w:r w:rsidRPr="002F616F">
              <w:rPr>
                <w:rFonts w:ascii="Verdana" w:hAnsi="Verdana" w:cs="Tahoma"/>
                <w:sz w:val="16"/>
                <w:szCs w:val="16"/>
              </w:rPr>
              <w:t>Incoterms: FOB Port of Hong Kong</w:t>
            </w:r>
          </w:p>
          <w:p w14:paraId="0A70B402" w14:textId="77777777" w:rsidR="008A010F" w:rsidRPr="002F616F" w:rsidRDefault="008A010F" w:rsidP="008A010F">
            <w:pPr>
              <w:rPr>
                <w:rFonts w:ascii="Verdana" w:eastAsia="SimSun" w:hAnsi="Verdana" w:cs="Tahoma"/>
                <w:sz w:val="16"/>
                <w:szCs w:val="16"/>
                <w:lang w:eastAsia="zh-CN"/>
              </w:rPr>
            </w:pPr>
            <w:r w:rsidRPr="002F616F">
              <w:rPr>
                <w:rFonts w:ascii="Verdana" w:eastAsia="SimSun" w:hAnsi="Verdana" w:cs="Tahoma" w:hint="eastAsia"/>
                <w:sz w:val="16"/>
                <w:szCs w:val="16"/>
                <w:lang w:eastAsia="zh-CN"/>
              </w:rPr>
              <w:t xml:space="preserve">SAP </w:t>
            </w:r>
            <w:r w:rsidRPr="002F616F">
              <w:rPr>
                <w:rFonts w:ascii="Verdana" w:hAnsi="Verdana" w:cs="Tahoma"/>
                <w:sz w:val="16"/>
                <w:szCs w:val="16"/>
              </w:rPr>
              <w:t>PO: ABCDEF</w:t>
            </w:r>
            <w:r w:rsidRPr="002F616F">
              <w:rPr>
                <w:rFonts w:ascii="Verdana" w:eastAsia="SimSun" w:hAnsi="Verdana" w:cs="Tahoma" w:hint="eastAsia"/>
                <w:sz w:val="16"/>
                <w:szCs w:val="16"/>
                <w:lang w:eastAsia="zh-CN"/>
              </w:rPr>
              <w:t xml:space="preserve"> 400000001</w:t>
            </w:r>
          </w:p>
          <w:p w14:paraId="20B658E4" w14:textId="77777777" w:rsidR="008A010F" w:rsidRPr="002F616F" w:rsidRDefault="008A010F" w:rsidP="008A010F">
            <w:pPr>
              <w:rPr>
                <w:rFonts w:ascii="Verdana" w:eastAsia="SimSun" w:hAnsi="Verdana" w:cs="Tahoma"/>
                <w:sz w:val="16"/>
                <w:szCs w:val="16"/>
                <w:lang w:eastAsia="zh-CN"/>
              </w:rPr>
            </w:pPr>
            <w:r w:rsidRPr="002F616F">
              <w:rPr>
                <w:rFonts w:ascii="Verdana" w:eastAsia="SimSun" w:hAnsi="Verdana" w:cs="Tahoma"/>
                <w:sz w:val="16"/>
                <w:szCs w:val="16"/>
                <w:lang w:eastAsia="zh-CN"/>
              </w:rPr>
              <w:t>Shipped via Ocean</w:t>
            </w:r>
          </w:p>
          <w:p w14:paraId="0E7CE418" w14:textId="77777777" w:rsidR="008A010F" w:rsidRPr="002F616F" w:rsidRDefault="008A010F" w:rsidP="00E54884">
            <w:pPr>
              <w:rPr>
                <w:rFonts w:ascii="Verdana" w:hAnsi="Verdana" w:cs="Tahoma"/>
                <w:sz w:val="16"/>
                <w:szCs w:val="16"/>
                <w:u w:val="single"/>
              </w:rPr>
            </w:pPr>
          </w:p>
        </w:tc>
        <w:tc>
          <w:tcPr>
            <w:tcW w:w="2850" w:type="dxa"/>
            <w:gridSpan w:val="3"/>
            <w:tcBorders>
              <w:bottom w:val="single" w:sz="4" w:space="0" w:color="auto"/>
            </w:tcBorders>
          </w:tcPr>
          <w:p w14:paraId="68472836" w14:textId="77777777" w:rsidR="008A010F" w:rsidRPr="002F616F" w:rsidRDefault="008A010F" w:rsidP="00E54884">
            <w:pPr>
              <w:rPr>
                <w:rFonts w:ascii="Verdana" w:hAnsi="Verdana" w:cs="Tahoma"/>
                <w:sz w:val="16"/>
                <w:szCs w:val="16"/>
                <w:u w:val="single"/>
              </w:rPr>
            </w:pPr>
            <w:r w:rsidRPr="002F616F">
              <w:rPr>
                <w:rFonts w:ascii="Verdana" w:hAnsi="Verdana" w:cs="Tahoma"/>
                <w:sz w:val="16"/>
                <w:szCs w:val="16"/>
              </w:rPr>
              <w:t>Invoice Date (Estimated Ship Date):  11/15/11</w:t>
            </w:r>
          </w:p>
        </w:tc>
        <w:tc>
          <w:tcPr>
            <w:tcW w:w="2850" w:type="dxa"/>
            <w:gridSpan w:val="2"/>
            <w:tcBorders>
              <w:bottom w:val="single" w:sz="4" w:space="0" w:color="auto"/>
            </w:tcBorders>
          </w:tcPr>
          <w:p w14:paraId="0CDE8200" w14:textId="77777777" w:rsidR="008A010F" w:rsidRPr="002F616F" w:rsidRDefault="008A010F" w:rsidP="008A010F">
            <w:pPr>
              <w:rPr>
                <w:rFonts w:ascii="Verdana" w:hAnsi="Verdana" w:cs="Tahoma"/>
                <w:sz w:val="16"/>
                <w:szCs w:val="16"/>
              </w:rPr>
            </w:pPr>
            <w:r w:rsidRPr="002F616F">
              <w:rPr>
                <w:rFonts w:ascii="Verdana" w:hAnsi="Verdana" w:cs="Tahoma"/>
                <w:sz w:val="16"/>
                <w:szCs w:val="16"/>
              </w:rPr>
              <w:t>Customs Broker:</w:t>
            </w:r>
          </w:p>
          <w:p w14:paraId="4F2E006F" w14:textId="77777777" w:rsidR="008A010F" w:rsidRPr="002F616F" w:rsidRDefault="008A010F" w:rsidP="008A010F">
            <w:pPr>
              <w:rPr>
                <w:rFonts w:ascii="Verdana" w:hAnsi="Verdana" w:cs="Tahoma"/>
                <w:sz w:val="16"/>
                <w:szCs w:val="16"/>
              </w:rPr>
            </w:pPr>
            <w:r w:rsidRPr="002F616F">
              <w:rPr>
                <w:rFonts w:ascii="Verdana" w:hAnsi="Verdana" w:cs="Tahoma"/>
                <w:sz w:val="16"/>
                <w:szCs w:val="16"/>
              </w:rPr>
              <w:t>Expeditors Attn: Winnie Liu</w:t>
            </w:r>
          </w:p>
          <w:p w14:paraId="32D37246" w14:textId="77777777" w:rsidR="008A010F" w:rsidRPr="002F616F" w:rsidRDefault="008A010F" w:rsidP="008A010F">
            <w:pPr>
              <w:rPr>
                <w:rFonts w:ascii="Verdana" w:hAnsi="Verdana" w:cs="Tahoma"/>
                <w:sz w:val="16"/>
                <w:szCs w:val="16"/>
              </w:rPr>
            </w:pPr>
            <w:r w:rsidRPr="002F616F">
              <w:rPr>
                <w:rFonts w:ascii="Verdana" w:hAnsi="Verdana" w:cs="Tahoma"/>
                <w:sz w:val="16"/>
                <w:szCs w:val="16"/>
              </w:rPr>
              <w:t xml:space="preserve">200 - 21320 Gordon Way, </w:t>
            </w:r>
            <w:r w:rsidRPr="002F616F">
              <w:rPr>
                <w:rFonts w:ascii="Verdana" w:hAnsi="Verdana" w:cs="Tahoma"/>
                <w:sz w:val="16"/>
                <w:szCs w:val="16"/>
              </w:rPr>
              <w:br/>
              <w:t xml:space="preserve">Richmond, BC V6W 1J8  </w:t>
            </w:r>
            <w:r w:rsidRPr="002F616F">
              <w:rPr>
                <w:rFonts w:ascii="Verdana" w:hAnsi="Verdana" w:cs="Tahoma"/>
                <w:sz w:val="16"/>
                <w:szCs w:val="16"/>
              </w:rPr>
              <w:br/>
              <w:t xml:space="preserve">Phone 604-244-8543 </w:t>
            </w:r>
          </w:p>
          <w:p w14:paraId="74D3B9FF" w14:textId="77777777" w:rsidR="008A010F" w:rsidRPr="00BB2370" w:rsidRDefault="008A010F" w:rsidP="008A010F">
            <w:pPr>
              <w:rPr>
                <w:rFonts w:ascii="Verdana" w:hAnsi="Verdana" w:cs="Tahoma"/>
                <w:sz w:val="16"/>
                <w:szCs w:val="16"/>
                <w:lang w:val="fr-FR"/>
              </w:rPr>
            </w:pPr>
            <w:r w:rsidRPr="00BB2370">
              <w:rPr>
                <w:rFonts w:ascii="Verdana" w:hAnsi="Verdana" w:cs="Tahoma"/>
                <w:sz w:val="16"/>
                <w:szCs w:val="16"/>
                <w:lang w:val="fr-FR"/>
              </w:rPr>
              <w:t>Fax 604-244-8503</w:t>
            </w:r>
          </w:p>
          <w:p w14:paraId="79937248" w14:textId="77777777" w:rsidR="008A010F" w:rsidRPr="00BB2370" w:rsidRDefault="008A010F" w:rsidP="008A010F">
            <w:pPr>
              <w:rPr>
                <w:rFonts w:ascii="Verdana" w:hAnsi="Verdana" w:cs="Tahoma"/>
                <w:sz w:val="16"/>
                <w:szCs w:val="16"/>
                <w:u w:val="single"/>
                <w:lang w:val="fr-FR"/>
              </w:rPr>
            </w:pPr>
            <w:r w:rsidRPr="00BB2370">
              <w:rPr>
                <w:rFonts w:ascii="Verdana" w:hAnsi="Verdana" w:cs="Tahoma"/>
                <w:sz w:val="16"/>
                <w:szCs w:val="16"/>
                <w:lang w:val="fr-FR"/>
              </w:rPr>
              <w:t>Winnie.liu@expeditors.com</w:t>
            </w:r>
          </w:p>
        </w:tc>
      </w:tr>
      <w:tr w:rsidR="00FA7075" w:rsidRPr="00A269F5" w14:paraId="2694394F" w14:textId="77777777" w:rsidTr="00861ED4">
        <w:trPr>
          <w:trHeight w:val="278"/>
        </w:trPr>
        <w:tc>
          <w:tcPr>
            <w:tcW w:w="2700" w:type="dxa"/>
            <w:tcBorders>
              <w:bottom w:val="single" w:sz="4" w:space="0" w:color="auto"/>
            </w:tcBorders>
          </w:tcPr>
          <w:p w14:paraId="55456639" w14:textId="77777777" w:rsidR="00FA7075" w:rsidRPr="002F616F" w:rsidRDefault="00FA7075" w:rsidP="00E54884">
            <w:pPr>
              <w:jc w:val="center"/>
              <w:rPr>
                <w:rFonts w:ascii="Verdana" w:hAnsi="Verdana" w:cs="Tahoma"/>
                <w:sz w:val="16"/>
                <w:szCs w:val="16"/>
              </w:rPr>
            </w:pPr>
            <w:r w:rsidRPr="002F616F">
              <w:rPr>
                <w:rFonts w:ascii="Verdana" w:hAnsi="Verdana" w:cs="Tahoma"/>
                <w:sz w:val="16"/>
                <w:szCs w:val="16"/>
              </w:rPr>
              <w:t>Shipping Marks</w:t>
            </w:r>
          </w:p>
        </w:tc>
        <w:tc>
          <w:tcPr>
            <w:tcW w:w="2340" w:type="dxa"/>
            <w:gridSpan w:val="2"/>
            <w:tcBorders>
              <w:bottom w:val="single" w:sz="4" w:space="0" w:color="auto"/>
            </w:tcBorders>
          </w:tcPr>
          <w:p w14:paraId="626F89FF" w14:textId="77777777" w:rsidR="00FA7075" w:rsidRPr="002F616F" w:rsidRDefault="00FA7075" w:rsidP="00E54884">
            <w:pPr>
              <w:jc w:val="center"/>
              <w:rPr>
                <w:rFonts w:ascii="Verdana" w:hAnsi="Verdana" w:cs="Tahoma"/>
                <w:sz w:val="16"/>
                <w:szCs w:val="16"/>
              </w:rPr>
            </w:pPr>
            <w:r w:rsidRPr="002F616F">
              <w:rPr>
                <w:rFonts w:ascii="Verdana" w:hAnsi="Verdana" w:cs="Tahoma"/>
                <w:sz w:val="16"/>
                <w:szCs w:val="16"/>
              </w:rPr>
              <w:t>Detailed Description</w:t>
            </w:r>
          </w:p>
        </w:tc>
        <w:tc>
          <w:tcPr>
            <w:tcW w:w="990" w:type="dxa"/>
            <w:tcBorders>
              <w:bottom w:val="single" w:sz="4" w:space="0" w:color="auto"/>
            </w:tcBorders>
          </w:tcPr>
          <w:p w14:paraId="6C0DEE0D" w14:textId="77777777" w:rsidR="00FA7075" w:rsidRPr="002F616F" w:rsidRDefault="00FA7075" w:rsidP="00E54884">
            <w:pPr>
              <w:jc w:val="center"/>
              <w:rPr>
                <w:rFonts w:ascii="Verdana" w:hAnsi="Verdana" w:cs="Tahoma"/>
                <w:sz w:val="16"/>
                <w:szCs w:val="16"/>
              </w:rPr>
            </w:pPr>
            <w:r w:rsidRPr="002F616F">
              <w:rPr>
                <w:rFonts w:ascii="Verdana" w:hAnsi="Verdana" w:cs="Tahoma"/>
                <w:sz w:val="16"/>
                <w:szCs w:val="16"/>
              </w:rPr>
              <w:t>Quantity</w:t>
            </w:r>
          </w:p>
        </w:tc>
        <w:tc>
          <w:tcPr>
            <w:tcW w:w="1530" w:type="dxa"/>
            <w:gridSpan w:val="2"/>
            <w:tcBorders>
              <w:bottom w:val="single" w:sz="4" w:space="0" w:color="auto"/>
            </w:tcBorders>
          </w:tcPr>
          <w:p w14:paraId="6D725092" w14:textId="77777777" w:rsidR="00FA7075" w:rsidRPr="002F616F" w:rsidRDefault="00FA7075" w:rsidP="00E54884">
            <w:pPr>
              <w:jc w:val="center"/>
              <w:rPr>
                <w:rFonts w:ascii="Verdana" w:hAnsi="Verdana" w:cs="Tahoma"/>
                <w:sz w:val="16"/>
                <w:szCs w:val="16"/>
              </w:rPr>
            </w:pPr>
            <w:r w:rsidRPr="002F616F">
              <w:rPr>
                <w:rFonts w:ascii="Verdana" w:hAnsi="Verdana" w:cs="Tahoma"/>
                <w:sz w:val="16"/>
                <w:szCs w:val="16"/>
              </w:rPr>
              <w:t>USD Unit Value</w:t>
            </w:r>
          </w:p>
        </w:tc>
        <w:tc>
          <w:tcPr>
            <w:tcW w:w="1710" w:type="dxa"/>
            <w:tcBorders>
              <w:bottom w:val="single" w:sz="4" w:space="0" w:color="auto"/>
            </w:tcBorders>
          </w:tcPr>
          <w:p w14:paraId="5589E7F3" w14:textId="77777777" w:rsidR="00FA7075" w:rsidRPr="00A269F5" w:rsidRDefault="00FA7075" w:rsidP="00E54884">
            <w:pPr>
              <w:jc w:val="center"/>
              <w:rPr>
                <w:rFonts w:ascii="Verdana" w:hAnsi="Verdana" w:cs="Tahoma"/>
                <w:sz w:val="16"/>
                <w:szCs w:val="16"/>
              </w:rPr>
            </w:pPr>
            <w:r w:rsidRPr="00A269F5">
              <w:rPr>
                <w:rFonts w:ascii="Verdana" w:hAnsi="Verdana" w:cs="Tahoma"/>
                <w:sz w:val="16"/>
                <w:szCs w:val="16"/>
              </w:rPr>
              <w:t>USD SubTotal</w:t>
            </w:r>
          </w:p>
        </w:tc>
      </w:tr>
      <w:tr w:rsidR="00FA7075" w:rsidRPr="00A269F5" w14:paraId="7C416056" w14:textId="77777777" w:rsidTr="00861ED4">
        <w:tc>
          <w:tcPr>
            <w:tcW w:w="2700" w:type="dxa"/>
            <w:tcBorders>
              <w:bottom w:val="single" w:sz="4" w:space="0" w:color="auto"/>
            </w:tcBorders>
          </w:tcPr>
          <w:p w14:paraId="1F6751FC" w14:textId="77777777" w:rsidR="00FA7075" w:rsidRPr="002F616F" w:rsidRDefault="00FA7075" w:rsidP="00E54884">
            <w:pPr>
              <w:rPr>
                <w:rFonts w:ascii="Verdana" w:hAnsi="Verdana" w:cs="Tahoma"/>
                <w:sz w:val="16"/>
                <w:szCs w:val="16"/>
                <w:lang w:val="it-IT"/>
              </w:rPr>
            </w:pPr>
            <w:r w:rsidRPr="002F616F">
              <w:rPr>
                <w:rFonts w:ascii="Verdana" w:hAnsi="Verdana" w:cs="Tahoma"/>
                <w:sz w:val="16"/>
                <w:szCs w:val="16"/>
                <w:lang w:val="it-IT"/>
              </w:rPr>
              <w:t>Quantity per carton: 1 pc</w:t>
            </w:r>
          </w:p>
          <w:p w14:paraId="59C0F28F" w14:textId="77777777" w:rsidR="00FA7075" w:rsidRPr="002F616F" w:rsidRDefault="00FA7075" w:rsidP="00E54884">
            <w:pPr>
              <w:rPr>
                <w:rFonts w:ascii="Verdana" w:hAnsi="Verdana" w:cs="Tahoma"/>
                <w:sz w:val="16"/>
                <w:szCs w:val="16"/>
                <w:lang w:val="it-IT"/>
              </w:rPr>
            </w:pPr>
            <w:r w:rsidRPr="002F616F">
              <w:rPr>
                <w:rFonts w:ascii="Verdana" w:hAnsi="Verdana" w:cs="Tahoma"/>
                <w:sz w:val="16"/>
                <w:szCs w:val="16"/>
                <w:lang w:val="it-IT"/>
              </w:rPr>
              <w:t>UPC-1234567890</w:t>
            </w:r>
          </w:p>
          <w:p w14:paraId="5A2632C3" w14:textId="77777777" w:rsidR="00FA7075" w:rsidRPr="002F616F" w:rsidRDefault="00FA7075" w:rsidP="00E54884">
            <w:pPr>
              <w:rPr>
                <w:rFonts w:ascii="Verdana" w:hAnsi="Verdana" w:cs="Tahoma"/>
                <w:sz w:val="16"/>
                <w:szCs w:val="16"/>
              </w:rPr>
            </w:pPr>
            <w:r w:rsidRPr="002F616F">
              <w:rPr>
                <w:rFonts w:ascii="Verdana" w:hAnsi="Verdana" w:cs="Tahoma"/>
                <w:sz w:val="16"/>
                <w:szCs w:val="16"/>
              </w:rPr>
              <w:t>Model DX-123</w:t>
            </w:r>
          </w:p>
          <w:p w14:paraId="06764261" w14:textId="77777777" w:rsidR="00FA7075" w:rsidRPr="002F616F" w:rsidRDefault="008A010F" w:rsidP="00E54884">
            <w:pPr>
              <w:rPr>
                <w:rFonts w:ascii="Verdana" w:hAnsi="Verdana" w:cs="Tahoma"/>
                <w:sz w:val="16"/>
                <w:szCs w:val="16"/>
              </w:rPr>
            </w:pPr>
            <w:r w:rsidRPr="002F616F">
              <w:rPr>
                <w:rFonts w:ascii="Verdana" w:hAnsi="Verdana" w:cs="Tahoma"/>
                <w:sz w:val="16"/>
                <w:szCs w:val="16"/>
              </w:rPr>
              <w:t xml:space="preserve">Country of Origin: </w:t>
            </w:r>
            <w:r w:rsidR="00FA7075" w:rsidRPr="002F616F">
              <w:rPr>
                <w:rFonts w:ascii="Verdana" w:hAnsi="Verdana" w:cs="Tahoma"/>
                <w:sz w:val="16"/>
                <w:szCs w:val="16"/>
              </w:rPr>
              <w:t xml:space="preserve">China </w:t>
            </w:r>
          </w:p>
          <w:p w14:paraId="01DD270F" w14:textId="77777777" w:rsidR="00FA7075" w:rsidRPr="002F616F" w:rsidRDefault="0020590F" w:rsidP="00E54884">
            <w:pPr>
              <w:rPr>
                <w:rFonts w:ascii="Verdana" w:hAnsi="Verdana" w:cs="Tahoma"/>
                <w:sz w:val="16"/>
                <w:szCs w:val="16"/>
                <w:lang w:val="es-MX"/>
              </w:rPr>
            </w:pPr>
            <w:r w:rsidRPr="002F616F">
              <w:rPr>
                <w:rFonts w:ascii="Verdana" w:eastAsia="SimSun" w:hAnsi="Verdana" w:cs="Tahoma"/>
                <w:sz w:val="16"/>
                <w:szCs w:val="16"/>
                <w:lang w:val="es-MX" w:eastAsia="zh-CN"/>
              </w:rPr>
              <w:t>Best Buy</w:t>
            </w:r>
            <w:r w:rsidR="00ED15E1" w:rsidRPr="002F616F">
              <w:rPr>
                <w:rFonts w:ascii="Verdana" w:eastAsia="SimSun" w:hAnsi="Verdana" w:cs="Tahoma" w:hint="eastAsia"/>
                <w:sz w:val="16"/>
                <w:szCs w:val="16"/>
                <w:lang w:val="es-MX" w:eastAsia="zh-CN"/>
              </w:rPr>
              <w:t xml:space="preserve"> </w:t>
            </w:r>
            <w:r w:rsidR="00FA7075" w:rsidRPr="002F616F">
              <w:rPr>
                <w:rFonts w:ascii="Verdana" w:hAnsi="Verdana" w:cs="Tahoma"/>
                <w:sz w:val="16"/>
                <w:szCs w:val="16"/>
                <w:lang w:val="es-MX"/>
              </w:rPr>
              <w:t>PO: ABCDEF</w:t>
            </w:r>
          </w:p>
          <w:p w14:paraId="1C30172F" w14:textId="77777777" w:rsidR="00FA7075" w:rsidRPr="002F616F" w:rsidRDefault="00FA7075" w:rsidP="00E54884">
            <w:pPr>
              <w:rPr>
                <w:rFonts w:ascii="Verdana" w:hAnsi="Verdana" w:cs="Tahoma"/>
                <w:sz w:val="16"/>
                <w:szCs w:val="16"/>
                <w:lang w:val="es-MX"/>
              </w:rPr>
            </w:pPr>
            <w:r w:rsidRPr="002F616F">
              <w:rPr>
                <w:rFonts w:ascii="Verdana" w:hAnsi="Verdana" w:cs="Tahoma"/>
                <w:sz w:val="16"/>
                <w:szCs w:val="16"/>
                <w:lang w:val="es-MX"/>
              </w:rPr>
              <w:t>SKU: 1234567</w:t>
            </w:r>
          </w:p>
          <w:p w14:paraId="7BF62A68" w14:textId="77777777" w:rsidR="00FA7075" w:rsidRPr="002F616F" w:rsidRDefault="00EF210D" w:rsidP="00E54884">
            <w:pPr>
              <w:rPr>
                <w:rFonts w:ascii="Verdana" w:hAnsi="Verdana" w:cs="Tahoma"/>
                <w:sz w:val="16"/>
                <w:szCs w:val="16"/>
              </w:rPr>
            </w:pPr>
            <w:r w:rsidRPr="002F616F">
              <w:rPr>
                <w:rFonts w:ascii="Verdana" w:hAnsi="Verdana" w:cs="Tahoma"/>
                <w:sz w:val="16"/>
                <w:szCs w:val="16"/>
              </w:rPr>
              <w:t xml:space="preserve">Carton No. </w:t>
            </w:r>
            <w:r w:rsidRPr="002F616F">
              <w:rPr>
                <w:rFonts w:ascii="Verdana" w:hAnsi="Verdana" w:cs="Tahoma"/>
                <w:sz w:val="16"/>
                <w:szCs w:val="16"/>
                <w:u w:val="single"/>
              </w:rPr>
              <w:t xml:space="preserve">x </w:t>
            </w:r>
            <w:r w:rsidRPr="002F616F">
              <w:rPr>
                <w:rFonts w:ascii="Verdana" w:hAnsi="Verdana" w:cs="Tahoma"/>
                <w:sz w:val="16"/>
                <w:szCs w:val="16"/>
              </w:rPr>
              <w:t xml:space="preserve">of </w:t>
            </w:r>
            <w:r w:rsidRPr="002F616F">
              <w:rPr>
                <w:rFonts w:ascii="Verdana" w:hAnsi="Verdana" w:cs="Tahoma"/>
                <w:sz w:val="16"/>
                <w:szCs w:val="16"/>
                <w:u w:val="single"/>
              </w:rPr>
              <w:t>x</w:t>
            </w:r>
          </w:p>
        </w:tc>
        <w:tc>
          <w:tcPr>
            <w:tcW w:w="2340" w:type="dxa"/>
            <w:gridSpan w:val="2"/>
            <w:tcBorders>
              <w:bottom w:val="single" w:sz="4" w:space="0" w:color="auto"/>
            </w:tcBorders>
          </w:tcPr>
          <w:p w14:paraId="2DC5E1CD" w14:textId="77777777" w:rsidR="00FA7075" w:rsidRPr="002F616F" w:rsidRDefault="00FA7075" w:rsidP="00E54884">
            <w:pPr>
              <w:rPr>
                <w:rFonts w:ascii="Verdana" w:eastAsia="SimSun" w:hAnsi="Verdana" w:cs="Arial"/>
                <w:kern w:val="2"/>
                <w:sz w:val="16"/>
                <w:szCs w:val="16"/>
              </w:rPr>
            </w:pPr>
            <w:r w:rsidRPr="002F616F">
              <w:rPr>
                <w:rFonts w:ascii="Verdana" w:hAnsi="Verdana" w:cs="Arial"/>
                <w:sz w:val="16"/>
                <w:szCs w:val="16"/>
              </w:rPr>
              <w:t xml:space="preserve">42” </w:t>
            </w:r>
            <w:r w:rsidR="00EF210D" w:rsidRPr="002F616F">
              <w:rPr>
                <w:rFonts w:ascii="Verdana" w:hAnsi="Verdana" w:cs="Arial"/>
                <w:sz w:val="16"/>
                <w:szCs w:val="16"/>
              </w:rPr>
              <w:t xml:space="preserve">Dynex </w:t>
            </w:r>
            <w:r w:rsidRPr="002F616F">
              <w:rPr>
                <w:rFonts w:ascii="Verdana" w:hAnsi="Verdana" w:cs="Arial"/>
                <w:sz w:val="16"/>
                <w:szCs w:val="16"/>
              </w:rPr>
              <w:t xml:space="preserve">LCD/DVD HD TV Combo </w:t>
            </w:r>
          </w:p>
          <w:p w14:paraId="1B743F6E" w14:textId="77777777" w:rsidR="00FA7075" w:rsidRPr="002F616F" w:rsidRDefault="0020590F" w:rsidP="00E54884">
            <w:pPr>
              <w:rPr>
                <w:rFonts w:ascii="Verdana" w:hAnsi="Verdana" w:cs="Arial"/>
                <w:sz w:val="16"/>
                <w:szCs w:val="16"/>
                <w:lang w:eastAsia="zh-CN"/>
              </w:rPr>
            </w:pPr>
            <w:r w:rsidRPr="002F616F">
              <w:rPr>
                <w:rFonts w:ascii="Verdana" w:hAnsi="Verdana" w:cs="Arial"/>
                <w:sz w:val="16"/>
                <w:szCs w:val="16"/>
              </w:rPr>
              <w:t>SKU</w:t>
            </w:r>
            <w:r w:rsidR="00FA7075" w:rsidRPr="002F616F">
              <w:rPr>
                <w:rFonts w:ascii="Verdana" w:hAnsi="Verdana" w:cs="Arial"/>
                <w:sz w:val="16"/>
                <w:szCs w:val="16"/>
              </w:rPr>
              <w:t>: 1234567</w:t>
            </w:r>
          </w:p>
          <w:p w14:paraId="55B21D27" w14:textId="77777777" w:rsidR="00FA7075" w:rsidRPr="002F616F" w:rsidRDefault="00FA7075" w:rsidP="00E54884">
            <w:pPr>
              <w:rPr>
                <w:rFonts w:ascii="Verdana" w:hAnsi="Verdana" w:cs="Tahoma"/>
                <w:sz w:val="16"/>
                <w:szCs w:val="16"/>
              </w:rPr>
            </w:pPr>
            <w:r w:rsidRPr="002F616F">
              <w:rPr>
                <w:rFonts w:ascii="Verdana" w:hAnsi="Verdana" w:cs="Tahoma"/>
                <w:sz w:val="16"/>
                <w:szCs w:val="16"/>
              </w:rPr>
              <w:t>Country of Origin: China</w:t>
            </w:r>
          </w:p>
          <w:p w14:paraId="2D1531DE" w14:textId="77777777" w:rsidR="00FA7075" w:rsidRPr="002F616F" w:rsidRDefault="00FA7075" w:rsidP="00E54884">
            <w:pPr>
              <w:rPr>
                <w:rFonts w:ascii="Verdana" w:hAnsi="Verdana" w:cs="Tahoma"/>
                <w:sz w:val="16"/>
                <w:szCs w:val="16"/>
              </w:rPr>
            </w:pPr>
          </w:p>
        </w:tc>
        <w:tc>
          <w:tcPr>
            <w:tcW w:w="990" w:type="dxa"/>
            <w:tcBorders>
              <w:bottom w:val="single" w:sz="4" w:space="0" w:color="auto"/>
            </w:tcBorders>
          </w:tcPr>
          <w:p w14:paraId="2126DD2E" w14:textId="77777777" w:rsidR="00FA7075" w:rsidRPr="002F616F" w:rsidRDefault="00FA7075" w:rsidP="00E54884">
            <w:pPr>
              <w:rPr>
                <w:rFonts w:ascii="Verdana" w:hAnsi="Verdana" w:cs="Tahoma"/>
                <w:sz w:val="16"/>
                <w:szCs w:val="16"/>
              </w:rPr>
            </w:pPr>
            <w:r w:rsidRPr="002F616F">
              <w:rPr>
                <w:rFonts w:ascii="Verdana" w:hAnsi="Verdana" w:cs="Tahoma"/>
                <w:sz w:val="16"/>
                <w:szCs w:val="16"/>
              </w:rPr>
              <w:t>10,000</w:t>
            </w:r>
          </w:p>
          <w:p w14:paraId="6AFFE4C8" w14:textId="77777777" w:rsidR="00FA7075" w:rsidRPr="002F616F" w:rsidRDefault="00FA7075" w:rsidP="00E54884">
            <w:pPr>
              <w:rPr>
                <w:rFonts w:ascii="Verdana" w:hAnsi="Verdana" w:cs="Tahoma"/>
                <w:sz w:val="16"/>
                <w:szCs w:val="16"/>
              </w:rPr>
            </w:pPr>
          </w:p>
          <w:p w14:paraId="75F8B9E6" w14:textId="77777777" w:rsidR="00FA7075" w:rsidRPr="002F616F" w:rsidRDefault="00FA7075" w:rsidP="00E54884">
            <w:pPr>
              <w:rPr>
                <w:rFonts w:ascii="Verdana" w:hAnsi="Verdana" w:cs="Tahoma"/>
                <w:sz w:val="16"/>
                <w:szCs w:val="16"/>
              </w:rPr>
            </w:pPr>
          </w:p>
        </w:tc>
        <w:tc>
          <w:tcPr>
            <w:tcW w:w="1530" w:type="dxa"/>
            <w:gridSpan w:val="2"/>
            <w:tcBorders>
              <w:bottom w:val="single" w:sz="4" w:space="0" w:color="auto"/>
            </w:tcBorders>
          </w:tcPr>
          <w:p w14:paraId="6200A676" w14:textId="77777777" w:rsidR="00FA7075" w:rsidRPr="002F616F" w:rsidRDefault="00FA7075" w:rsidP="00E54884">
            <w:pPr>
              <w:rPr>
                <w:rFonts w:ascii="Verdana" w:hAnsi="Verdana" w:cs="Tahoma"/>
                <w:sz w:val="16"/>
                <w:szCs w:val="16"/>
              </w:rPr>
            </w:pPr>
            <w:r w:rsidRPr="002F616F">
              <w:rPr>
                <w:rFonts w:ascii="Verdana" w:hAnsi="Verdana" w:cs="Tahoma"/>
                <w:sz w:val="16"/>
                <w:szCs w:val="16"/>
              </w:rPr>
              <w:t>$100.00</w:t>
            </w:r>
          </w:p>
          <w:p w14:paraId="4DFEEB16" w14:textId="77777777" w:rsidR="00FA7075" w:rsidRPr="002F616F" w:rsidRDefault="00FA7075" w:rsidP="00E54884">
            <w:pPr>
              <w:rPr>
                <w:rFonts w:ascii="Verdana" w:hAnsi="Verdana" w:cs="Tahoma"/>
                <w:sz w:val="16"/>
                <w:szCs w:val="16"/>
              </w:rPr>
            </w:pPr>
          </w:p>
          <w:p w14:paraId="478D8C40" w14:textId="77777777" w:rsidR="00FA7075" w:rsidRPr="002F616F" w:rsidRDefault="00FA7075" w:rsidP="00E54884">
            <w:pPr>
              <w:rPr>
                <w:rFonts w:ascii="Verdana" w:hAnsi="Verdana" w:cs="Tahoma"/>
                <w:sz w:val="16"/>
                <w:szCs w:val="16"/>
              </w:rPr>
            </w:pPr>
          </w:p>
          <w:p w14:paraId="1C4A4440" w14:textId="77777777" w:rsidR="00FA7075" w:rsidRPr="002F616F" w:rsidRDefault="00FA7075" w:rsidP="00E54884">
            <w:pPr>
              <w:rPr>
                <w:rFonts w:ascii="Verdana" w:hAnsi="Verdana" w:cs="Tahoma"/>
                <w:sz w:val="16"/>
                <w:szCs w:val="16"/>
              </w:rPr>
            </w:pPr>
          </w:p>
        </w:tc>
        <w:tc>
          <w:tcPr>
            <w:tcW w:w="1710" w:type="dxa"/>
            <w:tcBorders>
              <w:bottom w:val="single" w:sz="4" w:space="0" w:color="auto"/>
            </w:tcBorders>
          </w:tcPr>
          <w:p w14:paraId="68290C49" w14:textId="77777777" w:rsidR="00FA7075" w:rsidRPr="00A269F5" w:rsidRDefault="00FA7075" w:rsidP="00E54884">
            <w:pPr>
              <w:rPr>
                <w:rFonts w:ascii="Verdana" w:hAnsi="Verdana" w:cs="Tahoma"/>
                <w:sz w:val="16"/>
                <w:szCs w:val="16"/>
              </w:rPr>
            </w:pPr>
            <w:r w:rsidRPr="00A269F5">
              <w:rPr>
                <w:rFonts w:ascii="Verdana" w:hAnsi="Verdana" w:cs="Tahoma"/>
                <w:sz w:val="16"/>
                <w:szCs w:val="16"/>
              </w:rPr>
              <w:t>$1,000,000.00</w:t>
            </w:r>
          </w:p>
          <w:p w14:paraId="09C93FD6" w14:textId="77777777" w:rsidR="00FA7075" w:rsidRPr="00A269F5" w:rsidRDefault="00FA7075" w:rsidP="00E54884">
            <w:pPr>
              <w:rPr>
                <w:rFonts w:ascii="Verdana" w:hAnsi="Verdana" w:cs="Tahoma"/>
                <w:sz w:val="16"/>
                <w:szCs w:val="16"/>
              </w:rPr>
            </w:pPr>
          </w:p>
          <w:p w14:paraId="08A2BD20" w14:textId="77777777" w:rsidR="00FA7075" w:rsidRPr="00A269F5" w:rsidRDefault="00FA7075" w:rsidP="00E54884">
            <w:pPr>
              <w:rPr>
                <w:rFonts w:ascii="Verdana" w:hAnsi="Verdana" w:cs="Tahoma"/>
                <w:sz w:val="16"/>
                <w:szCs w:val="16"/>
              </w:rPr>
            </w:pPr>
          </w:p>
          <w:p w14:paraId="663E39EF" w14:textId="77777777" w:rsidR="00FA7075" w:rsidRPr="00A269F5" w:rsidRDefault="00FA7075" w:rsidP="00E54884">
            <w:pPr>
              <w:rPr>
                <w:rFonts w:ascii="Verdana" w:hAnsi="Verdana" w:cs="Tahoma"/>
                <w:sz w:val="16"/>
                <w:szCs w:val="16"/>
              </w:rPr>
            </w:pPr>
          </w:p>
        </w:tc>
      </w:tr>
      <w:tr w:rsidR="003C4543" w:rsidRPr="00A269F5" w14:paraId="74E968CE" w14:textId="77777777" w:rsidTr="00861ED4">
        <w:tc>
          <w:tcPr>
            <w:tcW w:w="7560" w:type="dxa"/>
            <w:gridSpan w:val="6"/>
            <w:tcBorders>
              <w:bottom w:val="single" w:sz="4" w:space="0" w:color="auto"/>
            </w:tcBorders>
          </w:tcPr>
          <w:p w14:paraId="7319AD43" w14:textId="77777777" w:rsidR="003C4543" w:rsidRPr="002F616F" w:rsidRDefault="003C4543" w:rsidP="003C4543">
            <w:pPr>
              <w:rPr>
                <w:rFonts w:ascii="Verdana" w:hAnsi="Verdana" w:cs="Tahoma"/>
                <w:i/>
                <w:sz w:val="16"/>
                <w:szCs w:val="16"/>
              </w:rPr>
            </w:pPr>
            <w:r w:rsidRPr="002F616F">
              <w:rPr>
                <w:rFonts w:ascii="Verdana" w:hAnsi="Verdana" w:cs="Tahoma"/>
                <w:i/>
                <w:sz w:val="16"/>
                <w:szCs w:val="16"/>
              </w:rPr>
              <w:t>"Convict labor or forced labor or illegal child labor was not used in the production or assembly of the merchandise for this Best Buy China shipment”</w:t>
            </w:r>
          </w:p>
          <w:p w14:paraId="3B18E471" w14:textId="77777777" w:rsidR="003C4543" w:rsidRPr="002F616F" w:rsidRDefault="003C4543" w:rsidP="003C4543">
            <w:pPr>
              <w:rPr>
                <w:rFonts w:ascii="Verdana" w:hAnsi="Verdana" w:cs="Tahoma"/>
                <w:i/>
                <w:sz w:val="16"/>
                <w:szCs w:val="16"/>
              </w:rPr>
            </w:pPr>
          </w:p>
          <w:p w14:paraId="45009BB1" w14:textId="77777777" w:rsidR="003C4543" w:rsidRPr="002F616F" w:rsidRDefault="003C4543" w:rsidP="003C4543">
            <w:pPr>
              <w:rPr>
                <w:rFonts w:ascii="Verdana" w:hAnsi="Verdana" w:cs="Tahoma"/>
                <w:sz w:val="16"/>
                <w:szCs w:val="16"/>
              </w:rPr>
            </w:pPr>
            <w:r w:rsidRPr="002F616F">
              <w:rPr>
                <w:rFonts w:ascii="Verdana" w:hAnsi="Verdana" w:cs="Tahoma"/>
                <w:i/>
                <w:sz w:val="16"/>
                <w:szCs w:val="16"/>
              </w:rPr>
              <w:t>“No wood packing materials were used in this shipment.”</w:t>
            </w:r>
          </w:p>
        </w:tc>
        <w:tc>
          <w:tcPr>
            <w:tcW w:w="1710" w:type="dxa"/>
            <w:tcBorders>
              <w:bottom w:val="single" w:sz="4" w:space="0" w:color="auto"/>
            </w:tcBorders>
          </w:tcPr>
          <w:p w14:paraId="4361AA92" w14:textId="77777777" w:rsidR="003C4543" w:rsidRPr="000512D6" w:rsidRDefault="003C4543" w:rsidP="003C4543">
            <w:pPr>
              <w:rPr>
                <w:rFonts w:ascii="Verdana" w:hAnsi="Verdana" w:cs="Tahoma"/>
                <w:sz w:val="16"/>
                <w:szCs w:val="16"/>
              </w:rPr>
            </w:pPr>
            <w:r w:rsidRPr="000512D6">
              <w:rPr>
                <w:rFonts w:ascii="Verdana" w:hAnsi="Verdana" w:cs="Tahoma"/>
                <w:sz w:val="16"/>
                <w:szCs w:val="16"/>
              </w:rPr>
              <w:t>Total Shipment Value</w:t>
            </w:r>
          </w:p>
          <w:p w14:paraId="14D971A4" w14:textId="77777777" w:rsidR="003C4543" w:rsidRPr="00A269F5" w:rsidRDefault="003C4543" w:rsidP="003C4543">
            <w:pPr>
              <w:rPr>
                <w:rFonts w:ascii="Verdana" w:hAnsi="Verdana" w:cs="Tahoma"/>
                <w:sz w:val="16"/>
                <w:szCs w:val="16"/>
              </w:rPr>
            </w:pPr>
            <w:r w:rsidRPr="000512D6">
              <w:rPr>
                <w:rFonts w:ascii="Verdana" w:hAnsi="Verdana" w:cs="Tahoma"/>
                <w:sz w:val="16"/>
                <w:szCs w:val="16"/>
              </w:rPr>
              <w:t>$1,000,000.00</w:t>
            </w:r>
          </w:p>
        </w:tc>
      </w:tr>
    </w:tbl>
    <w:p w14:paraId="3966AAEF" w14:textId="77777777" w:rsidR="00911B3B" w:rsidRDefault="00911B3B" w:rsidP="00E54884">
      <w:pPr>
        <w:rPr>
          <w:rFonts w:ascii="Verdana" w:hAnsi="Verdana" w:cs="Tahoma"/>
          <w:b/>
          <w:sz w:val="20"/>
          <w:szCs w:val="20"/>
        </w:rPr>
      </w:pPr>
      <w:bookmarkStart w:id="19" w:name="S34"/>
      <w:bookmarkEnd w:id="19"/>
    </w:p>
    <w:p w14:paraId="32B875A8" w14:textId="77777777" w:rsidR="00330C46" w:rsidRDefault="00330C46" w:rsidP="00E54884">
      <w:pPr>
        <w:rPr>
          <w:rFonts w:ascii="Verdana" w:hAnsi="Verdana" w:cs="Tahoma"/>
          <w:b/>
          <w:sz w:val="20"/>
          <w:szCs w:val="20"/>
        </w:rPr>
      </w:pPr>
    </w:p>
    <w:p w14:paraId="698677E9" w14:textId="77777777" w:rsidR="00391F0C" w:rsidRPr="00C379C6" w:rsidRDefault="00550A3F" w:rsidP="00E54884">
      <w:pPr>
        <w:rPr>
          <w:rFonts w:ascii="Verdana" w:hAnsi="Verdana" w:cs="Tahoma"/>
          <w:b/>
          <w:sz w:val="20"/>
          <w:szCs w:val="20"/>
        </w:rPr>
      </w:pPr>
      <w:r>
        <w:rPr>
          <w:rFonts w:ascii="Verdana" w:hAnsi="Verdana" w:cs="Tahoma"/>
          <w:b/>
          <w:sz w:val="20"/>
          <w:szCs w:val="20"/>
        </w:rPr>
        <w:t>3.3</w:t>
      </w:r>
      <w:r w:rsidR="00391F0C" w:rsidRPr="00C379C6">
        <w:rPr>
          <w:rFonts w:ascii="Verdana" w:hAnsi="Verdana" w:cs="Tahoma"/>
          <w:b/>
          <w:sz w:val="20"/>
          <w:szCs w:val="20"/>
        </w:rPr>
        <w:tab/>
        <w:t>Special Commercial Invoice Considerations</w:t>
      </w:r>
    </w:p>
    <w:p w14:paraId="66B3033A" w14:textId="77777777" w:rsidR="00391F0C" w:rsidRPr="00C379C6" w:rsidRDefault="00391F0C" w:rsidP="00E54884">
      <w:pPr>
        <w:rPr>
          <w:rFonts w:ascii="Verdana" w:hAnsi="Verdana" w:cs="Tahoma"/>
          <w:sz w:val="20"/>
          <w:szCs w:val="20"/>
        </w:rPr>
      </w:pPr>
    </w:p>
    <w:p w14:paraId="7C8FC340" w14:textId="77777777" w:rsidR="001C38EB" w:rsidRPr="00C379C6" w:rsidRDefault="00550A3F" w:rsidP="00E54884">
      <w:pPr>
        <w:tabs>
          <w:tab w:val="left" w:pos="720"/>
          <w:tab w:val="left" w:pos="2493"/>
          <w:tab w:val="left" w:pos="8233"/>
        </w:tabs>
        <w:rPr>
          <w:rFonts w:ascii="Verdana" w:hAnsi="Verdana" w:cs="Arial"/>
          <w:b/>
          <w:sz w:val="20"/>
          <w:szCs w:val="20"/>
        </w:rPr>
      </w:pPr>
      <w:bookmarkStart w:id="20" w:name="S34a"/>
      <w:bookmarkEnd w:id="20"/>
      <w:r>
        <w:rPr>
          <w:rFonts w:ascii="Verdana" w:hAnsi="Verdana" w:cs="Tahoma"/>
          <w:b/>
          <w:sz w:val="20"/>
          <w:szCs w:val="20"/>
        </w:rPr>
        <w:t>3.3</w:t>
      </w:r>
      <w:r w:rsidR="00EF210D">
        <w:rPr>
          <w:rFonts w:ascii="Verdana" w:hAnsi="Verdana" w:cs="Tahoma"/>
          <w:b/>
          <w:sz w:val="20"/>
          <w:szCs w:val="20"/>
        </w:rPr>
        <w:t>A</w:t>
      </w:r>
      <w:r w:rsidR="00911B3B">
        <w:rPr>
          <w:rFonts w:ascii="Verdana" w:hAnsi="Verdana" w:cs="Tahoma"/>
          <w:b/>
          <w:sz w:val="20"/>
          <w:szCs w:val="20"/>
        </w:rPr>
        <w:t xml:space="preserve"> Additional</w:t>
      </w:r>
      <w:r w:rsidR="001C38EB" w:rsidRPr="00C379C6">
        <w:rPr>
          <w:rFonts w:ascii="Verdana" w:hAnsi="Verdana" w:cs="Arial"/>
          <w:b/>
          <w:sz w:val="20"/>
          <w:szCs w:val="20"/>
        </w:rPr>
        <w:t xml:space="preserve"> items included as Free/Sample</w:t>
      </w:r>
    </w:p>
    <w:p w14:paraId="32425FC4" w14:textId="77777777" w:rsidR="00391F0C" w:rsidRPr="00C379C6" w:rsidRDefault="00391F0C" w:rsidP="00B93451">
      <w:pPr>
        <w:rPr>
          <w:rFonts w:ascii="Verdana" w:hAnsi="Verdana" w:cs="Tahoma"/>
          <w:sz w:val="20"/>
          <w:szCs w:val="20"/>
        </w:rPr>
      </w:pPr>
      <w:r w:rsidRPr="00C379C6">
        <w:rPr>
          <w:rFonts w:ascii="Verdana" w:hAnsi="Verdana" w:cs="Tahoma"/>
          <w:sz w:val="20"/>
          <w:szCs w:val="20"/>
        </w:rPr>
        <w:t xml:space="preserve">If the vendor includes in their shipment to Best Buy a free item such as a promotional CD, free signage, a product display kit, or any other free item that is not included in the cost of the </w:t>
      </w:r>
      <w:r w:rsidR="000A33EA">
        <w:rPr>
          <w:rFonts w:ascii="Verdana" w:hAnsi="Verdana" w:cs="Tahoma"/>
          <w:sz w:val="20"/>
          <w:szCs w:val="20"/>
        </w:rPr>
        <w:t>SKU</w:t>
      </w:r>
      <w:r w:rsidRPr="00C379C6">
        <w:rPr>
          <w:rFonts w:ascii="Verdana" w:hAnsi="Verdana" w:cs="Tahoma"/>
          <w:sz w:val="20"/>
          <w:szCs w:val="20"/>
        </w:rPr>
        <w:t xml:space="preserve">, the free item must be listed as a separate line item on the commercial invoice.  A reasonable value, which can be thought of as a replacement value or the value one would expect to pay for an identical item, must be applied to the free item with the words “Value for Customs Purposes Only” listed below the free line item.  In the below example, the vendor will charge Best Buy $39,990,000.00 and the </w:t>
      </w:r>
      <w:r w:rsidR="000A33EA">
        <w:rPr>
          <w:rFonts w:ascii="Verdana" w:hAnsi="Verdana" w:cs="Tahoma"/>
          <w:sz w:val="20"/>
          <w:szCs w:val="20"/>
        </w:rPr>
        <w:t xml:space="preserve">SKU </w:t>
      </w:r>
      <w:r w:rsidRPr="00C379C6">
        <w:rPr>
          <w:rFonts w:ascii="Verdana" w:hAnsi="Verdana" w:cs="Tahoma"/>
          <w:sz w:val="20"/>
          <w:szCs w:val="20"/>
        </w:rPr>
        <w:t xml:space="preserve">unit cost will be $3,999.00.  The country of origin of the free item must also be listed.  The country of origin of the free item may be different than the country of origin for the item with which the free item is being imported. </w:t>
      </w:r>
    </w:p>
    <w:p w14:paraId="3760C33C" w14:textId="77777777" w:rsidR="00391F0C" w:rsidRPr="00C379C6" w:rsidRDefault="00391F0C" w:rsidP="00E54884">
      <w:pPr>
        <w:rPr>
          <w:rFonts w:ascii="Verdana" w:hAnsi="Verdana" w:cs="Tahoma"/>
          <w:sz w:val="20"/>
          <w:szCs w:val="20"/>
        </w:rPr>
      </w:pPr>
    </w:p>
    <w:p w14:paraId="162EB741" w14:textId="77777777" w:rsidR="00391F0C" w:rsidRPr="00C379C6" w:rsidRDefault="00550A3F" w:rsidP="00B93451">
      <w:pPr>
        <w:rPr>
          <w:rFonts w:ascii="Verdana" w:hAnsi="Verdana" w:cs="Tahoma"/>
          <w:b/>
          <w:sz w:val="20"/>
          <w:szCs w:val="20"/>
        </w:rPr>
      </w:pPr>
      <w:bookmarkStart w:id="21" w:name="S34c"/>
      <w:bookmarkEnd w:id="21"/>
      <w:r>
        <w:rPr>
          <w:rFonts w:ascii="Verdana" w:hAnsi="Verdana" w:cs="Tahoma"/>
          <w:b/>
          <w:sz w:val="20"/>
          <w:szCs w:val="20"/>
        </w:rPr>
        <w:t>3.3B</w:t>
      </w:r>
      <w:r w:rsidR="00391F0C" w:rsidRPr="00C379C6">
        <w:rPr>
          <w:rFonts w:ascii="Verdana" w:hAnsi="Verdana" w:cs="Tahoma"/>
          <w:b/>
          <w:sz w:val="20"/>
          <w:szCs w:val="20"/>
        </w:rPr>
        <w:t xml:space="preserve"> Assists or Additions to the Price Paid or Payable</w:t>
      </w:r>
    </w:p>
    <w:p w14:paraId="19390604" w14:textId="77777777" w:rsidR="000A33EA" w:rsidRDefault="00391F0C" w:rsidP="00B93451">
      <w:pPr>
        <w:rPr>
          <w:rFonts w:ascii="Verdana" w:hAnsi="Verdana" w:cs="Tahoma"/>
          <w:sz w:val="20"/>
          <w:szCs w:val="20"/>
        </w:rPr>
      </w:pPr>
      <w:r w:rsidRPr="00C379C6">
        <w:rPr>
          <w:rFonts w:ascii="Verdana" w:hAnsi="Verdana" w:cs="Tahoma"/>
          <w:sz w:val="20"/>
          <w:szCs w:val="20"/>
        </w:rPr>
        <w:t xml:space="preserve">Costs related to the production of an </w:t>
      </w:r>
      <w:r w:rsidR="000A33EA">
        <w:rPr>
          <w:rFonts w:ascii="Verdana" w:hAnsi="Verdana" w:cs="Tahoma"/>
          <w:sz w:val="20"/>
          <w:szCs w:val="20"/>
        </w:rPr>
        <w:t>item that are not part of the PO</w:t>
      </w:r>
      <w:r w:rsidRPr="00C379C6">
        <w:rPr>
          <w:rFonts w:ascii="Verdana" w:hAnsi="Verdana" w:cs="Tahoma"/>
          <w:sz w:val="20"/>
          <w:szCs w:val="20"/>
        </w:rPr>
        <w:t xml:space="preserve"> price reflected on the commercial invoice are considered assists.  Some common examples of assists are molds, tools, or </w:t>
      </w:r>
      <w:r w:rsidR="00174610" w:rsidRPr="0029155E">
        <w:rPr>
          <w:rFonts w:ascii="Verdana" w:hAnsi="Verdana" w:cs="Tahoma"/>
          <w:sz w:val="20"/>
          <w:szCs w:val="20"/>
        </w:rPr>
        <w:t>dies</w:t>
      </w:r>
      <w:r w:rsidRPr="00174610">
        <w:rPr>
          <w:rFonts w:ascii="Verdana" w:hAnsi="Verdana" w:cs="Tahoma"/>
          <w:sz w:val="20"/>
          <w:szCs w:val="20"/>
        </w:rPr>
        <w:t xml:space="preserve"> </w:t>
      </w:r>
      <w:r w:rsidRPr="00C379C6">
        <w:rPr>
          <w:rFonts w:ascii="Verdana" w:hAnsi="Verdana" w:cs="Tahoma"/>
          <w:sz w:val="20"/>
          <w:szCs w:val="20"/>
        </w:rPr>
        <w:t xml:space="preserve">paid for by Best Buy but used by the vendor to manufacture the product.  An assist can also be any material, component or part paid for and provided by Best Buy to the vendor to be incorporated into the finished product.  If the additional amount is not included in the PO price it should be reported to Best Buy by one of two scenarios listed here: </w:t>
      </w:r>
    </w:p>
    <w:p w14:paraId="3BA89348" w14:textId="77777777" w:rsidR="000A33EA" w:rsidRPr="00861ED4" w:rsidRDefault="00391F0C" w:rsidP="00FC46C2">
      <w:pPr>
        <w:numPr>
          <w:ilvl w:val="0"/>
          <w:numId w:val="12"/>
        </w:numPr>
        <w:rPr>
          <w:rFonts w:ascii="Verdana" w:hAnsi="Verdana" w:cs="Tahoma"/>
          <w:sz w:val="18"/>
          <w:szCs w:val="18"/>
        </w:rPr>
      </w:pPr>
      <w:r w:rsidRPr="00861ED4">
        <w:rPr>
          <w:rFonts w:ascii="Verdana" w:hAnsi="Verdana" w:cs="Tahoma"/>
          <w:sz w:val="18"/>
          <w:szCs w:val="18"/>
        </w:rPr>
        <w:t>It can be reported as a separate line item on the commercial</w:t>
      </w:r>
      <w:r w:rsidR="00005EE0">
        <w:rPr>
          <w:rFonts w:ascii="Verdana" w:hAnsi="Verdana" w:cs="Tahoma"/>
          <w:sz w:val="18"/>
          <w:szCs w:val="18"/>
        </w:rPr>
        <w:t xml:space="preserve"> invoice (see example below) </w:t>
      </w:r>
    </w:p>
    <w:p w14:paraId="4D27041A" w14:textId="77777777" w:rsidR="000A33EA" w:rsidRPr="00861ED4" w:rsidRDefault="00391F0C" w:rsidP="00FC46C2">
      <w:pPr>
        <w:numPr>
          <w:ilvl w:val="0"/>
          <w:numId w:val="12"/>
        </w:numPr>
        <w:rPr>
          <w:rFonts w:ascii="Verdana" w:hAnsi="Verdana" w:cs="Tahoma"/>
          <w:sz w:val="18"/>
          <w:szCs w:val="18"/>
        </w:rPr>
      </w:pPr>
      <w:r w:rsidRPr="00861ED4">
        <w:rPr>
          <w:rFonts w:ascii="Verdana" w:hAnsi="Verdana" w:cs="Tahoma"/>
          <w:sz w:val="18"/>
          <w:szCs w:val="18"/>
        </w:rPr>
        <w:t xml:space="preserve">It can be invoiced under separate cover as per the vendor agreement.  </w:t>
      </w:r>
    </w:p>
    <w:p w14:paraId="6CD53634" w14:textId="77777777" w:rsidR="00861ED4" w:rsidRDefault="00861ED4" w:rsidP="00B93451">
      <w:pPr>
        <w:rPr>
          <w:rFonts w:ascii="Verdana" w:hAnsi="Verdana" w:cs="Tahoma"/>
          <w:sz w:val="20"/>
          <w:szCs w:val="20"/>
        </w:rPr>
      </w:pPr>
    </w:p>
    <w:p w14:paraId="4A8D6426" w14:textId="77777777" w:rsidR="00391F0C" w:rsidRPr="00C379C6" w:rsidRDefault="00391F0C" w:rsidP="00B93451">
      <w:pPr>
        <w:rPr>
          <w:rFonts w:ascii="Verdana" w:hAnsi="Verdana" w:cs="Tahoma"/>
          <w:sz w:val="20"/>
          <w:szCs w:val="20"/>
        </w:rPr>
      </w:pPr>
      <w:r w:rsidRPr="00C379C6">
        <w:rPr>
          <w:rFonts w:ascii="Verdana" w:hAnsi="Verdana" w:cs="Tahoma"/>
          <w:sz w:val="20"/>
          <w:szCs w:val="20"/>
        </w:rPr>
        <w:t xml:space="preserve">Please contact the </w:t>
      </w:r>
      <w:r w:rsidR="003B5B15">
        <w:rPr>
          <w:rFonts w:ascii="Verdana" w:hAnsi="Verdana" w:cs="Tahoma"/>
          <w:b/>
          <w:i/>
          <w:sz w:val="20"/>
          <w:szCs w:val="20"/>
        </w:rPr>
        <w:t>Global Trade</w:t>
      </w:r>
      <w:r w:rsidR="00550A3F" w:rsidRPr="00861ED4">
        <w:rPr>
          <w:rFonts w:ascii="Verdana" w:hAnsi="Verdana" w:cs="Tahoma"/>
          <w:b/>
          <w:i/>
          <w:sz w:val="20"/>
          <w:szCs w:val="20"/>
        </w:rPr>
        <w:t xml:space="preserve"> </w:t>
      </w:r>
      <w:r w:rsidRPr="00861ED4">
        <w:rPr>
          <w:rFonts w:ascii="Verdana" w:hAnsi="Verdana" w:cs="Tahoma"/>
          <w:b/>
          <w:i/>
          <w:sz w:val="20"/>
          <w:szCs w:val="20"/>
        </w:rPr>
        <w:t>Compliance Department</w:t>
      </w:r>
      <w:r w:rsidRPr="00C379C6">
        <w:rPr>
          <w:rFonts w:ascii="Verdana" w:hAnsi="Verdana" w:cs="Tahoma"/>
          <w:sz w:val="20"/>
          <w:szCs w:val="20"/>
        </w:rPr>
        <w:t xml:space="preserve"> for instructions on whether the value of the assist should be reflec</w:t>
      </w:r>
      <w:r w:rsidR="00005EE0">
        <w:rPr>
          <w:rFonts w:ascii="Verdana" w:hAnsi="Verdana" w:cs="Tahoma"/>
          <w:sz w:val="20"/>
          <w:szCs w:val="20"/>
        </w:rPr>
        <w:t>ted on the commercial invoice.</w:t>
      </w:r>
    </w:p>
    <w:p w14:paraId="2D47D801" w14:textId="77777777" w:rsidR="00391F0C" w:rsidRPr="00C379C6" w:rsidRDefault="00391F0C" w:rsidP="00B93451">
      <w:pPr>
        <w:rPr>
          <w:rFonts w:ascii="Verdana" w:hAnsi="Verdana" w:cs="Tahoma"/>
          <w:sz w:val="20"/>
          <w:szCs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3330"/>
        <w:gridCol w:w="990"/>
        <w:gridCol w:w="1080"/>
        <w:gridCol w:w="1530"/>
      </w:tblGrid>
      <w:tr w:rsidR="00C379C6" w:rsidRPr="00D04834" w14:paraId="20025F9B" w14:textId="77777777" w:rsidTr="00B93451">
        <w:trPr>
          <w:trHeight w:val="269"/>
        </w:trPr>
        <w:tc>
          <w:tcPr>
            <w:tcW w:w="2430" w:type="dxa"/>
            <w:tcBorders>
              <w:top w:val="single" w:sz="4" w:space="0" w:color="auto"/>
              <w:left w:val="single" w:sz="4" w:space="0" w:color="auto"/>
              <w:bottom w:val="single" w:sz="4" w:space="0" w:color="auto"/>
              <w:right w:val="single" w:sz="4" w:space="0" w:color="auto"/>
            </w:tcBorders>
            <w:hideMark/>
          </w:tcPr>
          <w:p w14:paraId="38365BCE" w14:textId="77777777" w:rsidR="00391F0C" w:rsidRPr="0020590F" w:rsidRDefault="00391F0C" w:rsidP="00E54884">
            <w:pPr>
              <w:rPr>
                <w:rFonts w:ascii="Verdana" w:hAnsi="Verdana" w:cs="Tahoma"/>
                <w:b/>
                <w:kern w:val="2"/>
                <w:sz w:val="16"/>
                <w:szCs w:val="16"/>
                <w:bdr w:val="single" w:sz="4" w:space="0" w:color="auto" w:frame="1"/>
              </w:rPr>
            </w:pPr>
            <w:r w:rsidRPr="000512D6">
              <w:rPr>
                <w:rFonts w:ascii="Verdana" w:hAnsi="Verdana" w:cs="Tahoma"/>
                <w:sz w:val="16"/>
                <w:szCs w:val="16"/>
                <w:lang w:val="it-IT"/>
              </w:rPr>
              <w:t>Shipping Marks</w:t>
            </w:r>
          </w:p>
        </w:tc>
        <w:tc>
          <w:tcPr>
            <w:tcW w:w="3330" w:type="dxa"/>
            <w:tcBorders>
              <w:top w:val="single" w:sz="4" w:space="0" w:color="auto"/>
              <w:left w:val="single" w:sz="4" w:space="0" w:color="auto"/>
              <w:bottom w:val="single" w:sz="4" w:space="0" w:color="auto"/>
              <w:right w:val="single" w:sz="4" w:space="0" w:color="auto"/>
            </w:tcBorders>
            <w:hideMark/>
          </w:tcPr>
          <w:p w14:paraId="186CC594" w14:textId="77777777" w:rsidR="00391F0C" w:rsidRPr="0020590F" w:rsidRDefault="00391F0C" w:rsidP="00E54884">
            <w:pPr>
              <w:rPr>
                <w:rFonts w:ascii="Verdana" w:hAnsi="Verdana" w:cs="Tahoma"/>
                <w:b/>
                <w:kern w:val="2"/>
                <w:sz w:val="16"/>
                <w:szCs w:val="16"/>
                <w:bdr w:val="single" w:sz="4" w:space="0" w:color="auto" w:frame="1"/>
              </w:rPr>
            </w:pPr>
            <w:r w:rsidRPr="000512D6">
              <w:rPr>
                <w:rFonts w:ascii="Verdana" w:hAnsi="Verdana" w:cs="Tahoma"/>
                <w:sz w:val="16"/>
                <w:szCs w:val="16"/>
              </w:rPr>
              <w:t>Detailed Description</w:t>
            </w:r>
          </w:p>
        </w:tc>
        <w:tc>
          <w:tcPr>
            <w:tcW w:w="990" w:type="dxa"/>
            <w:tcBorders>
              <w:top w:val="single" w:sz="4" w:space="0" w:color="auto"/>
              <w:left w:val="single" w:sz="4" w:space="0" w:color="auto"/>
              <w:bottom w:val="single" w:sz="4" w:space="0" w:color="auto"/>
              <w:right w:val="single" w:sz="4" w:space="0" w:color="auto"/>
            </w:tcBorders>
            <w:hideMark/>
          </w:tcPr>
          <w:p w14:paraId="1FE48D25" w14:textId="77777777" w:rsidR="00391F0C" w:rsidRPr="000512D6" w:rsidRDefault="00391F0C" w:rsidP="00E54884">
            <w:pPr>
              <w:rPr>
                <w:rFonts w:ascii="Verdana" w:hAnsi="Verdana" w:cs="Tahoma"/>
                <w:sz w:val="16"/>
                <w:szCs w:val="16"/>
              </w:rPr>
            </w:pPr>
            <w:r w:rsidRPr="000512D6">
              <w:rPr>
                <w:rFonts w:ascii="Verdana" w:hAnsi="Verdana" w:cs="Tahoma"/>
                <w:sz w:val="16"/>
                <w:szCs w:val="16"/>
              </w:rPr>
              <w:t>Quantity</w:t>
            </w:r>
          </w:p>
        </w:tc>
        <w:tc>
          <w:tcPr>
            <w:tcW w:w="1080" w:type="dxa"/>
            <w:tcBorders>
              <w:top w:val="single" w:sz="4" w:space="0" w:color="auto"/>
              <w:left w:val="single" w:sz="4" w:space="0" w:color="auto"/>
              <w:bottom w:val="single" w:sz="4" w:space="0" w:color="auto"/>
              <w:right w:val="single" w:sz="4" w:space="0" w:color="auto"/>
            </w:tcBorders>
            <w:hideMark/>
          </w:tcPr>
          <w:p w14:paraId="1E0777C5" w14:textId="77777777" w:rsidR="00391F0C" w:rsidRPr="000512D6" w:rsidRDefault="00391F0C" w:rsidP="00E54884">
            <w:pPr>
              <w:rPr>
                <w:rFonts w:ascii="Verdana" w:hAnsi="Verdana" w:cs="Tahoma"/>
                <w:sz w:val="16"/>
                <w:szCs w:val="16"/>
              </w:rPr>
            </w:pPr>
            <w:r w:rsidRPr="000512D6">
              <w:rPr>
                <w:rFonts w:ascii="Verdana" w:hAnsi="Verdana" w:cs="Tahoma"/>
                <w:sz w:val="16"/>
                <w:szCs w:val="16"/>
              </w:rPr>
              <w:t>Unit Value</w:t>
            </w:r>
          </w:p>
        </w:tc>
        <w:tc>
          <w:tcPr>
            <w:tcW w:w="1530" w:type="dxa"/>
            <w:tcBorders>
              <w:top w:val="single" w:sz="4" w:space="0" w:color="auto"/>
              <w:left w:val="single" w:sz="4" w:space="0" w:color="auto"/>
              <w:bottom w:val="single" w:sz="4" w:space="0" w:color="auto"/>
              <w:right w:val="single" w:sz="4" w:space="0" w:color="auto"/>
            </w:tcBorders>
            <w:hideMark/>
          </w:tcPr>
          <w:p w14:paraId="1F8A844E" w14:textId="77777777" w:rsidR="00391F0C" w:rsidRPr="000512D6" w:rsidRDefault="00391F0C" w:rsidP="00E54884">
            <w:pPr>
              <w:rPr>
                <w:rFonts w:ascii="Verdana" w:hAnsi="Verdana" w:cs="Tahoma"/>
                <w:sz w:val="16"/>
                <w:szCs w:val="16"/>
              </w:rPr>
            </w:pPr>
            <w:r w:rsidRPr="000512D6">
              <w:rPr>
                <w:rFonts w:ascii="Verdana" w:hAnsi="Verdana" w:cs="Tahoma"/>
                <w:sz w:val="16"/>
                <w:szCs w:val="16"/>
              </w:rPr>
              <w:t>USD Subtotal</w:t>
            </w:r>
          </w:p>
        </w:tc>
      </w:tr>
      <w:tr w:rsidR="00C379C6" w:rsidRPr="000512D6" w14:paraId="656DEE50" w14:textId="77777777" w:rsidTr="00B93451">
        <w:trPr>
          <w:trHeight w:val="20"/>
        </w:trPr>
        <w:tc>
          <w:tcPr>
            <w:tcW w:w="2430" w:type="dxa"/>
            <w:tcBorders>
              <w:top w:val="single" w:sz="4" w:space="0" w:color="auto"/>
              <w:left w:val="single" w:sz="4" w:space="0" w:color="auto"/>
              <w:bottom w:val="single" w:sz="4" w:space="0" w:color="auto"/>
              <w:right w:val="single" w:sz="4" w:space="0" w:color="auto"/>
            </w:tcBorders>
          </w:tcPr>
          <w:p w14:paraId="161A8ACA" w14:textId="77777777" w:rsidR="00391F0C" w:rsidRPr="000512D6" w:rsidRDefault="00391F0C" w:rsidP="00E54884">
            <w:pPr>
              <w:rPr>
                <w:rFonts w:ascii="Verdana" w:hAnsi="Verdana" w:cs="Tahoma"/>
                <w:sz w:val="16"/>
                <w:szCs w:val="16"/>
              </w:rPr>
            </w:pPr>
            <w:r w:rsidRPr="000512D6">
              <w:rPr>
                <w:rFonts w:ascii="Verdana" w:hAnsi="Verdana" w:cs="Tahoma"/>
                <w:sz w:val="16"/>
                <w:szCs w:val="16"/>
              </w:rPr>
              <w:t>Quantity per carton: 1 pc</w:t>
            </w:r>
          </w:p>
          <w:p w14:paraId="134B13D1" w14:textId="77777777" w:rsidR="00391F0C" w:rsidRPr="0020590F" w:rsidRDefault="00391F0C" w:rsidP="00E54884">
            <w:pPr>
              <w:rPr>
                <w:rFonts w:ascii="Verdana" w:hAnsi="Verdana" w:cs="Tahoma"/>
                <w:sz w:val="16"/>
                <w:szCs w:val="16"/>
                <w:lang w:val="it-IT"/>
              </w:rPr>
            </w:pPr>
            <w:r w:rsidRPr="0020590F">
              <w:rPr>
                <w:rFonts w:ascii="Verdana" w:hAnsi="Verdana" w:cs="Tahoma"/>
                <w:sz w:val="16"/>
                <w:szCs w:val="16"/>
                <w:lang w:val="it-IT"/>
              </w:rPr>
              <w:t>UPC-1234567890</w:t>
            </w:r>
          </w:p>
          <w:p w14:paraId="424407C0"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Model DX-123</w:t>
            </w:r>
          </w:p>
          <w:p w14:paraId="46EA2DE3"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 xml:space="preserve">TV Country of Origin: China </w:t>
            </w:r>
          </w:p>
          <w:p w14:paraId="20EF2ED7"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DVD Country of Origin: Thailand</w:t>
            </w:r>
          </w:p>
          <w:p w14:paraId="12E4ABA0" w14:textId="77777777" w:rsidR="00391F0C" w:rsidRPr="0020590F" w:rsidRDefault="0020590F" w:rsidP="00E54884">
            <w:pPr>
              <w:rPr>
                <w:rFonts w:ascii="Verdana" w:hAnsi="Verdana" w:cs="Tahoma"/>
                <w:sz w:val="16"/>
                <w:szCs w:val="16"/>
                <w:u w:val="single"/>
                <w:bdr w:val="single" w:sz="4" w:space="0" w:color="auto" w:frame="1"/>
              </w:rPr>
            </w:pPr>
            <w:r w:rsidRPr="0020590F">
              <w:rPr>
                <w:rFonts w:ascii="Verdana" w:hAnsi="Verdana" w:cs="Tahoma"/>
                <w:sz w:val="16"/>
                <w:szCs w:val="16"/>
              </w:rPr>
              <w:t xml:space="preserve">Best Buy </w:t>
            </w:r>
            <w:r w:rsidR="00391F0C" w:rsidRPr="0020590F">
              <w:rPr>
                <w:rFonts w:ascii="Verdana" w:hAnsi="Verdana" w:cs="Tahoma"/>
                <w:sz w:val="16"/>
                <w:szCs w:val="16"/>
              </w:rPr>
              <w:t>PO: ABCDEF</w:t>
            </w:r>
            <w:r w:rsidR="00391F0C" w:rsidRPr="0020590F">
              <w:rPr>
                <w:rFonts w:ascii="Verdana" w:hAnsi="Verdana" w:cs="Tahoma"/>
                <w:sz w:val="16"/>
                <w:szCs w:val="16"/>
                <w:u w:val="single"/>
                <w:bdr w:val="single" w:sz="4" w:space="0" w:color="auto" w:frame="1"/>
              </w:rPr>
              <w:t xml:space="preserve"> </w:t>
            </w:r>
          </w:p>
          <w:p w14:paraId="6998D178"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SKU: 1234567</w:t>
            </w:r>
          </w:p>
          <w:p w14:paraId="26A8D936" w14:textId="77777777" w:rsidR="00391F0C" w:rsidRPr="0020590F" w:rsidRDefault="000512D6" w:rsidP="00E54884">
            <w:pPr>
              <w:rPr>
                <w:rFonts w:ascii="Verdana" w:hAnsi="Verdana" w:cs="Tahoma"/>
                <w:kern w:val="2"/>
                <w:sz w:val="16"/>
                <w:szCs w:val="16"/>
                <w:bdr w:val="single" w:sz="4" w:space="0" w:color="auto" w:frame="1"/>
              </w:rPr>
            </w:pPr>
            <w:r>
              <w:rPr>
                <w:rFonts w:ascii="Verdana" w:hAnsi="Verdana" w:cs="Tahoma"/>
                <w:sz w:val="16"/>
                <w:szCs w:val="16"/>
              </w:rPr>
              <w:t xml:space="preserve">Carton No. </w:t>
            </w:r>
            <w:r w:rsidRPr="00911B3B">
              <w:rPr>
                <w:rFonts w:ascii="Verdana" w:hAnsi="Verdana" w:cs="Tahoma"/>
                <w:sz w:val="16"/>
                <w:szCs w:val="16"/>
                <w:u w:val="single"/>
              </w:rPr>
              <w:t>x</w:t>
            </w:r>
            <w:r>
              <w:rPr>
                <w:rFonts w:ascii="Verdana" w:hAnsi="Verdana" w:cs="Tahoma"/>
                <w:sz w:val="16"/>
                <w:szCs w:val="16"/>
                <w:u w:val="single"/>
              </w:rPr>
              <w:t xml:space="preserve"> </w:t>
            </w:r>
            <w:r>
              <w:rPr>
                <w:rFonts w:ascii="Verdana" w:hAnsi="Verdana" w:cs="Tahoma"/>
                <w:sz w:val="16"/>
                <w:szCs w:val="16"/>
              </w:rPr>
              <w:t xml:space="preserve">of </w:t>
            </w:r>
            <w:r w:rsidRPr="00911B3B">
              <w:rPr>
                <w:rFonts w:ascii="Verdana" w:hAnsi="Verdana" w:cs="Tahoma"/>
                <w:sz w:val="16"/>
                <w:szCs w:val="16"/>
                <w:u w:val="single"/>
              </w:rPr>
              <w:t>x</w:t>
            </w:r>
          </w:p>
        </w:tc>
        <w:tc>
          <w:tcPr>
            <w:tcW w:w="3330" w:type="dxa"/>
            <w:tcBorders>
              <w:top w:val="single" w:sz="4" w:space="0" w:color="auto"/>
              <w:left w:val="single" w:sz="4" w:space="0" w:color="auto"/>
              <w:bottom w:val="single" w:sz="4" w:space="0" w:color="auto"/>
              <w:right w:val="single" w:sz="4" w:space="0" w:color="auto"/>
            </w:tcBorders>
          </w:tcPr>
          <w:p w14:paraId="36A1C6AF" w14:textId="77777777" w:rsidR="00391F0C" w:rsidRPr="0020590F" w:rsidRDefault="00391F0C" w:rsidP="00E54884">
            <w:pPr>
              <w:rPr>
                <w:rFonts w:ascii="Verdana" w:eastAsia="SimSun" w:hAnsi="Verdana" w:cs="Tahoma"/>
                <w:kern w:val="2"/>
                <w:sz w:val="16"/>
                <w:szCs w:val="16"/>
              </w:rPr>
            </w:pPr>
            <w:r w:rsidRPr="0020590F">
              <w:rPr>
                <w:rFonts w:ascii="Verdana" w:hAnsi="Verdana" w:cs="Tahoma"/>
                <w:sz w:val="16"/>
                <w:szCs w:val="16"/>
              </w:rPr>
              <w:t xml:space="preserve">42” </w:t>
            </w:r>
            <w:r w:rsidR="000512D6">
              <w:rPr>
                <w:rFonts w:ascii="Verdana" w:hAnsi="Verdana" w:cs="Tahoma"/>
                <w:sz w:val="16"/>
                <w:szCs w:val="16"/>
              </w:rPr>
              <w:t xml:space="preserve">Dynex </w:t>
            </w:r>
            <w:r w:rsidRPr="0020590F">
              <w:rPr>
                <w:rFonts w:ascii="Verdana" w:hAnsi="Verdana" w:cs="Tahoma"/>
                <w:sz w:val="16"/>
                <w:szCs w:val="16"/>
              </w:rPr>
              <w:t xml:space="preserve">LCD/DVD HD TV Combo </w:t>
            </w:r>
          </w:p>
          <w:p w14:paraId="774FE7C9" w14:textId="77777777" w:rsidR="00391F0C" w:rsidRPr="0020590F" w:rsidRDefault="00090D23" w:rsidP="00E54884">
            <w:pPr>
              <w:rPr>
                <w:rFonts w:ascii="Verdana" w:hAnsi="Verdana" w:cs="Tahoma"/>
                <w:sz w:val="16"/>
                <w:szCs w:val="16"/>
                <w:lang w:eastAsia="zh-CN"/>
              </w:rPr>
            </w:pPr>
            <w:r>
              <w:rPr>
                <w:rFonts w:ascii="Verdana" w:hAnsi="Verdana" w:cs="Tahoma"/>
                <w:sz w:val="16"/>
                <w:szCs w:val="16"/>
              </w:rPr>
              <w:t>SKU</w:t>
            </w:r>
            <w:r w:rsidR="00391F0C" w:rsidRPr="0020590F">
              <w:rPr>
                <w:rFonts w:ascii="Verdana" w:hAnsi="Verdana" w:cs="Tahoma"/>
                <w:sz w:val="16"/>
                <w:szCs w:val="16"/>
              </w:rPr>
              <w:t>: 1234567</w:t>
            </w:r>
          </w:p>
          <w:p w14:paraId="4F7BFD69"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Country of Origin: China</w:t>
            </w:r>
          </w:p>
          <w:p w14:paraId="62B5747E"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 xml:space="preserve">Promotional DVD included with </w:t>
            </w:r>
            <w:r w:rsidR="00861ED4">
              <w:rPr>
                <w:rFonts w:ascii="Verdana" w:hAnsi="Verdana" w:cs="Tahoma"/>
                <w:sz w:val="16"/>
                <w:szCs w:val="16"/>
              </w:rPr>
              <w:t>TV</w:t>
            </w:r>
            <w:r w:rsidRPr="0020590F">
              <w:rPr>
                <w:rFonts w:ascii="Verdana" w:hAnsi="Verdana" w:cs="Tahoma"/>
                <w:sz w:val="16"/>
                <w:szCs w:val="16"/>
              </w:rPr>
              <w:t xml:space="preserve"> </w:t>
            </w:r>
          </w:p>
          <w:p w14:paraId="6642ED53"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Country of Origin: Thailand</w:t>
            </w:r>
          </w:p>
          <w:p w14:paraId="3097640B"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(Value for Customs Purposes Only)</w:t>
            </w:r>
          </w:p>
          <w:p w14:paraId="3AE5BA23" w14:textId="77777777" w:rsidR="00391F0C" w:rsidRPr="0020590F" w:rsidRDefault="00391F0C" w:rsidP="00E54884">
            <w:pPr>
              <w:rPr>
                <w:rFonts w:ascii="Verdana" w:hAnsi="Verdana" w:cs="Tahoma"/>
                <w:sz w:val="16"/>
                <w:szCs w:val="16"/>
              </w:rPr>
            </w:pPr>
          </w:p>
          <w:p w14:paraId="1A2296C7"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Assist or addition to the price paid or payable not reflected in PO# XXXX</w:t>
            </w:r>
          </w:p>
          <w:p w14:paraId="3BFEFD66" w14:textId="77777777" w:rsidR="00391F0C" w:rsidRPr="0020590F" w:rsidRDefault="00391F0C" w:rsidP="00E54884">
            <w:pPr>
              <w:rPr>
                <w:rFonts w:ascii="Verdana" w:hAnsi="Verdana" w:cs="Tahoma"/>
                <w:sz w:val="16"/>
                <w:szCs w:val="16"/>
              </w:rPr>
            </w:pPr>
            <w:r w:rsidRPr="0020590F">
              <w:rPr>
                <w:rFonts w:ascii="Verdana" w:hAnsi="Verdana" w:cs="Tahoma"/>
                <w:sz w:val="16"/>
                <w:szCs w:val="16"/>
              </w:rPr>
              <w:t>(Value for customs purposes only)</w:t>
            </w:r>
          </w:p>
        </w:tc>
        <w:tc>
          <w:tcPr>
            <w:tcW w:w="990" w:type="dxa"/>
            <w:tcBorders>
              <w:top w:val="single" w:sz="4" w:space="0" w:color="auto"/>
              <w:left w:val="single" w:sz="4" w:space="0" w:color="auto"/>
              <w:bottom w:val="single" w:sz="4" w:space="0" w:color="auto"/>
              <w:right w:val="single" w:sz="4" w:space="0" w:color="auto"/>
            </w:tcBorders>
          </w:tcPr>
          <w:p w14:paraId="404C193B" w14:textId="77777777" w:rsidR="00391F0C" w:rsidRPr="000512D6" w:rsidRDefault="00391F0C" w:rsidP="00E54884">
            <w:pPr>
              <w:rPr>
                <w:rFonts w:ascii="Verdana" w:hAnsi="Verdana" w:cs="Tahoma"/>
                <w:sz w:val="16"/>
                <w:szCs w:val="16"/>
              </w:rPr>
            </w:pPr>
            <w:r w:rsidRPr="000512D6">
              <w:rPr>
                <w:rFonts w:ascii="Verdana" w:hAnsi="Verdana" w:cs="Tahoma"/>
                <w:sz w:val="16"/>
                <w:szCs w:val="16"/>
              </w:rPr>
              <w:t>10,000</w:t>
            </w:r>
          </w:p>
          <w:p w14:paraId="4270CAD8" w14:textId="77777777" w:rsidR="00391F0C" w:rsidRPr="000512D6" w:rsidRDefault="00391F0C" w:rsidP="00E54884">
            <w:pPr>
              <w:rPr>
                <w:rFonts w:ascii="Verdana" w:hAnsi="Verdana" w:cs="Tahoma"/>
                <w:sz w:val="16"/>
                <w:szCs w:val="16"/>
              </w:rPr>
            </w:pPr>
          </w:p>
          <w:p w14:paraId="7C229536" w14:textId="77777777" w:rsidR="00391F0C" w:rsidRPr="000512D6" w:rsidRDefault="00391F0C" w:rsidP="00E54884">
            <w:pPr>
              <w:rPr>
                <w:rFonts w:ascii="Verdana" w:hAnsi="Verdana" w:cs="Tahoma"/>
                <w:sz w:val="16"/>
                <w:szCs w:val="16"/>
              </w:rPr>
            </w:pPr>
          </w:p>
          <w:p w14:paraId="55C3232A" w14:textId="77777777" w:rsidR="00391F0C" w:rsidRPr="000512D6" w:rsidRDefault="00391F0C" w:rsidP="00E54884">
            <w:pPr>
              <w:rPr>
                <w:rFonts w:ascii="Verdana" w:hAnsi="Verdana" w:cs="Tahoma"/>
                <w:sz w:val="16"/>
                <w:szCs w:val="16"/>
              </w:rPr>
            </w:pPr>
          </w:p>
          <w:p w14:paraId="3A28E77D" w14:textId="77777777" w:rsidR="00391F0C" w:rsidRPr="000512D6" w:rsidRDefault="00391F0C" w:rsidP="00E54884">
            <w:pPr>
              <w:rPr>
                <w:rFonts w:ascii="Verdana" w:hAnsi="Verdana" w:cs="Tahoma"/>
                <w:sz w:val="16"/>
                <w:szCs w:val="16"/>
              </w:rPr>
            </w:pPr>
          </w:p>
          <w:p w14:paraId="4E456919" w14:textId="77777777" w:rsidR="00391F0C" w:rsidRPr="000512D6" w:rsidRDefault="00391F0C" w:rsidP="00E54884">
            <w:pPr>
              <w:rPr>
                <w:rFonts w:ascii="Verdana" w:hAnsi="Verdana" w:cs="Tahoma"/>
                <w:sz w:val="16"/>
                <w:szCs w:val="16"/>
              </w:rPr>
            </w:pPr>
          </w:p>
          <w:p w14:paraId="57DDB0E2" w14:textId="77777777" w:rsidR="00391F0C" w:rsidRPr="000512D6" w:rsidRDefault="00391F0C" w:rsidP="00E54884">
            <w:pPr>
              <w:rPr>
                <w:rFonts w:ascii="Verdana" w:hAnsi="Verdana" w:cs="Tahoma"/>
                <w:sz w:val="16"/>
                <w:szCs w:val="16"/>
              </w:rPr>
            </w:pPr>
          </w:p>
          <w:p w14:paraId="6ED7AEE8" w14:textId="77777777" w:rsidR="00391F0C" w:rsidRPr="000512D6" w:rsidRDefault="00391F0C" w:rsidP="00E54884">
            <w:pPr>
              <w:rPr>
                <w:rFonts w:ascii="Verdana" w:hAnsi="Verdana" w:cs="Tahoma"/>
                <w:sz w:val="16"/>
                <w:szCs w:val="16"/>
              </w:rPr>
            </w:pPr>
          </w:p>
          <w:p w14:paraId="635DEE32" w14:textId="77777777" w:rsidR="00391F0C" w:rsidRPr="000512D6" w:rsidRDefault="00391F0C" w:rsidP="00E54884">
            <w:pPr>
              <w:rPr>
                <w:rFonts w:ascii="Verdana" w:hAnsi="Verdana" w:cs="Tahoma"/>
                <w:sz w:val="16"/>
                <w:szCs w:val="16"/>
              </w:rPr>
            </w:pPr>
          </w:p>
          <w:p w14:paraId="2587CE01" w14:textId="77777777" w:rsidR="00391F0C" w:rsidRPr="000512D6" w:rsidRDefault="00391F0C" w:rsidP="000512D6">
            <w:pPr>
              <w:rPr>
                <w:rFonts w:ascii="Verdana" w:hAnsi="Verdana" w:cs="Tahoma"/>
                <w:sz w:val="16"/>
                <w:szCs w:val="16"/>
              </w:rPr>
            </w:pPr>
            <w:r w:rsidRPr="000512D6">
              <w:rPr>
                <w:rFonts w:ascii="Verdana" w:hAnsi="Verdana" w:cs="Tahoma"/>
                <w:sz w:val="16"/>
                <w:szCs w:val="16"/>
              </w:rPr>
              <w:t>10,000</w:t>
            </w:r>
          </w:p>
        </w:tc>
        <w:tc>
          <w:tcPr>
            <w:tcW w:w="1080" w:type="dxa"/>
            <w:tcBorders>
              <w:top w:val="single" w:sz="4" w:space="0" w:color="auto"/>
              <w:left w:val="single" w:sz="4" w:space="0" w:color="auto"/>
              <w:bottom w:val="single" w:sz="4" w:space="0" w:color="auto"/>
              <w:right w:val="single" w:sz="4" w:space="0" w:color="auto"/>
            </w:tcBorders>
          </w:tcPr>
          <w:p w14:paraId="65F6CE08" w14:textId="77777777" w:rsidR="00391F0C" w:rsidRPr="000512D6" w:rsidRDefault="00391F0C" w:rsidP="00E54884">
            <w:pPr>
              <w:rPr>
                <w:rFonts w:ascii="Verdana" w:hAnsi="Verdana" w:cs="Tahoma"/>
                <w:sz w:val="16"/>
                <w:szCs w:val="16"/>
              </w:rPr>
            </w:pPr>
            <w:r w:rsidRPr="000512D6">
              <w:rPr>
                <w:rFonts w:ascii="Verdana" w:hAnsi="Verdana" w:cs="Tahoma"/>
                <w:sz w:val="16"/>
                <w:szCs w:val="16"/>
              </w:rPr>
              <w:t>$3,999.00</w:t>
            </w:r>
          </w:p>
          <w:p w14:paraId="484B08A9" w14:textId="77777777" w:rsidR="00391F0C" w:rsidRPr="000512D6" w:rsidRDefault="00391F0C" w:rsidP="00E54884">
            <w:pPr>
              <w:rPr>
                <w:rFonts w:ascii="Verdana" w:hAnsi="Verdana" w:cs="Tahoma"/>
                <w:sz w:val="16"/>
                <w:szCs w:val="16"/>
              </w:rPr>
            </w:pPr>
          </w:p>
          <w:p w14:paraId="019809A0" w14:textId="77777777" w:rsidR="00391F0C" w:rsidRPr="000512D6" w:rsidRDefault="00391F0C" w:rsidP="00E54884">
            <w:pPr>
              <w:rPr>
                <w:rFonts w:ascii="Verdana" w:hAnsi="Verdana" w:cs="Tahoma"/>
                <w:sz w:val="16"/>
                <w:szCs w:val="16"/>
              </w:rPr>
            </w:pPr>
          </w:p>
          <w:p w14:paraId="40B5E484" w14:textId="77777777" w:rsidR="00391F0C" w:rsidRPr="000512D6" w:rsidRDefault="00391F0C" w:rsidP="00E54884">
            <w:pPr>
              <w:rPr>
                <w:rFonts w:ascii="Verdana" w:hAnsi="Verdana" w:cs="Tahoma"/>
                <w:sz w:val="16"/>
                <w:szCs w:val="16"/>
              </w:rPr>
            </w:pPr>
          </w:p>
          <w:p w14:paraId="1D0C67EF" w14:textId="77777777" w:rsidR="00391F0C" w:rsidRPr="000512D6" w:rsidRDefault="00391F0C" w:rsidP="00E54884">
            <w:pPr>
              <w:rPr>
                <w:rFonts w:ascii="Verdana" w:hAnsi="Verdana" w:cs="Tahoma"/>
                <w:sz w:val="16"/>
                <w:szCs w:val="16"/>
              </w:rPr>
            </w:pPr>
          </w:p>
          <w:p w14:paraId="7FFC01CE" w14:textId="77777777" w:rsidR="00391F0C" w:rsidRPr="000512D6" w:rsidRDefault="00391F0C" w:rsidP="00E54884">
            <w:pPr>
              <w:rPr>
                <w:rFonts w:ascii="Verdana" w:hAnsi="Verdana" w:cs="Tahoma"/>
                <w:sz w:val="16"/>
                <w:szCs w:val="16"/>
              </w:rPr>
            </w:pPr>
          </w:p>
          <w:p w14:paraId="01DE2EB5" w14:textId="77777777" w:rsidR="00391F0C" w:rsidRPr="000512D6" w:rsidRDefault="00391F0C" w:rsidP="00E54884">
            <w:pPr>
              <w:rPr>
                <w:rFonts w:ascii="Verdana" w:hAnsi="Verdana" w:cs="Tahoma"/>
                <w:sz w:val="16"/>
                <w:szCs w:val="16"/>
              </w:rPr>
            </w:pPr>
          </w:p>
          <w:p w14:paraId="43B27466" w14:textId="77777777" w:rsidR="00391F0C" w:rsidRPr="000512D6" w:rsidRDefault="00391F0C" w:rsidP="00E54884">
            <w:pPr>
              <w:rPr>
                <w:rFonts w:ascii="Verdana" w:hAnsi="Verdana" w:cs="Tahoma"/>
                <w:sz w:val="16"/>
                <w:szCs w:val="16"/>
              </w:rPr>
            </w:pPr>
          </w:p>
          <w:p w14:paraId="30285210" w14:textId="77777777" w:rsidR="00391F0C" w:rsidRPr="000512D6" w:rsidRDefault="00391F0C" w:rsidP="00E54884">
            <w:pPr>
              <w:rPr>
                <w:rFonts w:ascii="Verdana" w:hAnsi="Verdana" w:cs="Tahoma"/>
                <w:sz w:val="16"/>
                <w:szCs w:val="16"/>
              </w:rPr>
            </w:pPr>
          </w:p>
          <w:p w14:paraId="15E0F499" w14:textId="77777777" w:rsidR="00391F0C" w:rsidRPr="000512D6" w:rsidRDefault="00391F0C" w:rsidP="000512D6">
            <w:pPr>
              <w:rPr>
                <w:rFonts w:ascii="Verdana" w:hAnsi="Verdana" w:cs="Tahoma"/>
                <w:sz w:val="16"/>
                <w:szCs w:val="16"/>
              </w:rPr>
            </w:pPr>
            <w:r w:rsidRPr="000512D6">
              <w:rPr>
                <w:rFonts w:ascii="Verdana" w:hAnsi="Verdana" w:cs="Tahoma"/>
                <w:sz w:val="16"/>
                <w:szCs w:val="16"/>
              </w:rPr>
              <w:t>$1.00</w:t>
            </w:r>
          </w:p>
        </w:tc>
        <w:tc>
          <w:tcPr>
            <w:tcW w:w="1530" w:type="dxa"/>
            <w:tcBorders>
              <w:top w:val="single" w:sz="4" w:space="0" w:color="auto"/>
              <w:left w:val="single" w:sz="4" w:space="0" w:color="auto"/>
              <w:bottom w:val="single" w:sz="4" w:space="0" w:color="auto"/>
              <w:right w:val="single" w:sz="4" w:space="0" w:color="auto"/>
            </w:tcBorders>
          </w:tcPr>
          <w:p w14:paraId="721461AD" w14:textId="77777777" w:rsidR="00391F0C" w:rsidRPr="000512D6" w:rsidRDefault="00391F0C" w:rsidP="00E54884">
            <w:pPr>
              <w:rPr>
                <w:rFonts w:ascii="Verdana" w:hAnsi="Verdana" w:cs="Tahoma"/>
                <w:sz w:val="16"/>
                <w:szCs w:val="16"/>
              </w:rPr>
            </w:pPr>
            <w:r w:rsidRPr="000512D6">
              <w:rPr>
                <w:rFonts w:ascii="Verdana" w:hAnsi="Verdana" w:cs="Tahoma"/>
                <w:sz w:val="16"/>
                <w:szCs w:val="16"/>
              </w:rPr>
              <w:t>$39,990,000.00</w:t>
            </w:r>
          </w:p>
          <w:p w14:paraId="12F430B9" w14:textId="77777777" w:rsidR="00391F0C" w:rsidRPr="000512D6" w:rsidRDefault="00391F0C" w:rsidP="00E54884">
            <w:pPr>
              <w:rPr>
                <w:rFonts w:ascii="Verdana" w:hAnsi="Verdana" w:cs="Tahoma"/>
                <w:sz w:val="16"/>
                <w:szCs w:val="16"/>
              </w:rPr>
            </w:pPr>
          </w:p>
          <w:p w14:paraId="3CFDDAE3" w14:textId="77777777" w:rsidR="00391F0C" w:rsidRPr="000512D6" w:rsidRDefault="00391F0C" w:rsidP="00E54884">
            <w:pPr>
              <w:rPr>
                <w:rFonts w:ascii="Verdana" w:hAnsi="Verdana" w:cs="Tahoma"/>
                <w:sz w:val="16"/>
                <w:szCs w:val="16"/>
              </w:rPr>
            </w:pPr>
          </w:p>
          <w:p w14:paraId="71C2FA59" w14:textId="77777777" w:rsidR="00391F0C" w:rsidRPr="000512D6" w:rsidRDefault="00391F0C" w:rsidP="00E54884">
            <w:pPr>
              <w:rPr>
                <w:rFonts w:ascii="Verdana" w:hAnsi="Verdana" w:cs="Tahoma"/>
                <w:sz w:val="16"/>
                <w:szCs w:val="16"/>
              </w:rPr>
            </w:pPr>
          </w:p>
          <w:p w14:paraId="600B17E6" w14:textId="77777777" w:rsidR="00391F0C" w:rsidRPr="000512D6" w:rsidRDefault="00391F0C" w:rsidP="00E54884">
            <w:pPr>
              <w:rPr>
                <w:rFonts w:ascii="Verdana" w:hAnsi="Verdana" w:cs="Tahoma"/>
                <w:sz w:val="16"/>
                <w:szCs w:val="16"/>
              </w:rPr>
            </w:pPr>
          </w:p>
          <w:p w14:paraId="24A0BE3B" w14:textId="77777777" w:rsidR="00391F0C" w:rsidRPr="000512D6" w:rsidRDefault="00391F0C" w:rsidP="00E54884">
            <w:pPr>
              <w:rPr>
                <w:rFonts w:ascii="Verdana" w:hAnsi="Verdana" w:cs="Tahoma"/>
                <w:sz w:val="16"/>
                <w:szCs w:val="16"/>
              </w:rPr>
            </w:pPr>
          </w:p>
          <w:p w14:paraId="45AE9195" w14:textId="77777777" w:rsidR="00391F0C" w:rsidRPr="000512D6" w:rsidRDefault="00391F0C" w:rsidP="00E54884">
            <w:pPr>
              <w:rPr>
                <w:rFonts w:ascii="Verdana" w:hAnsi="Verdana" w:cs="Tahoma"/>
                <w:sz w:val="16"/>
                <w:szCs w:val="16"/>
              </w:rPr>
            </w:pPr>
          </w:p>
          <w:p w14:paraId="5513EB27" w14:textId="77777777" w:rsidR="00391F0C" w:rsidRPr="000512D6" w:rsidRDefault="00391F0C" w:rsidP="00E54884">
            <w:pPr>
              <w:rPr>
                <w:rFonts w:ascii="Verdana" w:hAnsi="Verdana" w:cs="Tahoma"/>
                <w:sz w:val="16"/>
                <w:szCs w:val="16"/>
              </w:rPr>
            </w:pPr>
          </w:p>
          <w:p w14:paraId="783111D4" w14:textId="77777777" w:rsidR="00391F0C" w:rsidRPr="000512D6" w:rsidRDefault="00391F0C" w:rsidP="00E54884">
            <w:pPr>
              <w:rPr>
                <w:rFonts w:ascii="Verdana" w:hAnsi="Verdana" w:cs="Tahoma"/>
                <w:sz w:val="16"/>
                <w:szCs w:val="16"/>
              </w:rPr>
            </w:pPr>
          </w:p>
          <w:p w14:paraId="0D85E9FB" w14:textId="77777777" w:rsidR="00391F0C" w:rsidRPr="000512D6" w:rsidRDefault="00391F0C" w:rsidP="00E54884">
            <w:pPr>
              <w:rPr>
                <w:rFonts w:ascii="Verdana" w:hAnsi="Verdana" w:cs="Tahoma"/>
                <w:sz w:val="16"/>
                <w:szCs w:val="16"/>
              </w:rPr>
            </w:pPr>
            <w:r w:rsidRPr="000512D6">
              <w:rPr>
                <w:rFonts w:ascii="Verdana" w:hAnsi="Verdana" w:cs="Tahoma"/>
                <w:sz w:val="16"/>
                <w:szCs w:val="16"/>
              </w:rPr>
              <w:t>$10,000</w:t>
            </w:r>
          </w:p>
        </w:tc>
      </w:tr>
      <w:tr w:rsidR="000512D6" w:rsidRPr="000512D6" w14:paraId="5C535C07" w14:textId="77777777" w:rsidTr="00B93451">
        <w:trPr>
          <w:trHeight w:val="287"/>
        </w:trPr>
        <w:tc>
          <w:tcPr>
            <w:tcW w:w="5760" w:type="dxa"/>
            <w:gridSpan w:val="2"/>
            <w:tcBorders>
              <w:top w:val="single" w:sz="4" w:space="0" w:color="auto"/>
              <w:left w:val="single" w:sz="4" w:space="0" w:color="auto"/>
              <w:bottom w:val="single" w:sz="4" w:space="0" w:color="auto"/>
              <w:right w:val="single" w:sz="4" w:space="0" w:color="auto"/>
            </w:tcBorders>
            <w:hideMark/>
          </w:tcPr>
          <w:p w14:paraId="455C72BE" w14:textId="77777777" w:rsidR="000512D6" w:rsidRPr="0020590F" w:rsidRDefault="000512D6" w:rsidP="000512D6">
            <w:pPr>
              <w:rPr>
                <w:rFonts w:ascii="Verdana" w:eastAsia="SimSun" w:hAnsi="Verdana" w:cs="Tahoma"/>
                <w:kern w:val="2"/>
                <w:sz w:val="16"/>
                <w:szCs w:val="16"/>
              </w:rPr>
            </w:pPr>
          </w:p>
        </w:tc>
        <w:tc>
          <w:tcPr>
            <w:tcW w:w="3600" w:type="dxa"/>
            <w:gridSpan w:val="3"/>
            <w:tcBorders>
              <w:top w:val="single" w:sz="4" w:space="0" w:color="auto"/>
              <w:left w:val="single" w:sz="4" w:space="0" w:color="auto"/>
              <w:bottom w:val="single" w:sz="4" w:space="0" w:color="auto"/>
              <w:right w:val="single" w:sz="4" w:space="0" w:color="auto"/>
            </w:tcBorders>
          </w:tcPr>
          <w:p w14:paraId="06AAAA49" w14:textId="77777777" w:rsidR="000512D6" w:rsidRPr="000512D6" w:rsidRDefault="000512D6" w:rsidP="00B93451">
            <w:pPr>
              <w:jc w:val="right"/>
              <w:rPr>
                <w:rFonts w:ascii="Verdana" w:hAnsi="Verdana" w:cs="Tahoma"/>
                <w:sz w:val="16"/>
                <w:szCs w:val="16"/>
              </w:rPr>
            </w:pPr>
            <w:r w:rsidRPr="0020590F">
              <w:rPr>
                <w:rFonts w:ascii="Verdana" w:hAnsi="Verdana" w:cs="Tahoma"/>
                <w:sz w:val="16"/>
                <w:szCs w:val="16"/>
              </w:rPr>
              <w:t>Total Shipment Value</w:t>
            </w:r>
            <w:r>
              <w:rPr>
                <w:rFonts w:ascii="Verdana" w:hAnsi="Verdana" w:cs="Tahoma"/>
                <w:sz w:val="16"/>
                <w:szCs w:val="16"/>
              </w:rPr>
              <w:t xml:space="preserve">  </w:t>
            </w:r>
            <w:r w:rsidRPr="000512D6">
              <w:rPr>
                <w:rFonts w:ascii="Verdana" w:hAnsi="Verdana" w:cs="Tahoma"/>
                <w:sz w:val="16"/>
                <w:szCs w:val="16"/>
              </w:rPr>
              <w:t xml:space="preserve"> </w:t>
            </w:r>
            <w:r>
              <w:rPr>
                <w:rFonts w:ascii="Verdana" w:hAnsi="Verdana" w:cs="Tahoma"/>
                <w:sz w:val="16"/>
                <w:szCs w:val="16"/>
              </w:rPr>
              <w:t xml:space="preserve">   </w:t>
            </w:r>
            <w:r w:rsidRPr="000512D6">
              <w:rPr>
                <w:rFonts w:ascii="Verdana" w:hAnsi="Verdana" w:cs="Tahoma"/>
                <w:sz w:val="16"/>
                <w:szCs w:val="16"/>
              </w:rPr>
              <w:t>$40,000,000.00</w:t>
            </w:r>
          </w:p>
        </w:tc>
      </w:tr>
    </w:tbl>
    <w:p w14:paraId="04FE6A83" w14:textId="77777777" w:rsidR="00903501" w:rsidRDefault="00903501" w:rsidP="00903501">
      <w:pPr>
        <w:ind w:left="720"/>
        <w:rPr>
          <w:rFonts w:ascii="Verdana" w:hAnsi="Verdana" w:cs="Tahoma"/>
          <w:b/>
          <w:sz w:val="20"/>
          <w:szCs w:val="20"/>
        </w:rPr>
      </w:pPr>
      <w:bookmarkStart w:id="22" w:name="S35"/>
      <w:bookmarkEnd w:id="22"/>
    </w:p>
    <w:p w14:paraId="2F48E1A2" w14:textId="77777777" w:rsidR="00391F0C" w:rsidRPr="00C379C6" w:rsidRDefault="00391F0C" w:rsidP="00FC46C2">
      <w:pPr>
        <w:numPr>
          <w:ilvl w:val="1"/>
          <w:numId w:val="13"/>
        </w:numPr>
        <w:rPr>
          <w:rFonts w:ascii="Verdana" w:hAnsi="Verdana" w:cs="Tahoma"/>
          <w:b/>
          <w:sz w:val="20"/>
          <w:szCs w:val="20"/>
        </w:rPr>
      </w:pPr>
      <w:r w:rsidRPr="00C379C6">
        <w:rPr>
          <w:rFonts w:ascii="Verdana" w:hAnsi="Verdana" w:cs="Tahoma"/>
          <w:b/>
          <w:sz w:val="20"/>
          <w:szCs w:val="20"/>
        </w:rPr>
        <w:t xml:space="preserve">Packing List </w:t>
      </w:r>
    </w:p>
    <w:p w14:paraId="1A04C69E" w14:textId="77777777" w:rsidR="005C6056" w:rsidRPr="00C379C6" w:rsidRDefault="005C6056" w:rsidP="00E54884">
      <w:pPr>
        <w:ind w:left="720"/>
        <w:rPr>
          <w:rFonts w:ascii="Verdana" w:hAnsi="Verdana" w:cs="Tahoma"/>
          <w:b/>
          <w:sz w:val="20"/>
          <w:szCs w:val="20"/>
        </w:rPr>
      </w:pPr>
    </w:p>
    <w:p w14:paraId="444448CE" w14:textId="77777777" w:rsidR="00C379C6" w:rsidRDefault="00391F0C" w:rsidP="00E54884">
      <w:pPr>
        <w:rPr>
          <w:rFonts w:ascii="Verdana" w:hAnsi="Verdana" w:cs="Tahoma"/>
          <w:sz w:val="20"/>
          <w:szCs w:val="20"/>
        </w:rPr>
      </w:pPr>
      <w:r w:rsidRPr="00C379C6">
        <w:rPr>
          <w:rFonts w:ascii="Verdana" w:hAnsi="Verdana" w:cs="Tahoma"/>
          <w:sz w:val="20"/>
          <w:szCs w:val="20"/>
        </w:rPr>
        <w:t xml:space="preserve">The vendor must submit one packing list per invoice (optional for </w:t>
      </w:r>
      <w:r w:rsidR="00780D47">
        <w:rPr>
          <w:rFonts w:ascii="Verdana" w:hAnsi="Verdana" w:cs="Tahoma"/>
          <w:sz w:val="20"/>
          <w:szCs w:val="20"/>
        </w:rPr>
        <w:t>truck shipments</w:t>
      </w:r>
      <w:r w:rsidRPr="00C379C6">
        <w:rPr>
          <w:rFonts w:ascii="Verdana" w:hAnsi="Verdana" w:cs="Tahoma"/>
          <w:sz w:val="20"/>
          <w:szCs w:val="20"/>
        </w:rPr>
        <w:t>).  The purpose of the packing list is to identify what merchandise is contained in each individual package.  The following information must be placed on all packing lists:</w:t>
      </w:r>
    </w:p>
    <w:p w14:paraId="0AA9E387" w14:textId="77777777" w:rsidR="00861ED4" w:rsidRPr="00090D23" w:rsidRDefault="00861ED4" w:rsidP="00E54884">
      <w:pPr>
        <w:rPr>
          <w:rFonts w:ascii="Verdana" w:hAnsi="Verdana" w:cs="Tahoma"/>
          <w:sz w:val="20"/>
          <w:szCs w:val="20"/>
        </w:rPr>
      </w:pPr>
    </w:p>
    <w:p w14:paraId="328A599B" w14:textId="77777777" w:rsidR="00391F0C"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 xml:space="preserve">Vendor’s/Seller’s full name and address </w:t>
      </w:r>
    </w:p>
    <w:p w14:paraId="009C658E" w14:textId="77777777" w:rsidR="000A0DB8"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Exporter’s/Shipper’s name and address, if different than vendor/seller</w:t>
      </w:r>
    </w:p>
    <w:p w14:paraId="0AF0AEB0" w14:textId="77777777" w:rsidR="00391F0C"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Con</w:t>
      </w:r>
      <w:r w:rsidR="003B21B9" w:rsidRPr="00090D23">
        <w:rPr>
          <w:rFonts w:ascii="Verdana" w:hAnsi="Verdana" w:cs="Tahoma"/>
          <w:sz w:val="18"/>
          <w:szCs w:val="18"/>
        </w:rPr>
        <w:t>signee's name and address (Section 3.6</w:t>
      </w:r>
      <w:r w:rsidRPr="00090D23">
        <w:rPr>
          <w:rFonts w:ascii="Verdana" w:hAnsi="Verdana" w:cs="Tahoma"/>
          <w:sz w:val="18"/>
          <w:szCs w:val="18"/>
        </w:rPr>
        <w:t>)</w:t>
      </w:r>
    </w:p>
    <w:p w14:paraId="4E6A4EF5" w14:textId="77777777" w:rsidR="00391F0C"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PO number</w:t>
      </w:r>
      <w:r w:rsidR="00ED15E1" w:rsidRPr="00090D23">
        <w:rPr>
          <w:rFonts w:ascii="Verdana" w:eastAsia="SimSun" w:hAnsi="Verdana" w:cs="Tahoma" w:hint="eastAsia"/>
          <w:sz w:val="18"/>
          <w:szCs w:val="18"/>
          <w:lang w:eastAsia="zh-CN"/>
        </w:rPr>
        <w:t xml:space="preserve"> </w:t>
      </w:r>
      <w:r w:rsidR="0020590F" w:rsidRPr="00090D23">
        <w:rPr>
          <w:rFonts w:ascii="Verdana" w:eastAsia="SimSun" w:hAnsi="Verdana" w:cs="Tahoma"/>
          <w:sz w:val="18"/>
          <w:szCs w:val="18"/>
          <w:lang w:eastAsia="zh-CN"/>
        </w:rPr>
        <w:t>– Best Buy PO and SAP PO if applicable</w:t>
      </w:r>
    </w:p>
    <w:p w14:paraId="5F63FB1C" w14:textId="77777777" w:rsidR="00391F0C"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 xml:space="preserve">Product description </w:t>
      </w:r>
    </w:p>
    <w:p w14:paraId="19A54B20" w14:textId="77777777" w:rsidR="00391F0C"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SKU</w:t>
      </w:r>
      <w:r w:rsidR="002D3315" w:rsidRPr="00090D23">
        <w:rPr>
          <w:rFonts w:ascii="Verdana" w:eastAsia="SimSun" w:hAnsi="Verdana" w:cs="Tahoma" w:hint="eastAsia"/>
          <w:sz w:val="18"/>
          <w:szCs w:val="18"/>
          <w:lang w:eastAsia="zh-CN"/>
        </w:rPr>
        <w:t xml:space="preserve"> </w:t>
      </w:r>
    </w:p>
    <w:p w14:paraId="753FB7F4" w14:textId="77777777" w:rsidR="00391F0C"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 xml:space="preserve">Quantity shipped per SKU </w:t>
      </w:r>
    </w:p>
    <w:p w14:paraId="288107B9" w14:textId="77777777" w:rsidR="005C6056"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Number of cartons</w:t>
      </w:r>
    </w:p>
    <w:p w14:paraId="79121640" w14:textId="77777777" w:rsidR="005C6056"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Number of units</w:t>
      </w:r>
    </w:p>
    <w:p w14:paraId="45EC917B" w14:textId="77777777" w:rsidR="00391F0C"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 xml:space="preserve">Total Gross weight and net weight, recorded in kilograms.  Please note, weight amounts are not required per line item. </w:t>
      </w:r>
    </w:p>
    <w:p w14:paraId="1F95FBD2" w14:textId="77777777" w:rsidR="007F592C" w:rsidRPr="00090D23" w:rsidRDefault="00391F0C" w:rsidP="00FC46C2">
      <w:pPr>
        <w:numPr>
          <w:ilvl w:val="0"/>
          <w:numId w:val="8"/>
        </w:numPr>
        <w:rPr>
          <w:rFonts w:ascii="Verdana" w:hAnsi="Verdana" w:cs="Tahoma"/>
          <w:sz w:val="18"/>
          <w:szCs w:val="18"/>
        </w:rPr>
      </w:pPr>
      <w:r w:rsidRPr="00090D23">
        <w:rPr>
          <w:rFonts w:ascii="Verdana" w:hAnsi="Verdana" w:cs="Tahoma"/>
          <w:sz w:val="18"/>
          <w:szCs w:val="18"/>
        </w:rPr>
        <w:t>Seal number and container number for Full Containers loaded by vendor</w:t>
      </w:r>
      <w:bookmarkStart w:id="23" w:name="S35a"/>
      <w:bookmarkEnd w:id="23"/>
    </w:p>
    <w:p w14:paraId="57EA5C7D" w14:textId="77777777" w:rsidR="007F592C" w:rsidRDefault="007F592C" w:rsidP="00903501">
      <w:pPr>
        <w:ind w:firstLine="720"/>
        <w:rPr>
          <w:rFonts w:ascii="Verdana" w:hAnsi="Verdana" w:cs="Arial"/>
          <w:b/>
          <w:sz w:val="20"/>
          <w:szCs w:val="20"/>
        </w:rPr>
      </w:pPr>
    </w:p>
    <w:p w14:paraId="54EAFFE6" w14:textId="77777777" w:rsidR="00FA7075" w:rsidRPr="00C379C6" w:rsidRDefault="00FA7075" w:rsidP="00B93451">
      <w:pPr>
        <w:rPr>
          <w:rFonts w:ascii="Verdana" w:hAnsi="Verdana" w:cs="Arial"/>
          <w:b/>
          <w:sz w:val="20"/>
          <w:szCs w:val="20"/>
        </w:rPr>
      </w:pPr>
      <w:r w:rsidRPr="00C379C6">
        <w:rPr>
          <w:rFonts w:ascii="Verdana" w:hAnsi="Verdana" w:cs="Arial"/>
          <w:b/>
          <w:sz w:val="20"/>
          <w:szCs w:val="20"/>
        </w:rPr>
        <w:t>3.</w:t>
      </w:r>
      <w:r w:rsidR="00550A3F">
        <w:rPr>
          <w:rFonts w:ascii="Verdana" w:hAnsi="Verdana" w:cs="Arial"/>
          <w:b/>
          <w:sz w:val="20"/>
          <w:szCs w:val="20"/>
          <w:lang w:eastAsia="zh-CN"/>
        </w:rPr>
        <w:t>4</w:t>
      </w:r>
      <w:r w:rsidR="00F25151">
        <w:rPr>
          <w:rFonts w:ascii="Verdana" w:hAnsi="Verdana" w:cs="Arial"/>
          <w:b/>
          <w:sz w:val="20"/>
          <w:szCs w:val="20"/>
        </w:rPr>
        <w:t>A</w:t>
      </w:r>
      <w:r w:rsidR="00F25151">
        <w:rPr>
          <w:rFonts w:ascii="Verdana" w:hAnsi="Verdana" w:cs="Arial"/>
          <w:b/>
          <w:sz w:val="20"/>
          <w:szCs w:val="20"/>
        </w:rPr>
        <w:tab/>
      </w:r>
      <w:r w:rsidRPr="00C379C6">
        <w:rPr>
          <w:rFonts w:ascii="Verdana" w:hAnsi="Verdana" w:cs="Arial"/>
          <w:b/>
          <w:sz w:val="20"/>
          <w:szCs w:val="20"/>
        </w:rPr>
        <w:t xml:space="preserve">Packing List Example for Best Buy Canada </w:t>
      </w:r>
    </w:p>
    <w:tbl>
      <w:tblPr>
        <w:tblW w:w="523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8"/>
        <w:gridCol w:w="2170"/>
        <w:gridCol w:w="1164"/>
        <w:gridCol w:w="1053"/>
        <w:gridCol w:w="1053"/>
        <w:gridCol w:w="1576"/>
      </w:tblGrid>
      <w:tr w:rsidR="007F592C" w:rsidRPr="00A269F5" w14:paraId="70115617" w14:textId="77777777" w:rsidTr="00B93451">
        <w:trPr>
          <w:trHeight w:val="224"/>
        </w:trPr>
        <w:tc>
          <w:tcPr>
            <w:tcW w:w="5000" w:type="pct"/>
            <w:gridSpan w:val="6"/>
            <w:tcBorders>
              <w:bottom w:val="single" w:sz="4" w:space="0" w:color="auto"/>
            </w:tcBorders>
          </w:tcPr>
          <w:p w14:paraId="56680840" w14:textId="77777777" w:rsidR="007F592C" w:rsidRPr="00F25151" w:rsidRDefault="007F592C" w:rsidP="000512D6">
            <w:pPr>
              <w:jc w:val="center"/>
              <w:rPr>
                <w:rFonts w:ascii="Verdana" w:hAnsi="Verdana" w:cs="Tahoma"/>
                <w:b/>
                <w:sz w:val="16"/>
                <w:szCs w:val="16"/>
              </w:rPr>
            </w:pPr>
            <w:r w:rsidRPr="00F25151">
              <w:rPr>
                <w:rFonts w:ascii="Verdana" w:hAnsi="Verdana" w:cs="Tahoma"/>
                <w:b/>
                <w:sz w:val="16"/>
                <w:szCs w:val="16"/>
              </w:rPr>
              <w:t>Packing List</w:t>
            </w:r>
          </w:p>
        </w:tc>
      </w:tr>
      <w:tr w:rsidR="007F592C" w:rsidRPr="00A269F5" w14:paraId="4353F181" w14:textId="77777777" w:rsidTr="00861ED4">
        <w:trPr>
          <w:trHeight w:val="458"/>
        </w:trPr>
        <w:tc>
          <w:tcPr>
            <w:tcW w:w="1117" w:type="pct"/>
            <w:tcBorders>
              <w:bottom w:val="single" w:sz="4" w:space="0" w:color="auto"/>
            </w:tcBorders>
          </w:tcPr>
          <w:p w14:paraId="64209E33" w14:textId="77777777" w:rsidR="000512D6" w:rsidRPr="007F592C" w:rsidRDefault="000512D6" w:rsidP="000512D6">
            <w:pPr>
              <w:rPr>
                <w:rFonts w:ascii="Verdana" w:hAnsi="Verdana" w:cs="Tahoma"/>
                <w:sz w:val="16"/>
                <w:szCs w:val="16"/>
                <w:u w:val="single"/>
              </w:rPr>
            </w:pPr>
            <w:r w:rsidRPr="007F592C">
              <w:rPr>
                <w:rFonts w:ascii="Verdana" w:hAnsi="Verdana" w:cs="Tahoma"/>
                <w:sz w:val="16"/>
                <w:szCs w:val="16"/>
                <w:u w:val="single"/>
              </w:rPr>
              <w:t xml:space="preserve">Vendor/Seller                                                                                     </w:t>
            </w:r>
          </w:p>
          <w:p w14:paraId="5261EF74" w14:textId="77777777" w:rsidR="000512D6" w:rsidRPr="00C379C6" w:rsidRDefault="000512D6" w:rsidP="000512D6">
            <w:pPr>
              <w:rPr>
                <w:rFonts w:ascii="Verdana" w:hAnsi="Verdana" w:cs="Tahoma"/>
                <w:sz w:val="16"/>
                <w:szCs w:val="16"/>
              </w:rPr>
            </w:pPr>
            <w:r w:rsidRPr="00C379C6">
              <w:rPr>
                <w:rFonts w:ascii="Verdana" w:hAnsi="Verdana" w:cs="Tahoma"/>
                <w:sz w:val="16"/>
                <w:szCs w:val="16"/>
              </w:rPr>
              <w:t xml:space="preserve">XYZ Corporation                           </w:t>
            </w:r>
            <w:r>
              <w:rPr>
                <w:rFonts w:ascii="Verdana" w:hAnsi="Verdana" w:cs="Tahoma"/>
                <w:sz w:val="16"/>
                <w:szCs w:val="16"/>
              </w:rPr>
              <w:t xml:space="preserve">                                            </w:t>
            </w:r>
            <w:r w:rsidRPr="00C379C6">
              <w:rPr>
                <w:rFonts w:ascii="Verdana" w:hAnsi="Verdana" w:cs="Tahoma"/>
                <w:sz w:val="16"/>
                <w:szCs w:val="16"/>
              </w:rPr>
              <w:t xml:space="preserve">123 Industrial Park                                                 </w:t>
            </w:r>
            <w:r>
              <w:rPr>
                <w:rFonts w:ascii="Verdana" w:hAnsi="Verdana" w:cs="Tahoma"/>
                <w:sz w:val="16"/>
                <w:szCs w:val="16"/>
              </w:rPr>
              <w:t xml:space="preserve">                                            </w:t>
            </w:r>
            <w:r w:rsidRPr="00C379C6">
              <w:rPr>
                <w:rFonts w:ascii="Verdana" w:hAnsi="Verdana" w:cs="Tahoma"/>
                <w:sz w:val="16"/>
                <w:szCs w:val="16"/>
              </w:rPr>
              <w:t xml:space="preserve"> </w:t>
            </w:r>
          </w:p>
          <w:p w14:paraId="122C28AF" w14:textId="77777777" w:rsidR="000512D6" w:rsidRDefault="000512D6" w:rsidP="000512D6">
            <w:pPr>
              <w:rPr>
                <w:rFonts w:ascii="Verdana" w:hAnsi="Verdana" w:cs="Tahoma"/>
                <w:sz w:val="16"/>
                <w:szCs w:val="16"/>
              </w:rPr>
            </w:pPr>
            <w:r w:rsidRPr="00C379C6">
              <w:rPr>
                <w:rFonts w:ascii="Verdana" w:hAnsi="Verdana" w:cs="Tahoma"/>
                <w:sz w:val="16"/>
                <w:szCs w:val="16"/>
              </w:rPr>
              <w:t xml:space="preserve">Kowloon, Hong Kong                                               </w:t>
            </w:r>
            <w:r w:rsidR="007F592C">
              <w:rPr>
                <w:rFonts w:ascii="Verdana" w:hAnsi="Verdana" w:cs="Tahoma"/>
                <w:sz w:val="16"/>
                <w:szCs w:val="16"/>
              </w:rPr>
              <w:t xml:space="preserve">                      </w:t>
            </w:r>
          </w:p>
        </w:tc>
        <w:tc>
          <w:tcPr>
            <w:tcW w:w="1845" w:type="pct"/>
            <w:gridSpan w:val="2"/>
            <w:tcBorders>
              <w:bottom w:val="single" w:sz="4" w:space="0" w:color="auto"/>
            </w:tcBorders>
          </w:tcPr>
          <w:p w14:paraId="4321787F" w14:textId="77777777" w:rsidR="000512D6" w:rsidRPr="007F592C" w:rsidRDefault="007F592C" w:rsidP="00E54884">
            <w:pPr>
              <w:rPr>
                <w:rFonts w:ascii="Verdana" w:hAnsi="Verdana" w:cs="Tahoma"/>
                <w:sz w:val="16"/>
                <w:szCs w:val="16"/>
                <w:u w:val="single"/>
              </w:rPr>
            </w:pPr>
            <w:r>
              <w:rPr>
                <w:rFonts w:ascii="Verdana" w:hAnsi="Verdana" w:cs="Tahoma"/>
                <w:sz w:val="16"/>
                <w:szCs w:val="16"/>
                <w:u w:val="single"/>
              </w:rPr>
              <w:t>Exporter/Seller</w:t>
            </w:r>
          </w:p>
          <w:p w14:paraId="76187F71" w14:textId="77777777" w:rsidR="000512D6" w:rsidRDefault="000512D6" w:rsidP="00E54884">
            <w:pPr>
              <w:rPr>
                <w:rFonts w:ascii="Verdana" w:hAnsi="Verdana" w:cs="Tahoma"/>
                <w:sz w:val="16"/>
                <w:szCs w:val="16"/>
              </w:rPr>
            </w:pPr>
            <w:r>
              <w:rPr>
                <w:rFonts w:ascii="Verdana" w:hAnsi="Verdana" w:cs="Tahoma"/>
                <w:sz w:val="16"/>
                <w:szCs w:val="16"/>
              </w:rPr>
              <w:t>ABC Inc</w:t>
            </w:r>
          </w:p>
          <w:p w14:paraId="24DE140E" w14:textId="77777777" w:rsidR="000512D6" w:rsidRDefault="000512D6" w:rsidP="00E54884">
            <w:pPr>
              <w:rPr>
                <w:rFonts w:ascii="Verdana" w:hAnsi="Verdana" w:cs="Tahoma"/>
                <w:sz w:val="16"/>
                <w:szCs w:val="16"/>
              </w:rPr>
            </w:pPr>
            <w:r>
              <w:rPr>
                <w:rFonts w:ascii="Verdana" w:hAnsi="Verdana" w:cs="Tahoma"/>
                <w:sz w:val="16"/>
                <w:szCs w:val="16"/>
              </w:rPr>
              <w:t>456 Industrial Park</w:t>
            </w:r>
          </w:p>
          <w:p w14:paraId="76B41641" w14:textId="77777777" w:rsidR="000512D6" w:rsidRPr="00C379C6" w:rsidRDefault="000512D6" w:rsidP="00E54884">
            <w:pPr>
              <w:rPr>
                <w:rFonts w:ascii="Verdana" w:hAnsi="Verdana" w:cs="Tahoma"/>
                <w:sz w:val="16"/>
                <w:szCs w:val="16"/>
              </w:rPr>
            </w:pPr>
            <w:r>
              <w:rPr>
                <w:rFonts w:ascii="Verdana" w:hAnsi="Verdana" w:cs="Tahoma"/>
                <w:sz w:val="16"/>
                <w:szCs w:val="16"/>
              </w:rPr>
              <w:t>Kowloon, Hong Kong</w:t>
            </w:r>
          </w:p>
        </w:tc>
        <w:tc>
          <w:tcPr>
            <w:tcW w:w="2038" w:type="pct"/>
            <w:gridSpan w:val="3"/>
            <w:tcBorders>
              <w:bottom w:val="single" w:sz="4" w:space="0" w:color="auto"/>
            </w:tcBorders>
          </w:tcPr>
          <w:p w14:paraId="75C6AC27" w14:textId="77777777" w:rsidR="000512D6" w:rsidRPr="000512D6" w:rsidRDefault="007F592C" w:rsidP="00E54884">
            <w:pPr>
              <w:rPr>
                <w:rFonts w:ascii="Verdana" w:hAnsi="Verdana" w:cs="Tahoma"/>
                <w:sz w:val="16"/>
                <w:szCs w:val="16"/>
                <w:u w:val="single"/>
              </w:rPr>
            </w:pPr>
            <w:r>
              <w:rPr>
                <w:rFonts w:ascii="Verdana" w:hAnsi="Verdana" w:cs="Tahoma"/>
                <w:sz w:val="16"/>
                <w:szCs w:val="16"/>
                <w:u w:val="single"/>
              </w:rPr>
              <w:t>Consignee</w:t>
            </w:r>
            <w:r w:rsidR="000512D6" w:rsidRPr="000512D6">
              <w:rPr>
                <w:rFonts w:ascii="Verdana" w:hAnsi="Verdana" w:cs="Tahoma"/>
                <w:sz w:val="16"/>
                <w:szCs w:val="16"/>
                <w:u w:val="single"/>
              </w:rPr>
              <w:t xml:space="preserve"> </w:t>
            </w:r>
          </w:p>
          <w:p w14:paraId="61C74DC6" w14:textId="77777777" w:rsidR="000512D6" w:rsidRDefault="000512D6" w:rsidP="00E54884">
            <w:pPr>
              <w:rPr>
                <w:rFonts w:ascii="Verdana" w:hAnsi="Verdana" w:cs="Tahoma"/>
                <w:sz w:val="16"/>
                <w:szCs w:val="16"/>
              </w:rPr>
            </w:pPr>
            <w:r w:rsidRPr="00C379C6">
              <w:rPr>
                <w:rFonts w:ascii="Verdana" w:hAnsi="Verdana" w:cs="Tahoma"/>
                <w:sz w:val="16"/>
                <w:szCs w:val="16"/>
              </w:rPr>
              <w:t xml:space="preserve">Best Buy Canada Ltd. </w:t>
            </w:r>
          </w:p>
          <w:p w14:paraId="35FF9DA4" w14:textId="77777777" w:rsidR="000512D6" w:rsidRDefault="00CD72A9" w:rsidP="00E54884">
            <w:pPr>
              <w:rPr>
                <w:rFonts w:ascii="Verdana" w:hAnsi="Verdana" w:cs="Tahoma"/>
                <w:sz w:val="16"/>
                <w:szCs w:val="16"/>
              </w:rPr>
            </w:pPr>
            <w:r>
              <w:rPr>
                <w:rFonts w:ascii="Verdana" w:hAnsi="Verdana" w:cs="Tahoma"/>
                <w:sz w:val="16"/>
                <w:szCs w:val="16"/>
              </w:rPr>
              <w:t>425 West 6</w:t>
            </w:r>
            <w:r w:rsidRPr="00CD72A9">
              <w:rPr>
                <w:rFonts w:ascii="Verdana" w:hAnsi="Verdana" w:cs="Tahoma"/>
                <w:sz w:val="16"/>
                <w:szCs w:val="16"/>
                <w:vertAlign w:val="superscript"/>
              </w:rPr>
              <w:t>th</w:t>
            </w:r>
            <w:r>
              <w:rPr>
                <w:rFonts w:ascii="Verdana" w:hAnsi="Verdana" w:cs="Tahoma"/>
                <w:sz w:val="16"/>
                <w:szCs w:val="16"/>
              </w:rPr>
              <w:t xml:space="preserve"> Avenue, Ste 102</w:t>
            </w:r>
            <w:r w:rsidR="000512D6" w:rsidRPr="00C379C6">
              <w:rPr>
                <w:rFonts w:ascii="Verdana" w:hAnsi="Verdana" w:cs="Tahoma"/>
                <w:sz w:val="16"/>
                <w:szCs w:val="16"/>
              </w:rPr>
              <w:t xml:space="preserve"> </w:t>
            </w:r>
          </w:p>
          <w:p w14:paraId="2A4F67F5" w14:textId="77777777" w:rsidR="000512D6" w:rsidRDefault="00CD72A9" w:rsidP="00E54884">
            <w:pPr>
              <w:rPr>
                <w:rFonts w:ascii="Verdana" w:hAnsi="Verdana" w:cs="Tahoma"/>
                <w:sz w:val="16"/>
                <w:szCs w:val="16"/>
              </w:rPr>
            </w:pPr>
            <w:r>
              <w:rPr>
                <w:rFonts w:ascii="Verdana" w:hAnsi="Verdana" w:cs="Tahoma"/>
                <w:sz w:val="16"/>
                <w:szCs w:val="16"/>
              </w:rPr>
              <w:t>Vancouver</w:t>
            </w:r>
            <w:r w:rsidR="000512D6" w:rsidRPr="00C379C6">
              <w:rPr>
                <w:rFonts w:ascii="Verdana" w:hAnsi="Verdana" w:cs="Tahoma"/>
                <w:sz w:val="16"/>
                <w:szCs w:val="16"/>
              </w:rPr>
              <w:t>, BC</w:t>
            </w:r>
            <w:r w:rsidR="000512D6">
              <w:rPr>
                <w:rFonts w:ascii="Verdana" w:hAnsi="Verdana" w:cs="Tahoma"/>
                <w:sz w:val="16"/>
                <w:szCs w:val="16"/>
              </w:rPr>
              <w:t xml:space="preserve"> </w:t>
            </w:r>
            <w:r>
              <w:rPr>
                <w:rFonts w:ascii="Verdana" w:hAnsi="Verdana" w:cs="Tahoma"/>
                <w:sz w:val="16"/>
                <w:szCs w:val="16"/>
              </w:rPr>
              <w:t>V5Y 1L3</w:t>
            </w:r>
          </w:p>
        </w:tc>
      </w:tr>
      <w:tr w:rsidR="00B93451" w:rsidRPr="00A269F5" w14:paraId="365E872B" w14:textId="77777777" w:rsidTr="00861ED4">
        <w:trPr>
          <w:trHeight w:val="458"/>
        </w:trPr>
        <w:tc>
          <w:tcPr>
            <w:tcW w:w="1117" w:type="pct"/>
            <w:tcBorders>
              <w:bottom w:val="single" w:sz="4" w:space="0" w:color="auto"/>
            </w:tcBorders>
            <w:vAlign w:val="center"/>
          </w:tcPr>
          <w:p w14:paraId="0664B0FE" w14:textId="77777777" w:rsidR="007F592C" w:rsidRPr="00903501" w:rsidRDefault="007F592C" w:rsidP="007F592C">
            <w:pPr>
              <w:tabs>
                <w:tab w:val="left" w:pos="4410"/>
              </w:tabs>
              <w:rPr>
                <w:rFonts w:ascii="Verdana" w:hAnsi="Verdana" w:cs="Tahoma" w:hint="eastAsia"/>
                <w:sz w:val="16"/>
                <w:szCs w:val="16"/>
              </w:rPr>
            </w:pPr>
            <w:r>
              <w:rPr>
                <w:rFonts w:ascii="Verdana" w:hAnsi="Verdana" w:cs="Tahoma"/>
                <w:sz w:val="16"/>
                <w:szCs w:val="16"/>
              </w:rPr>
              <w:t xml:space="preserve">Best Buy </w:t>
            </w:r>
            <w:r w:rsidRPr="00C379C6">
              <w:rPr>
                <w:rFonts w:ascii="Verdana" w:hAnsi="Verdana" w:cs="Tahoma"/>
                <w:sz w:val="16"/>
                <w:szCs w:val="16"/>
              </w:rPr>
              <w:t>PO: 1234567</w:t>
            </w:r>
            <w:r w:rsidRPr="00C379C6">
              <w:rPr>
                <w:rFonts w:ascii="Verdana" w:eastAsia="SimSun" w:hAnsi="Verdana" w:cs="Tahoma" w:hint="eastAsia"/>
                <w:sz w:val="16"/>
                <w:szCs w:val="16"/>
                <w:lang w:eastAsia="zh-CN"/>
              </w:rPr>
              <w:t xml:space="preserve"> </w:t>
            </w:r>
          </w:p>
          <w:p w14:paraId="5FE6AC8E" w14:textId="77777777" w:rsidR="000512D6" w:rsidRPr="00C379C6" w:rsidRDefault="007F592C" w:rsidP="007F592C">
            <w:pPr>
              <w:rPr>
                <w:rFonts w:ascii="Verdana" w:hAnsi="Verdana" w:cs="Tahoma"/>
                <w:b/>
                <w:sz w:val="16"/>
                <w:szCs w:val="16"/>
              </w:rPr>
            </w:pPr>
            <w:r w:rsidRPr="00C379C6">
              <w:rPr>
                <w:rFonts w:ascii="Verdana" w:hAnsi="Verdana" w:cs="Tahoma"/>
                <w:sz w:val="16"/>
                <w:szCs w:val="16"/>
              </w:rPr>
              <w:t>Ship from: Hong Kong</w:t>
            </w:r>
          </w:p>
        </w:tc>
        <w:tc>
          <w:tcPr>
            <w:tcW w:w="1201" w:type="pct"/>
            <w:tcBorders>
              <w:bottom w:val="single" w:sz="4" w:space="0" w:color="auto"/>
            </w:tcBorders>
            <w:vAlign w:val="center"/>
          </w:tcPr>
          <w:p w14:paraId="2F76AAD7" w14:textId="77777777" w:rsidR="000512D6" w:rsidRPr="00C379C6" w:rsidRDefault="000512D6" w:rsidP="00E54884">
            <w:pPr>
              <w:jc w:val="center"/>
              <w:rPr>
                <w:rFonts w:ascii="Verdana" w:hAnsi="Verdana" w:cs="Tahoma"/>
                <w:b/>
                <w:sz w:val="16"/>
                <w:szCs w:val="16"/>
              </w:rPr>
            </w:pPr>
            <w:r w:rsidRPr="00C379C6">
              <w:rPr>
                <w:rFonts w:ascii="Verdana" w:hAnsi="Verdana" w:cs="Tahoma"/>
                <w:b/>
                <w:sz w:val="16"/>
                <w:szCs w:val="16"/>
              </w:rPr>
              <w:t>Detailed Description</w:t>
            </w:r>
          </w:p>
        </w:tc>
        <w:tc>
          <w:tcPr>
            <w:tcW w:w="644" w:type="pct"/>
            <w:tcBorders>
              <w:bottom w:val="single" w:sz="4" w:space="0" w:color="auto"/>
            </w:tcBorders>
            <w:vAlign w:val="center"/>
          </w:tcPr>
          <w:p w14:paraId="7684B91E" w14:textId="77777777" w:rsidR="000512D6" w:rsidRPr="00C379C6" w:rsidRDefault="000512D6" w:rsidP="00E54884">
            <w:pPr>
              <w:jc w:val="center"/>
              <w:rPr>
                <w:rFonts w:ascii="Verdana" w:hAnsi="Verdana" w:cs="Tahoma"/>
                <w:b/>
                <w:sz w:val="16"/>
                <w:szCs w:val="16"/>
              </w:rPr>
            </w:pPr>
            <w:r w:rsidRPr="00C379C6">
              <w:rPr>
                <w:rFonts w:ascii="Verdana" w:hAnsi="Verdana" w:cs="Tahoma"/>
                <w:b/>
                <w:sz w:val="16"/>
                <w:szCs w:val="16"/>
              </w:rPr>
              <w:t>SKU Quantity</w:t>
            </w:r>
          </w:p>
        </w:tc>
        <w:tc>
          <w:tcPr>
            <w:tcW w:w="583" w:type="pct"/>
            <w:tcBorders>
              <w:bottom w:val="single" w:sz="4" w:space="0" w:color="auto"/>
            </w:tcBorders>
            <w:vAlign w:val="center"/>
          </w:tcPr>
          <w:p w14:paraId="5CBEAAE2" w14:textId="77777777" w:rsidR="000512D6" w:rsidRPr="00C379C6" w:rsidRDefault="000512D6" w:rsidP="00E54884">
            <w:pPr>
              <w:jc w:val="center"/>
              <w:rPr>
                <w:rFonts w:ascii="Verdana" w:hAnsi="Verdana" w:cs="Tahoma"/>
                <w:b/>
                <w:sz w:val="16"/>
                <w:szCs w:val="16"/>
              </w:rPr>
            </w:pPr>
            <w:r w:rsidRPr="00C379C6">
              <w:rPr>
                <w:rFonts w:ascii="Verdana" w:hAnsi="Verdana" w:cs="Tahoma"/>
                <w:b/>
                <w:sz w:val="16"/>
                <w:szCs w:val="16"/>
              </w:rPr>
              <w:t>Carton QTY</w:t>
            </w:r>
          </w:p>
        </w:tc>
        <w:tc>
          <w:tcPr>
            <w:tcW w:w="583" w:type="pct"/>
            <w:tcBorders>
              <w:bottom w:val="single" w:sz="4" w:space="0" w:color="auto"/>
            </w:tcBorders>
            <w:vAlign w:val="center"/>
          </w:tcPr>
          <w:p w14:paraId="19AE8B07" w14:textId="77777777" w:rsidR="000512D6" w:rsidRPr="00C379C6" w:rsidRDefault="000512D6" w:rsidP="00E54884">
            <w:pPr>
              <w:jc w:val="center"/>
              <w:rPr>
                <w:rFonts w:ascii="Verdana" w:hAnsi="Verdana" w:cs="Tahoma"/>
                <w:b/>
                <w:sz w:val="16"/>
                <w:szCs w:val="16"/>
                <w:highlight w:val="green"/>
              </w:rPr>
            </w:pPr>
            <w:r w:rsidRPr="00C379C6">
              <w:rPr>
                <w:rFonts w:ascii="Verdana" w:hAnsi="Verdana" w:cs="Tahoma"/>
                <w:b/>
                <w:sz w:val="16"/>
                <w:szCs w:val="16"/>
              </w:rPr>
              <w:t>Net Weight</w:t>
            </w:r>
          </w:p>
        </w:tc>
        <w:tc>
          <w:tcPr>
            <w:tcW w:w="872" w:type="pct"/>
            <w:tcBorders>
              <w:bottom w:val="single" w:sz="4" w:space="0" w:color="auto"/>
            </w:tcBorders>
            <w:vAlign w:val="center"/>
          </w:tcPr>
          <w:p w14:paraId="581846BC" w14:textId="77777777" w:rsidR="000512D6" w:rsidRPr="00C379C6" w:rsidRDefault="000512D6" w:rsidP="00E54884">
            <w:pPr>
              <w:jc w:val="center"/>
              <w:rPr>
                <w:rFonts w:ascii="Verdana" w:hAnsi="Verdana" w:cs="Tahoma"/>
                <w:b/>
                <w:sz w:val="16"/>
                <w:szCs w:val="16"/>
              </w:rPr>
            </w:pPr>
            <w:r w:rsidRPr="00C379C6">
              <w:rPr>
                <w:rFonts w:ascii="Verdana" w:hAnsi="Verdana" w:cs="Tahoma"/>
                <w:b/>
                <w:sz w:val="16"/>
                <w:szCs w:val="16"/>
              </w:rPr>
              <w:t>Gross Weight</w:t>
            </w:r>
          </w:p>
        </w:tc>
      </w:tr>
      <w:tr w:rsidR="00B93451" w:rsidRPr="00A269F5" w14:paraId="11C476B6" w14:textId="77777777" w:rsidTr="00861ED4">
        <w:trPr>
          <w:trHeight w:val="647"/>
        </w:trPr>
        <w:tc>
          <w:tcPr>
            <w:tcW w:w="1117" w:type="pct"/>
          </w:tcPr>
          <w:p w14:paraId="63745389" w14:textId="77777777" w:rsidR="000512D6" w:rsidRPr="00C379C6" w:rsidRDefault="000512D6" w:rsidP="00E54884">
            <w:pPr>
              <w:rPr>
                <w:rFonts w:ascii="Verdana" w:hAnsi="Verdana" w:cs="Tahoma"/>
                <w:sz w:val="16"/>
                <w:szCs w:val="16"/>
              </w:rPr>
            </w:pPr>
            <w:r w:rsidRPr="00C379C6">
              <w:rPr>
                <w:rFonts w:ascii="Verdana" w:hAnsi="Verdana" w:cs="Tahoma"/>
                <w:sz w:val="16"/>
                <w:szCs w:val="16"/>
              </w:rPr>
              <w:t>Seal Number: 67545</w:t>
            </w:r>
          </w:p>
          <w:p w14:paraId="00B5A396" w14:textId="77777777" w:rsidR="000512D6" w:rsidRPr="00C379C6" w:rsidRDefault="000512D6" w:rsidP="00E54884">
            <w:pPr>
              <w:rPr>
                <w:rFonts w:ascii="Verdana" w:hAnsi="Verdana" w:cs="Tahoma"/>
                <w:sz w:val="16"/>
                <w:szCs w:val="16"/>
              </w:rPr>
            </w:pPr>
            <w:r w:rsidRPr="00C379C6">
              <w:rPr>
                <w:rFonts w:ascii="Verdana" w:hAnsi="Verdana" w:cs="Tahoma"/>
                <w:sz w:val="16"/>
                <w:szCs w:val="16"/>
              </w:rPr>
              <w:t>Container Number:</w:t>
            </w:r>
          </w:p>
          <w:p w14:paraId="53516BC9" w14:textId="77777777" w:rsidR="000512D6" w:rsidRPr="00C379C6" w:rsidRDefault="000512D6" w:rsidP="00E54884">
            <w:pPr>
              <w:rPr>
                <w:rFonts w:ascii="Verdana" w:hAnsi="Verdana" w:cs="Tahoma"/>
                <w:sz w:val="16"/>
                <w:szCs w:val="16"/>
              </w:rPr>
            </w:pPr>
            <w:r w:rsidRPr="00C379C6">
              <w:rPr>
                <w:rFonts w:ascii="Verdana" w:hAnsi="Verdana" w:cs="Tahoma"/>
                <w:sz w:val="16"/>
                <w:szCs w:val="16"/>
              </w:rPr>
              <w:t>HTGY14537654</w:t>
            </w:r>
          </w:p>
        </w:tc>
        <w:tc>
          <w:tcPr>
            <w:tcW w:w="1201" w:type="pct"/>
          </w:tcPr>
          <w:p w14:paraId="75A0E3FF" w14:textId="77777777" w:rsidR="000512D6" w:rsidRPr="00C379C6" w:rsidRDefault="000512D6" w:rsidP="00E54884">
            <w:pPr>
              <w:rPr>
                <w:rFonts w:ascii="Verdana" w:eastAsia="SimSun" w:hAnsi="Verdana" w:cs="Arial"/>
                <w:kern w:val="2"/>
                <w:sz w:val="16"/>
                <w:szCs w:val="16"/>
              </w:rPr>
            </w:pPr>
            <w:r w:rsidRPr="00C379C6">
              <w:rPr>
                <w:rFonts w:ascii="Verdana" w:hAnsi="Verdana" w:cs="Arial"/>
                <w:sz w:val="16"/>
                <w:szCs w:val="16"/>
              </w:rPr>
              <w:t xml:space="preserve">42” </w:t>
            </w:r>
            <w:r w:rsidR="007F592C">
              <w:rPr>
                <w:rFonts w:ascii="Verdana" w:hAnsi="Verdana" w:cs="Arial"/>
                <w:sz w:val="16"/>
                <w:szCs w:val="16"/>
              </w:rPr>
              <w:t xml:space="preserve">Dynex </w:t>
            </w:r>
            <w:r w:rsidRPr="00C379C6">
              <w:rPr>
                <w:rFonts w:ascii="Verdana" w:hAnsi="Verdana" w:cs="Arial"/>
                <w:sz w:val="16"/>
                <w:szCs w:val="16"/>
              </w:rPr>
              <w:t xml:space="preserve">LCD/DVD HD TV Combo </w:t>
            </w:r>
          </w:p>
          <w:p w14:paraId="38579B1C" w14:textId="77777777" w:rsidR="000512D6" w:rsidRPr="00C379C6" w:rsidRDefault="007F592C" w:rsidP="00E54884">
            <w:pPr>
              <w:rPr>
                <w:rFonts w:ascii="Verdana" w:hAnsi="Verdana" w:cs="Arial"/>
                <w:sz w:val="16"/>
                <w:szCs w:val="16"/>
                <w:lang w:eastAsia="zh-CN"/>
              </w:rPr>
            </w:pPr>
            <w:r>
              <w:rPr>
                <w:rFonts w:ascii="Verdana" w:hAnsi="Verdana" w:cs="Arial"/>
                <w:sz w:val="16"/>
                <w:szCs w:val="16"/>
              </w:rPr>
              <w:t>SKU</w:t>
            </w:r>
            <w:r w:rsidR="000512D6" w:rsidRPr="00C379C6">
              <w:rPr>
                <w:rFonts w:ascii="Verdana" w:hAnsi="Verdana" w:cs="Arial"/>
                <w:sz w:val="16"/>
                <w:szCs w:val="16"/>
              </w:rPr>
              <w:t>: 1234567</w:t>
            </w:r>
          </w:p>
        </w:tc>
        <w:tc>
          <w:tcPr>
            <w:tcW w:w="644" w:type="pct"/>
          </w:tcPr>
          <w:p w14:paraId="13E64330" w14:textId="77777777" w:rsidR="000512D6" w:rsidRPr="00C379C6" w:rsidRDefault="000512D6" w:rsidP="00E54884">
            <w:pPr>
              <w:jc w:val="center"/>
              <w:rPr>
                <w:rFonts w:ascii="Verdana" w:hAnsi="Verdana" w:cs="Tahoma"/>
                <w:sz w:val="16"/>
                <w:szCs w:val="16"/>
              </w:rPr>
            </w:pPr>
            <w:r w:rsidRPr="00C379C6">
              <w:rPr>
                <w:rFonts w:ascii="Verdana" w:hAnsi="Verdana" w:cs="Tahoma"/>
                <w:sz w:val="16"/>
                <w:szCs w:val="16"/>
              </w:rPr>
              <w:t>10,000 units</w:t>
            </w:r>
          </w:p>
          <w:p w14:paraId="03AC3CE4" w14:textId="77777777" w:rsidR="000512D6" w:rsidRPr="00C379C6" w:rsidRDefault="000512D6" w:rsidP="00E54884">
            <w:pPr>
              <w:jc w:val="center"/>
              <w:rPr>
                <w:rFonts w:ascii="Verdana" w:hAnsi="Verdana" w:cs="Tahoma"/>
                <w:sz w:val="16"/>
                <w:szCs w:val="16"/>
              </w:rPr>
            </w:pPr>
          </w:p>
        </w:tc>
        <w:tc>
          <w:tcPr>
            <w:tcW w:w="583" w:type="pct"/>
          </w:tcPr>
          <w:p w14:paraId="01A8B001" w14:textId="77777777" w:rsidR="000512D6" w:rsidRPr="00C379C6" w:rsidRDefault="000512D6" w:rsidP="00E54884">
            <w:pPr>
              <w:jc w:val="center"/>
              <w:rPr>
                <w:rFonts w:ascii="Verdana" w:hAnsi="Verdana" w:cs="Tahoma"/>
                <w:sz w:val="16"/>
                <w:szCs w:val="16"/>
              </w:rPr>
            </w:pPr>
            <w:r w:rsidRPr="00C379C6">
              <w:rPr>
                <w:rFonts w:ascii="Verdana" w:hAnsi="Verdana" w:cs="Tahoma"/>
                <w:sz w:val="16"/>
                <w:szCs w:val="16"/>
              </w:rPr>
              <w:t>10,000 cartons</w:t>
            </w:r>
          </w:p>
          <w:p w14:paraId="3F74BA2E" w14:textId="77777777" w:rsidR="000512D6" w:rsidRPr="00C379C6" w:rsidRDefault="000512D6" w:rsidP="00E54884">
            <w:pPr>
              <w:jc w:val="center"/>
              <w:rPr>
                <w:rFonts w:ascii="Verdana" w:hAnsi="Verdana" w:cs="Tahoma"/>
                <w:sz w:val="16"/>
                <w:szCs w:val="16"/>
              </w:rPr>
            </w:pPr>
          </w:p>
        </w:tc>
        <w:tc>
          <w:tcPr>
            <w:tcW w:w="583" w:type="pct"/>
          </w:tcPr>
          <w:p w14:paraId="7C1749CE" w14:textId="77777777" w:rsidR="000512D6" w:rsidRPr="00C379C6" w:rsidRDefault="000512D6" w:rsidP="00E54884">
            <w:pPr>
              <w:jc w:val="center"/>
              <w:rPr>
                <w:rFonts w:ascii="Verdana" w:hAnsi="Verdana" w:cs="Tahoma"/>
                <w:sz w:val="16"/>
                <w:szCs w:val="16"/>
                <w:highlight w:val="green"/>
              </w:rPr>
            </w:pPr>
          </w:p>
        </w:tc>
        <w:tc>
          <w:tcPr>
            <w:tcW w:w="872" w:type="pct"/>
          </w:tcPr>
          <w:p w14:paraId="24775A00" w14:textId="77777777" w:rsidR="000512D6" w:rsidRPr="00C379C6" w:rsidRDefault="000512D6" w:rsidP="00E54884">
            <w:pPr>
              <w:jc w:val="center"/>
              <w:rPr>
                <w:rFonts w:ascii="Verdana" w:hAnsi="Verdana" w:cs="Tahoma"/>
                <w:sz w:val="16"/>
                <w:szCs w:val="16"/>
              </w:rPr>
            </w:pPr>
          </w:p>
        </w:tc>
      </w:tr>
      <w:tr w:rsidR="00B93451" w:rsidRPr="00A269F5" w14:paraId="16546CE6" w14:textId="77777777" w:rsidTr="00861ED4">
        <w:tc>
          <w:tcPr>
            <w:tcW w:w="1117" w:type="pct"/>
          </w:tcPr>
          <w:p w14:paraId="390AED3F" w14:textId="77777777" w:rsidR="000512D6" w:rsidRPr="00C379C6" w:rsidRDefault="000512D6" w:rsidP="00E54884">
            <w:pPr>
              <w:rPr>
                <w:rFonts w:ascii="Verdana" w:hAnsi="Verdana" w:cs="Tahoma"/>
                <w:b/>
                <w:sz w:val="16"/>
                <w:szCs w:val="16"/>
              </w:rPr>
            </w:pPr>
            <w:r w:rsidRPr="00C379C6">
              <w:rPr>
                <w:rFonts w:ascii="Verdana" w:hAnsi="Verdana" w:cs="Tahoma"/>
                <w:b/>
                <w:sz w:val="16"/>
                <w:szCs w:val="16"/>
              </w:rPr>
              <w:t>TOTAL</w:t>
            </w:r>
          </w:p>
        </w:tc>
        <w:tc>
          <w:tcPr>
            <w:tcW w:w="1201" w:type="pct"/>
          </w:tcPr>
          <w:p w14:paraId="733C6E83" w14:textId="77777777" w:rsidR="000512D6" w:rsidRPr="00C379C6" w:rsidRDefault="000512D6" w:rsidP="00E54884">
            <w:pPr>
              <w:rPr>
                <w:rFonts w:ascii="Verdana" w:hAnsi="Verdana" w:cs="Tahoma"/>
                <w:b/>
                <w:sz w:val="16"/>
                <w:szCs w:val="16"/>
              </w:rPr>
            </w:pPr>
          </w:p>
        </w:tc>
        <w:tc>
          <w:tcPr>
            <w:tcW w:w="644" w:type="pct"/>
          </w:tcPr>
          <w:p w14:paraId="7068959E" w14:textId="77777777" w:rsidR="000512D6" w:rsidRPr="00C379C6" w:rsidRDefault="000512D6" w:rsidP="00E54884">
            <w:pPr>
              <w:jc w:val="center"/>
              <w:rPr>
                <w:rFonts w:ascii="Verdana" w:hAnsi="Verdana" w:cs="Tahoma"/>
                <w:b/>
                <w:sz w:val="16"/>
                <w:szCs w:val="16"/>
              </w:rPr>
            </w:pPr>
            <w:r w:rsidRPr="00C379C6">
              <w:rPr>
                <w:rFonts w:ascii="Verdana" w:hAnsi="Verdana" w:cs="Tahoma"/>
                <w:b/>
                <w:sz w:val="16"/>
                <w:szCs w:val="16"/>
              </w:rPr>
              <w:t>10,000</w:t>
            </w:r>
          </w:p>
        </w:tc>
        <w:tc>
          <w:tcPr>
            <w:tcW w:w="583" w:type="pct"/>
          </w:tcPr>
          <w:p w14:paraId="7740BC51" w14:textId="77777777" w:rsidR="000512D6" w:rsidRPr="00C379C6" w:rsidRDefault="000512D6" w:rsidP="00E54884">
            <w:pPr>
              <w:jc w:val="center"/>
              <w:rPr>
                <w:rFonts w:ascii="Verdana" w:hAnsi="Verdana" w:cs="Tahoma"/>
                <w:b/>
                <w:sz w:val="16"/>
                <w:szCs w:val="16"/>
              </w:rPr>
            </w:pPr>
            <w:r w:rsidRPr="00C379C6">
              <w:rPr>
                <w:rFonts w:ascii="Verdana" w:hAnsi="Verdana" w:cs="Tahoma"/>
                <w:b/>
                <w:sz w:val="16"/>
                <w:szCs w:val="16"/>
              </w:rPr>
              <w:t>10,000</w:t>
            </w:r>
          </w:p>
        </w:tc>
        <w:tc>
          <w:tcPr>
            <w:tcW w:w="583" w:type="pct"/>
          </w:tcPr>
          <w:p w14:paraId="09855B40" w14:textId="77777777" w:rsidR="000512D6" w:rsidRPr="00C379C6" w:rsidRDefault="000512D6" w:rsidP="00E54884">
            <w:pPr>
              <w:jc w:val="center"/>
              <w:rPr>
                <w:rFonts w:ascii="Verdana" w:hAnsi="Verdana" w:cs="Tahoma"/>
                <w:b/>
                <w:sz w:val="16"/>
                <w:szCs w:val="16"/>
              </w:rPr>
            </w:pPr>
            <w:r w:rsidRPr="00C379C6">
              <w:rPr>
                <w:rFonts w:ascii="Verdana" w:hAnsi="Verdana" w:cs="Tahoma"/>
                <w:b/>
                <w:sz w:val="16"/>
                <w:szCs w:val="16"/>
              </w:rPr>
              <w:t>2500 kg</w:t>
            </w:r>
          </w:p>
        </w:tc>
        <w:tc>
          <w:tcPr>
            <w:tcW w:w="872" w:type="pct"/>
          </w:tcPr>
          <w:p w14:paraId="5C0A6869" w14:textId="77777777" w:rsidR="000512D6" w:rsidRPr="00C379C6" w:rsidRDefault="000512D6" w:rsidP="00E54884">
            <w:pPr>
              <w:jc w:val="center"/>
              <w:rPr>
                <w:rFonts w:ascii="Verdana" w:hAnsi="Verdana" w:cs="Tahoma"/>
                <w:b/>
                <w:sz w:val="16"/>
                <w:szCs w:val="16"/>
              </w:rPr>
            </w:pPr>
            <w:r w:rsidRPr="00C379C6">
              <w:rPr>
                <w:rFonts w:ascii="Verdana" w:hAnsi="Verdana" w:cs="Tahoma"/>
                <w:b/>
                <w:sz w:val="16"/>
                <w:szCs w:val="16"/>
              </w:rPr>
              <w:t>2650 kg</w:t>
            </w:r>
          </w:p>
        </w:tc>
      </w:tr>
    </w:tbl>
    <w:p w14:paraId="3FE2647C" w14:textId="77777777" w:rsidR="00861ED4" w:rsidRDefault="00861ED4" w:rsidP="00B93451">
      <w:pPr>
        <w:rPr>
          <w:rFonts w:ascii="Verdana" w:hAnsi="Verdana" w:cs="Arial"/>
          <w:b/>
          <w:sz w:val="20"/>
          <w:szCs w:val="20"/>
        </w:rPr>
      </w:pPr>
    </w:p>
    <w:p w14:paraId="6B35B3F9" w14:textId="77777777" w:rsidR="00A32456" w:rsidRDefault="00A32456" w:rsidP="00B93451">
      <w:pPr>
        <w:rPr>
          <w:rFonts w:ascii="Verdana" w:hAnsi="Verdana" w:cs="Arial"/>
          <w:b/>
          <w:sz w:val="20"/>
          <w:szCs w:val="20"/>
        </w:rPr>
      </w:pPr>
    </w:p>
    <w:p w14:paraId="064649E0" w14:textId="77777777" w:rsidR="00A32456" w:rsidRDefault="00A32456" w:rsidP="00B93451">
      <w:pPr>
        <w:rPr>
          <w:rFonts w:ascii="Verdana" w:hAnsi="Verdana" w:cs="Arial"/>
          <w:b/>
          <w:sz w:val="20"/>
          <w:szCs w:val="20"/>
        </w:rPr>
      </w:pPr>
    </w:p>
    <w:p w14:paraId="518CD7F0" w14:textId="77777777" w:rsidR="00A32456" w:rsidRDefault="00A32456" w:rsidP="00B93451">
      <w:pPr>
        <w:rPr>
          <w:rFonts w:ascii="Verdana" w:hAnsi="Verdana" w:cs="Arial"/>
          <w:b/>
          <w:sz w:val="20"/>
          <w:szCs w:val="20"/>
        </w:rPr>
      </w:pPr>
    </w:p>
    <w:p w14:paraId="2344E98E" w14:textId="77777777" w:rsidR="00A32456" w:rsidRDefault="00A32456" w:rsidP="00B93451">
      <w:pPr>
        <w:rPr>
          <w:rFonts w:ascii="Verdana" w:hAnsi="Verdana" w:cs="Arial"/>
          <w:b/>
          <w:sz w:val="20"/>
          <w:szCs w:val="20"/>
        </w:rPr>
      </w:pPr>
    </w:p>
    <w:p w14:paraId="25C0BE7C" w14:textId="77777777" w:rsidR="00A32456" w:rsidRDefault="00A32456" w:rsidP="00B93451">
      <w:pPr>
        <w:rPr>
          <w:rFonts w:ascii="Verdana" w:hAnsi="Verdana" w:cs="Arial"/>
          <w:b/>
          <w:sz w:val="20"/>
          <w:szCs w:val="20"/>
        </w:rPr>
      </w:pPr>
    </w:p>
    <w:p w14:paraId="6E5862FA" w14:textId="77777777" w:rsidR="0029155E" w:rsidRDefault="0029155E" w:rsidP="00B93451">
      <w:pPr>
        <w:rPr>
          <w:rFonts w:ascii="Verdana" w:hAnsi="Verdana" w:cs="Arial"/>
          <w:b/>
          <w:sz w:val="20"/>
          <w:szCs w:val="20"/>
        </w:rPr>
      </w:pPr>
    </w:p>
    <w:p w14:paraId="4FD9F90C" w14:textId="77777777" w:rsidR="0029155E" w:rsidRDefault="0029155E" w:rsidP="00B93451">
      <w:pPr>
        <w:rPr>
          <w:rFonts w:ascii="Verdana" w:hAnsi="Verdana" w:cs="Arial"/>
          <w:b/>
          <w:sz w:val="20"/>
          <w:szCs w:val="20"/>
        </w:rPr>
      </w:pPr>
    </w:p>
    <w:p w14:paraId="78340E4F" w14:textId="77777777" w:rsidR="0029155E" w:rsidRDefault="0029155E" w:rsidP="00B93451">
      <w:pPr>
        <w:rPr>
          <w:rFonts w:ascii="Verdana" w:hAnsi="Verdana" w:cs="Arial"/>
          <w:b/>
          <w:sz w:val="20"/>
          <w:szCs w:val="20"/>
        </w:rPr>
      </w:pPr>
    </w:p>
    <w:p w14:paraId="0015DB73" w14:textId="77777777" w:rsidR="0029155E" w:rsidRDefault="0029155E" w:rsidP="00B93451">
      <w:pPr>
        <w:rPr>
          <w:rFonts w:ascii="Verdana" w:hAnsi="Verdana" w:cs="Arial"/>
          <w:b/>
          <w:sz w:val="20"/>
          <w:szCs w:val="20"/>
        </w:rPr>
      </w:pPr>
    </w:p>
    <w:p w14:paraId="619069DF" w14:textId="77777777" w:rsidR="0029155E" w:rsidRDefault="0029155E" w:rsidP="00B93451">
      <w:pPr>
        <w:rPr>
          <w:rFonts w:ascii="Verdana" w:hAnsi="Verdana" w:cs="Arial"/>
          <w:b/>
          <w:sz w:val="20"/>
          <w:szCs w:val="20"/>
        </w:rPr>
      </w:pPr>
    </w:p>
    <w:p w14:paraId="7C3A7876" w14:textId="77777777" w:rsidR="0029155E" w:rsidRDefault="0029155E" w:rsidP="00B93451">
      <w:pPr>
        <w:rPr>
          <w:rFonts w:ascii="Verdana" w:hAnsi="Verdana" w:cs="Arial"/>
          <w:b/>
          <w:sz w:val="20"/>
          <w:szCs w:val="20"/>
        </w:rPr>
      </w:pPr>
    </w:p>
    <w:p w14:paraId="6A2C3649" w14:textId="77777777" w:rsidR="00FA7075" w:rsidRPr="00C379C6" w:rsidRDefault="00FA7075" w:rsidP="00B93451">
      <w:pPr>
        <w:rPr>
          <w:rFonts w:ascii="Verdana" w:hAnsi="Verdana"/>
          <w:b/>
          <w:sz w:val="20"/>
          <w:szCs w:val="20"/>
        </w:rPr>
      </w:pPr>
      <w:r w:rsidRPr="00C379C6">
        <w:rPr>
          <w:rFonts w:ascii="Verdana" w:hAnsi="Verdana" w:cs="Arial"/>
          <w:b/>
          <w:sz w:val="20"/>
          <w:szCs w:val="20"/>
        </w:rPr>
        <w:t>3.</w:t>
      </w:r>
      <w:r w:rsidR="00550A3F">
        <w:rPr>
          <w:rFonts w:ascii="Verdana" w:hAnsi="Verdana" w:cs="Arial"/>
          <w:b/>
          <w:sz w:val="20"/>
          <w:szCs w:val="20"/>
        </w:rPr>
        <w:t>4</w:t>
      </w:r>
      <w:r w:rsidR="00F25151">
        <w:rPr>
          <w:rFonts w:ascii="Verdana" w:hAnsi="Verdana" w:cs="Arial"/>
          <w:b/>
          <w:sz w:val="20"/>
          <w:szCs w:val="20"/>
        </w:rPr>
        <w:t>B</w:t>
      </w:r>
      <w:r w:rsidR="00F25151">
        <w:rPr>
          <w:rFonts w:ascii="Verdana" w:hAnsi="Verdana" w:cs="Arial"/>
          <w:b/>
          <w:sz w:val="20"/>
          <w:szCs w:val="20"/>
        </w:rPr>
        <w:tab/>
      </w:r>
      <w:r w:rsidRPr="00C379C6">
        <w:rPr>
          <w:rFonts w:ascii="Verdana" w:hAnsi="Verdana" w:cs="Arial"/>
          <w:b/>
          <w:sz w:val="20"/>
          <w:szCs w:val="20"/>
        </w:rPr>
        <w:t xml:space="preserve">Packing List Example for Best Buy China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2610"/>
        <w:gridCol w:w="1530"/>
        <w:gridCol w:w="1080"/>
        <w:gridCol w:w="1080"/>
        <w:gridCol w:w="900"/>
      </w:tblGrid>
      <w:tr w:rsidR="00FA7075" w:rsidRPr="00A269F5" w14:paraId="45E4DC5E" w14:textId="77777777" w:rsidTr="00B93451">
        <w:trPr>
          <w:trHeight w:val="215"/>
        </w:trPr>
        <w:tc>
          <w:tcPr>
            <w:tcW w:w="9270" w:type="dxa"/>
            <w:gridSpan w:val="6"/>
            <w:tcBorders>
              <w:bottom w:val="single" w:sz="4" w:space="0" w:color="auto"/>
            </w:tcBorders>
          </w:tcPr>
          <w:p w14:paraId="3D2B6C41" w14:textId="77777777" w:rsidR="00FA7075" w:rsidRPr="00F25151" w:rsidRDefault="00FA7075" w:rsidP="00E54884">
            <w:pPr>
              <w:jc w:val="center"/>
              <w:rPr>
                <w:rFonts w:ascii="Verdana" w:hAnsi="Verdana" w:cs="Arial"/>
                <w:b/>
                <w:sz w:val="16"/>
                <w:szCs w:val="16"/>
                <w:bdr w:val="single" w:sz="4" w:space="0" w:color="auto"/>
              </w:rPr>
            </w:pPr>
            <w:r w:rsidRPr="00F25151">
              <w:rPr>
                <w:rFonts w:ascii="Verdana" w:hAnsi="Verdana" w:cs="Tahoma"/>
                <w:b/>
                <w:sz w:val="16"/>
                <w:szCs w:val="16"/>
              </w:rPr>
              <w:t>Packing List</w:t>
            </w:r>
            <w:r w:rsidRPr="00F25151">
              <w:rPr>
                <w:rFonts w:ascii="Verdana" w:hAnsi="Verdana" w:cs="Arial"/>
                <w:b/>
                <w:sz w:val="16"/>
                <w:szCs w:val="16"/>
                <w:bdr w:val="single" w:sz="4" w:space="0" w:color="auto"/>
              </w:rPr>
              <w:t xml:space="preserve"> </w:t>
            </w:r>
          </w:p>
        </w:tc>
      </w:tr>
      <w:tr w:rsidR="007F592C" w:rsidRPr="00A269F5" w14:paraId="650D27AF" w14:textId="77777777" w:rsidTr="00861ED4">
        <w:trPr>
          <w:trHeight w:val="215"/>
        </w:trPr>
        <w:tc>
          <w:tcPr>
            <w:tcW w:w="2070" w:type="dxa"/>
            <w:tcBorders>
              <w:bottom w:val="single" w:sz="4" w:space="0" w:color="auto"/>
            </w:tcBorders>
          </w:tcPr>
          <w:p w14:paraId="77E6EB6B" w14:textId="77777777" w:rsidR="007F592C" w:rsidRPr="007F592C" w:rsidRDefault="007F592C" w:rsidP="007F592C">
            <w:pPr>
              <w:rPr>
                <w:rFonts w:ascii="Verdana" w:hAnsi="Verdana" w:cs="Tahoma"/>
                <w:sz w:val="16"/>
                <w:szCs w:val="16"/>
                <w:u w:val="single"/>
              </w:rPr>
            </w:pPr>
            <w:r w:rsidRPr="007F592C">
              <w:rPr>
                <w:rFonts w:ascii="Verdana" w:hAnsi="Verdana" w:cs="Tahoma"/>
                <w:sz w:val="16"/>
                <w:szCs w:val="16"/>
                <w:u w:val="single"/>
              </w:rPr>
              <w:t xml:space="preserve">Vendor/Seller                                                                                     </w:t>
            </w:r>
          </w:p>
          <w:p w14:paraId="70E26FF0" w14:textId="77777777" w:rsidR="007F592C" w:rsidRPr="00C379C6" w:rsidRDefault="007F592C" w:rsidP="007F592C">
            <w:pPr>
              <w:rPr>
                <w:rFonts w:ascii="Verdana" w:hAnsi="Verdana" w:cs="Tahoma"/>
                <w:sz w:val="16"/>
                <w:szCs w:val="16"/>
              </w:rPr>
            </w:pPr>
            <w:r w:rsidRPr="00C379C6">
              <w:rPr>
                <w:rFonts w:ascii="Verdana" w:hAnsi="Verdana" w:cs="Tahoma"/>
                <w:sz w:val="16"/>
                <w:szCs w:val="16"/>
              </w:rPr>
              <w:t xml:space="preserve">XYZ Corporation                           </w:t>
            </w:r>
            <w:r>
              <w:rPr>
                <w:rFonts w:ascii="Verdana" w:hAnsi="Verdana" w:cs="Tahoma"/>
                <w:sz w:val="16"/>
                <w:szCs w:val="16"/>
              </w:rPr>
              <w:t xml:space="preserve">                                            </w:t>
            </w:r>
            <w:r w:rsidRPr="00C379C6">
              <w:rPr>
                <w:rFonts w:ascii="Verdana" w:hAnsi="Verdana" w:cs="Tahoma"/>
                <w:sz w:val="16"/>
                <w:szCs w:val="16"/>
              </w:rPr>
              <w:t xml:space="preserve">123 Industrial Park                                                 </w:t>
            </w:r>
            <w:r>
              <w:rPr>
                <w:rFonts w:ascii="Verdana" w:hAnsi="Verdana" w:cs="Tahoma"/>
                <w:sz w:val="16"/>
                <w:szCs w:val="16"/>
              </w:rPr>
              <w:t xml:space="preserve">                                            </w:t>
            </w:r>
            <w:r w:rsidRPr="00C379C6">
              <w:rPr>
                <w:rFonts w:ascii="Verdana" w:hAnsi="Verdana" w:cs="Tahoma"/>
                <w:sz w:val="16"/>
                <w:szCs w:val="16"/>
              </w:rPr>
              <w:t xml:space="preserve"> </w:t>
            </w:r>
          </w:p>
          <w:p w14:paraId="39ED44FF" w14:textId="77777777" w:rsidR="007F592C" w:rsidRPr="007F592C" w:rsidRDefault="007F592C" w:rsidP="007F592C">
            <w:pPr>
              <w:rPr>
                <w:rFonts w:ascii="Verdana" w:hAnsi="Verdana" w:cs="Tahoma"/>
                <w:sz w:val="16"/>
                <w:szCs w:val="16"/>
              </w:rPr>
            </w:pPr>
            <w:r w:rsidRPr="00C379C6">
              <w:rPr>
                <w:rFonts w:ascii="Verdana" w:hAnsi="Verdana" w:cs="Tahoma"/>
                <w:sz w:val="16"/>
                <w:szCs w:val="16"/>
              </w:rPr>
              <w:t xml:space="preserve">Kowloon, Hong Kong                                               </w:t>
            </w:r>
            <w:r>
              <w:rPr>
                <w:rFonts w:ascii="Verdana" w:hAnsi="Verdana" w:cs="Tahoma"/>
                <w:sz w:val="16"/>
                <w:szCs w:val="16"/>
              </w:rPr>
              <w:t xml:space="preserve">                       </w:t>
            </w:r>
          </w:p>
        </w:tc>
        <w:tc>
          <w:tcPr>
            <w:tcW w:w="2610" w:type="dxa"/>
            <w:tcBorders>
              <w:bottom w:val="single" w:sz="4" w:space="0" w:color="auto"/>
            </w:tcBorders>
          </w:tcPr>
          <w:p w14:paraId="5E7CB963" w14:textId="77777777" w:rsidR="007F592C" w:rsidRPr="007F592C" w:rsidRDefault="007F592C" w:rsidP="007F592C">
            <w:pPr>
              <w:rPr>
                <w:rFonts w:ascii="Verdana" w:hAnsi="Verdana" w:cs="Tahoma"/>
                <w:sz w:val="16"/>
                <w:szCs w:val="16"/>
                <w:u w:val="single"/>
              </w:rPr>
            </w:pPr>
            <w:r>
              <w:rPr>
                <w:rFonts w:ascii="Verdana" w:hAnsi="Verdana" w:cs="Tahoma"/>
                <w:sz w:val="16"/>
                <w:szCs w:val="16"/>
                <w:u w:val="single"/>
              </w:rPr>
              <w:t>Exporter/Seller</w:t>
            </w:r>
          </w:p>
          <w:p w14:paraId="71E0E121" w14:textId="77777777" w:rsidR="007F592C" w:rsidRDefault="007F592C" w:rsidP="007F592C">
            <w:pPr>
              <w:rPr>
                <w:rFonts w:ascii="Verdana" w:hAnsi="Verdana" w:cs="Tahoma"/>
                <w:sz w:val="16"/>
                <w:szCs w:val="16"/>
              </w:rPr>
            </w:pPr>
            <w:r>
              <w:rPr>
                <w:rFonts w:ascii="Verdana" w:hAnsi="Verdana" w:cs="Tahoma"/>
                <w:sz w:val="16"/>
                <w:szCs w:val="16"/>
              </w:rPr>
              <w:t>ABC Inc</w:t>
            </w:r>
          </w:p>
          <w:p w14:paraId="5B29AAD8" w14:textId="77777777" w:rsidR="007F592C" w:rsidRDefault="007F592C" w:rsidP="007F592C">
            <w:pPr>
              <w:rPr>
                <w:rFonts w:ascii="Verdana" w:hAnsi="Verdana" w:cs="Tahoma"/>
                <w:sz w:val="16"/>
                <w:szCs w:val="16"/>
              </w:rPr>
            </w:pPr>
            <w:r>
              <w:rPr>
                <w:rFonts w:ascii="Verdana" w:hAnsi="Verdana" w:cs="Tahoma"/>
                <w:sz w:val="16"/>
                <w:szCs w:val="16"/>
              </w:rPr>
              <w:t>456 Industrial Park</w:t>
            </w:r>
          </w:p>
          <w:p w14:paraId="688C040C" w14:textId="77777777" w:rsidR="007F592C" w:rsidRPr="007F592C" w:rsidRDefault="007F592C" w:rsidP="007F592C">
            <w:pPr>
              <w:rPr>
                <w:rFonts w:ascii="Verdana" w:hAnsi="Verdana" w:cs="Tahoma"/>
                <w:sz w:val="16"/>
                <w:szCs w:val="16"/>
              </w:rPr>
            </w:pPr>
            <w:r>
              <w:rPr>
                <w:rFonts w:ascii="Verdana" w:hAnsi="Verdana" w:cs="Tahoma"/>
                <w:sz w:val="16"/>
                <w:szCs w:val="16"/>
              </w:rPr>
              <w:t>Kowloon, Hong Kong</w:t>
            </w:r>
          </w:p>
        </w:tc>
        <w:tc>
          <w:tcPr>
            <w:tcW w:w="2610" w:type="dxa"/>
            <w:gridSpan w:val="2"/>
            <w:tcBorders>
              <w:bottom w:val="single" w:sz="4" w:space="0" w:color="auto"/>
            </w:tcBorders>
          </w:tcPr>
          <w:p w14:paraId="5E84298F" w14:textId="77777777" w:rsidR="007F592C" w:rsidRPr="007F592C" w:rsidRDefault="007F592C" w:rsidP="007F592C">
            <w:pPr>
              <w:rPr>
                <w:rFonts w:ascii="Verdana" w:hAnsi="Verdana" w:cs="Tahoma"/>
                <w:sz w:val="16"/>
                <w:szCs w:val="16"/>
                <w:u w:val="single"/>
              </w:rPr>
            </w:pPr>
            <w:r w:rsidRPr="007F592C">
              <w:rPr>
                <w:rFonts w:ascii="Verdana" w:hAnsi="Verdana" w:cs="Tahoma"/>
                <w:sz w:val="16"/>
                <w:szCs w:val="16"/>
                <w:u w:val="single"/>
              </w:rPr>
              <w:t>Sold To</w:t>
            </w:r>
          </w:p>
          <w:p w14:paraId="0F3B2DB1" w14:textId="77777777" w:rsidR="00D63260" w:rsidRDefault="007F592C" w:rsidP="007F592C">
            <w:pPr>
              <w:rPr>
                <w:rFonts w:ascii="Verdana" w:hAnsi="Verdana" w:cs="Tahoma"/>
                <w:sz w:val="16"/>
                <w:szCs w:val="16"/>
              </w:rPr>
            </w:pPr>
            <w:r w:rsidRPr="00C379C6">
              <w:rPr>
                <w:rFonts w:ascii="Verdana" w:hAnsi="Verdana" w:cs="Tahoma"/>
                <w:sz w:val="16"/>
                <w:szCs w:val="16"/>
              </w:rPr>
              <w:t xml:space="preserve">Best </w:t>
            </w:r>
            <w:r>
              <w:rPr>
                <w:rFonts w:ascii="Verdana" w:hAnsi="Verdana" w:cs="Tahoma"/>
                <w:sz w:val="16"/>
                <w:szCs w:val="16"/>
              </w:rPr>
              <w:t xml:space="preserve">Buy China Ltd.         </w:t>
            </w:r>
          </w:p>
          <w:p w14:paraId="6C549180" w14:textId="77777777" w:rsidR="007F592C" w:rsidRDefault="00D63260" w:rsidP="007F592C">
            <w:pPr>
              <w:rPr>
                <w:rFonts w:ascii="Verdana" w:hAnsi="Verdana" w:cs="Tahoma"/>
                <w:sz w:val="16"/>
                <w:szCs w:val="16"/>
                <w:lang w:eastAsia="zh-CN"/>
              </w:rPr>
            </w:pPr>
            <w:r>
              <w:rPr>
                <w:rFonts w:ascii="Verdana" w:hAnsi="Verdana" w:cs="Tahoma"/>
                <w:sz w:val="16"/>
                <w:szCs w:val="16"/>
              </w:rPr>
              <w:t>Crawford House, 3</w:t>
            </w:r>
            <w:r w:rsidRPr="00D63260">
              <w:rPr>
                <w:rFonts w:ascii="Verdana" w:hAnsi="Verdana" w:cs="Tahoma"/>
                <w:sz w:val="16"/>
                <w:szCs w:val="16"/>
                <w:vertAlign w:val="superscript"/>
              </w:rPr>
              <w:t>rd</w:t>
            </w:r>
            <w:r>
              <w:rPr>
                <w:rFonts w:ascii="Verdana" w:hAnsi="Verdana" w:cs="Tahoma"/>
                <w:sz w:val="16"/>
                <w:szCs w:val="16"/>
              </w:rPr>
              <w:t xml:space="preserve"> Floor</w:t>
            </w:r>
            <w:r w:rsidR="007F592C">
              <w:rPr>
                <w:rFonts w:ascii="Verdana" w:hAnsi="Verdana" w:cs="Tahoma"/>
                <w:sz w:val="16"/>
                <w:szCs w:val="16"/>
                <w:lang w:eastAsia="zh-CN"/>
              </w:rPr>
              <w:t xml:space="preserve">      </w:t>
            </w:r>
          </w:p>
          <w:p w14:paraId="035ED02B" w14:textId="77777777" w:rsidR="007F592C" w:rsidRDefault="00D63260" w:rsidP="007F592C">
            <w:pPr>
              <w:rPr>
                <w:rFonts w:ascii="Verdana" w:hAnsi="Verdana" w:cs="Tahoma"/>
                <w:sz w:val="16"/>
                <w:szCs w:val="16"/>
                <w:lang w:eastAsia="zh-CN"/>
              </w:rPr>
            </w:pPr>
            <w:r>
              <w:rPr>
                <w:rFonts w:ascii="Verdana" w:hAnsi="Verdana" w:cs="Tahoma"/>
                <w:sz w:val="16"/>
                <w:szCs w:val="16"/>
                <w:lang w:eastAsia="zh-CN"/>
              </w:rPr>
              <w:t>50 Cedar Avenue</w:t>
            </w:r>
          </w:p>
          <w:p w14:paraId="6764AE0D" w14:textId="77777777" w:rsidR="007F592C" w:rsidRPr="007F592C" w:rsidRDefault="007F592C" w:rsidP="007F592C">
            <w:pPr>
              <w:rPr>
                <w:rFonts w:ascii="Verdana" w:hAnsi="Verdana" w:cs="Tahoma"/>
                <w:sz w:val="16"/>
                <w:szCs w:val="16"/>
              </w:rPr>
            </w:pPr>
            <w:r w:rsidRPr="00C379C6">
              <w:rPr>
                <w:rFonts w:ascii="Verdana" w:hAnsi="Verdana" w:cs="Tahoma"/>
                <w:sz w:val="16"/>
                <w:szCs w:val="16"/>
              </w:rPr>
              <w:t>Hamilton HM1</w:t>
            </w:r>
            <w:r w:rsidR="00D63260">
              <w:rPr>
                <w:rFonts w:ascii="Verdana" w:hAnsi="Verdana" w:cs="Tahoma"/>
                <w:sz w:val="16"/>
                <w:szCs w:val="16"/>
              </w:rPr>
              <w:t>1</w:t>
            </w:r>
            <w:r w:rsidRPr="00C379C6">
              <w:rPr>
                <w:rFonts w:ascii="Verdana" w:hAnsi="Verdana" w:cs="Tahoma"/>
                <w:sz w:val="16"/>
                <w:szCs w:val="16"/>
              </w:rPr>
              <w:t xml:space="preserve"> Bermuda                           </w:t>
            </w:r>
          </w:p>
        </w:tc>
        <w:tc>
          <w:tcPr>
            <w:tcW w:w="1980" w:type="dxa"/>
            <w:gridSpan w:val="2"/>
            <w:tcBorders>
              <w:bottom w:val="single" w:sz="4" w:space="0" w:color="auto"/>
            </w:tcBorders>
          </w:tcPr>
          <w:p w14:paraId="1C761DEA" w14:textId="77777777" w:rsidR="007F592C" w:rsidRPr="000512D6" w:rsidRDefault="007F592C" w:rsidP="007F592C">
            <w:pPr>
              <w:rPr>
                <w:rFonts w:ascii="Verdana" w:hAnsi="Verdana" w:cs="Tahoma"/>
                <w:sz w:val="16"/>
                <w:szCs w:val="16"/>
                <w:u w:val="single"/>
              </w:rPr>
            </w:pPr>
            <w:r>
              <w:rPr>
                <w:rFonts w:ascii="Verdana" w:hAnsi="Verdana" w:cs="Tahoma"/>
                <w:sz w:val="16"/>
                <w:szCs w:val="16"/>
                <w:u w:val="single"/>
              </w:rPr>
              <w:t>Consignee</w:t>
            </w:r>
            <w:r w:rsidRPr="000512D6">
              <w:rPr>
                <w:rFonts w:ascii="Verdana" w:hAnsi="Verdana" w:cs="Tahoma"/>
                <w:sz w:val="16"/>
                <w:szCs w:val="16"/>
                <w:u w:val="single"/>
              </w:rPr>
              <w:t xml:space="preserve"> </w:t>
            </w:r>
          </w:p>
          <w:p w14:paraId="7A6650C7" w14:textId="77777777" w:rsidR="007F592C" w:rsidRDefault="007F592C" w:rsidP="007F592C">
            <w:pPr>
              <w:rPr>
                <w:rFonts w:ascii="Verdana" w:hAnsi="Verdana" w:cs="Tahoma"/>
                <w:sz w:val="16"/>
                <w:szCs w:val="16"/>
              </w:rPr>
            </w:pPr>
            <w:r w:rsidRPr="00C379C6">
              <w:rPr>
                <w:rFonts w:ascii="Verdana" w:hAnsi="Verdana" w:cs="Tahoma"/>
                <w:sz w:val="16"/>
                <w:szCs w:val="16"/>
              </w:rPr>
              <w:t xml:space="preserve">Best Buy Canada Ltd. </w:t>
            </w:r>
          </w:p>
          <w:p w14:paraId="4235DA07" w14:textId="77777777" w:rsidR="007F592C" w:rsidRDefault="00CD72A9" w:rsidP="007F592C">
            <w:pPr>
              <w:rPr>
                <w:rFonts w:ascii="Verdana" w:hAnsi="Verdana" w:cs="Tahoma"/>
                <w:sz w:val="16"/>
                <w:szCs w:val="16"/>
              </w:rPr>
            </w:pPr>
            <w:r>
              <w:rPr>
                <w:rFonts w:ascii="Verdana" w:hAnsi="Verdana" w:cs="Tahoma"/>
                <w:sz w:val="16"/>
                <w:szCs w:val="16"/>
              </w:rPr>
              <w:t>425 W 6</w:t>
            </w:r>
            <w:r w:rsidRPr="00CD72A9">
              <w:rPr>
                <w:rFonts w:ascii="Verdana" w:hAnsi="Verdana" w:cs="Tahoma"/>
                <w:sz w:val="16"/>
                <w:szCs w:val="16"/>
                <w:vertAlign w:val="superscript"/>
              </w:rPr>
              <w:t>th</w:t>
            </w:r>
            <w:r>
              <w:rPr>
                <w:rFonts w:ascii="Verdana" w:hAnsi="Verdana" w:cs="Tahoma"/>
                <w:sz w:val="16"/>
                <w:szCs w:val="16"/>
              </w:rPr>
              <w:t xml:space="preserve"> Ave, Ste 102</w:t>
            </w:r>
            <w:r w:rsidR="007F592C" w:rsidRPr="00C379C6">
              <w:rPr>
                <w:rFonts w:ascii="Verdana" w:hAnsi="Verdana" w:cs="Tahoma"/>
                <w:sz w:val="16"/>
                <w:szCs w:val="16"/>
              </w:rPr>
              <w:t xml:space="preserve"> </w:t>
            </w:r>
          </w:p>
          <w:p w14:paraId="26FA2293" w14:textId="77777777" w:rsidR="007F592C" w:rsidRPr="007F592C" w:rsidRDefault="00CD72A9" w:rsidP="007F592C">
            <w:pPr>
              <w:rPr>
                <w:rFonts w:ascii="Verdana" w:hAnsi="Verdana" w:cs="Tahoma"/>
                <w:sz w:val="16"/>
                <w:szCs w:val="16"/>
              </w:rPr>
            </w:pPr>
            <w:r>
              <w:rPr>
                <w:rFonts w:ascii="Verdana" w:hAnsi="Verdana" w:cs="Tahoma"/>
                <w:sz w:val="16"/>
                <w:szCs w:val="16"/>
              </w:rPr>
              <w:t>Vancouver</w:t>
            </w:r>
            <w:r w:rsidR="007F592C" w:rsidRPr="00C379C6">
              <w:rPr>
                <w:rFonts w:ascii="Verdana" w:hAnsi="Verdana" w:cs="Tahoma"/>
                <w:sz w:val="16"/>
                <w:szCs w:val="16"/>
              </w:rPr>
              <w:t>, BC</w:t>
            </w:r>
            <w:r w:rsidR="007F592C">
              <w:rPr>
                <w:rFonts w:ascii="Verdana" w:hAnsi="Verdana" w:cs="Tahoma"/>
                <w:sz w:val="16"/>
                <w:szCs w:val="16"/>
              </w:rPr>
              <w:t xml:space="preserve"> </w:t>
            </w:r>
            <w:r>
              <w:rPr>
                <w:rFonts w:ascii="Verdana" w:hAnsi="Verdana" w:cs="Tahoma"/>
                <w:sz w:val="16"/>
                <w:szCs w:val="16"/>
              </w:rPr>
              <w:t>V5Y 1L3</w:t>
            </w:r>
          </w:p>
        </w:tc>
      </w:tr>
      <w:tr w:rsidR="00FA7075" w:rsidRPr="00A269F5" w14:paraId="6FD1E48D" w14:textId="77777777" w:rsidTr="00861ED4">
        <w:trPr>
          <w:trHeight w:val="458"/>
        </w:trPr>
        <w:tc>
          <w:tcPr>
            <w:tcW w:w="2070" w:type="dxa"/>
            <w:tcBorders>
              <w:bottom w:val="single" w:sz="4" w:space="0" w:color="auto"/>
            </w:tcBorders>
            <w:vAlign w:val="center"/>
          </w:tcPr>
          <w:p w14:paraId="44B84CF3" w14:textId="77777777" w:rsidR="007F592C" w:rsidRPr="002F616F" w:rsidRDefault="007F592C" w:rsidP="007F592C">
            <w:pPr>
              <w:rPr>
                <w:rFonts w:ascii="Verdana" w:hAnsi="Verdana" w:cs="Tahoma" w:hint="eastAsia"/>
                <w:sz w:val="16"/>
                <w:szCs w:val="16"/>
              </w:rPr>
            </w:pPr>
            <w:r w:rsidRPr="002F616F">
              <w:rPr>
                <w:rFonts w:ascii="Verdana" w:eastAsia="SimSun" w:hAnsi="Verdana" w:cs="Tahoma" w:hint="eastAsia"/>
                <w:sz w:val="16"/>
                <w:szCs w:val="16"/>
                <w:lang w:eastAsia="zh-CN"/>
              </w:rPr>
              <w:t>SAP PO:40000001</w:t>
            </w:r>
          </w:p>
          <w:p w14:paraId="6D6CE117" w14:textId="77777777" w:rsidR="00FA7075" w:rsidRPr="00C379C6" w:rsidRDefault="007F592C" w:rsidP="007F592C">
            <w:pPr>
              <w:rPr>
                <w:rFonts w:ascii="Verdana" w:hAnsi="Verdana" w:cs="Tahoma"/>
                <w:b/>
                <w:sz w:val="16"/>
                <w:szCs w:val="16"/>
              </w:rPr>
            </w:pPr>
            <w:r w:rsidRPr="002F616F">
              <w:rPr>
                <w:rFonts w:ascii="Verdana" w:eastAsia="SimSun" w:hAnsi="Verdana" w:cs="Tahoma" w:hint="eastAsia"/>
                <w:sz w:val="16"/>
                <w:szCs w:val="16"/>
                <w:lang w:eastAsia="zh-CN"/>
              </w:rPr>
              <w:t>Ship from: Hong Kong</w:t>
            </w:r>
          </w:p>
        </w:tc>
        <w:tc>
          <w:tcPr>
            <w:tcW w:w="2610" w:type="dxa"/>
            <w:tcBorders>
              <w:bottom w:val="single" w:sz="4" w:space="0" w:color="auto"/>
            </w:tcBorders>
            <w:vAlign w:val="center"/>
          </w:tcPr>
          <w:p w14:paraId="05040EE5" w14:textId="77777777" w:rsidR="00FA7075" w:rsidRPr="00C379C6" w:rsidRDefault="00FA7075" w:rsidP="00E54884">
            <w:pPr>
              <w:jc w:val="center"/>
              <w:rPr>
                <w:rFonts w:ascii="Verdana" w:hAnsi="Verdana" w:cs="Tahoma"/>
                <w:b/>
                <w:sz w:val="16"/>
                <w:szCs w:val="16"/>
              </w:rPr>
            </w:pPr>
            <w:r w:rsidRPr="00C379C6">
              <w:rPr>
                <w:rFonts w:ascii="Verdana" w:hAnsi="Verdana" w:cs="Tahoma"/>
                <w:b/>
                <w:sz w:val="16"/>
                <w:szCs w:val="16"/>
              </w:rPr>
              <w:t>Detailed Description</w:t>
            </w:r>
          </w:p>
        </w:tc>
        <w:tc>
          <w:tcPr>
            <w:tcW w:w="1530" w:type="dxa"/>
            <w:tcBorders>
              <w:bottom w:val="single" w:sz="4" w:space="0" w:color="auto"/>
            </w:tcBorders>
            <w:vAlign w:val="center"/>
          </w:tcPr>
          <w:p w14:paraId="07BC0B16" w14:textId="77777777" w:rsidR="00FA7075" w:rsidRPr="00C379C6" w:rsidRDefault="00FA7075" w:rsidP="00E54884">
            <w:pPr>
              <w:jc w:val="center"/>
              <w:rPr>
                <w:rFonts w:ascii="Verdana" w:hAnsi="Verdana" w:cs="Tahoma"/>
                <w:b/>
                <w:sz w:val="16"/>
                <w:szCs w:val="16"/>
              </w:rPr>
            </w:pPr>
            <w:r w:rsidRPr="00C379C6">
              <w:rPr>
                <w:rFonts w:ascii="Verdana" w:hAnsi="Verdana" w:cs="Tahoma"/>
                <w:b/>
                <w:sz w:val="16"/>
                <w:szCs w:val="16"/>
              </w:rPr>
              <w:t>SKU Quantity</w:t>
            </w:r>
          </w:p>
        </w:tc>
        <w:tc>
          <w:tcPr>
            <w:tcW w:w="1080" w:type="dxa"/>
            <w:tcBorders>
              <w:bottom w:val="single" w:sz="4" w:space="0" w:color="auto"/>
            </w:tcBorders>
            <w:vAlign w:val="center"/>
          </w:tcPr>
          <w:p w14:paraId="5401FEB1" w14:textId="77777777" w:rsidR="00FA7075" w:rsidRPr="00C379C6" w:rsidRDefault="00FA7075" w:rsidP="00E54884">
            <w:pPr>
              <w:jc w:val="center"/>
              <w:rPr>
                <w:rFonts w:ascii="Verdana" w:hAnsi="Verdana" w:cs="Tahoma"/>
                <w:b/>
                <w:sz w:val="16"/>
                <w:szCs w:val="16"/>
              </w:rPr>
            </w:pPr>
            <w:r w:rsidRPr="00C379C6">
              <w:rPr>
                <w:rFonts w:ascii="Verdana" w:hAnsi="Verdana" w:cs="Tahoma"/>
                <w:b/>
                <w:sz w:val="16"/>
                <w:szCs w:val="16"/>
              </w:rPr>
              <w:t>Carton QTY</w:t>
            </w:r>
          </w:p>
        </w:tc>
        <w:tc>
          <w:tcPr>
            <w:tcW w:w="1080" w:type="dxa"/>
            <w:tcBorders>
              <w:bottom w:val="single" w:sz="4" w:space="0" w:color="auto"/>
            </w:tcBorders>
            <w:vAlign w:val="center"/>
          </w:tcPr>
          <w:p w14:paraId="6B94B2E0" w14:textId="77777777" w:rsidR="00FA7075" w:rsidRPr="00C379C6" w:rsidRDefault="00FA7075" w:rsidP="00E54884">
            <w:pPr>
              <w:jc w:val="center"/>
              <w:rPr>
                <w:rFonts w:ascii="Verdana" w:hAnsi="Verdana" w:cs="Tahoma"/>
                <w:b/>
                <w:sz w:val="16"/>
                <w:szCs w:val="16"/>
                <w:highlight w:val="green"/>
              </w:rPr>
            </w:pPr>
            <w:r w:rsidRPr="00C379C6">
              <w:rPr>
                <w:rFonts w:ascii="Verdana" w:hAnsi="Verdana" w:cs="Tahoma"/>
                <w:b/>
                <w:sz w:val="16"/>
                <w:szCs w:val="16"/>
              </w:rPr>
              <w:t>Net Weight</w:t>
            </w:r>
          </w:p>
        </w:tc>
        <w:tc>
          <w:tcPr>
            <w:tcW w:w="900" w:type="dxa"/>
            <w:tcBorders>
              <w:bottom w:val="single" w:sz="4" w:space="0" w:color="auto"/>
            </w:tcBorders>
            <w:vAlign w:val="center"/>
          </w:tcPr>
          <w:p w14:paraId="429F2EC4" w14:textId="77777777" w:rsidR="00FA7075" w:rsidRPr="00C379C6" w:rsidRDefault="00FA7075" w:rsidP="00E54884">
            <w:pPr>
              <w:jc w:val="center"/>
              <w:rPr>
                <w:rFonts w:ascii="Verdana" w:hAnsi="Verdana" w:cs="Tahoma"/>
                <w:b/>
                <w:sz w:val="16"/>
                <w:szCs w:val="16"/>
              </w:rPr>
            </w:pPr>
            <w:r w:rsidRPr="00C379C6">
              <w:rPr>
                <w:rFonts w:ascii="Verdana" w:hAnsi="Verdana" w:cs="Tahoma"/>
                <w:b/>
                <w:sz w:val="16"/>
                <w:szCs w:val="16"/>
              </w:rPr>
              <w:t>Gross Weight</w:t>
            </w:r>
          </w:p>
        </w:tc>
      </w:tr>
      <w:tr w:rsidR="00FA7075" w:rsidRPr="00A269F5" w14:paraId="6BC6A8E6" w14:textId="77777777" w:rsidTr="00861ED4">
        <w:tc>
          <w:tcPr>
            <w:tcW w:w="2070" w:type="dxa"/>
          </w:tcPr>
          <w:p w14:paraId="6239DCC6" w14:textId="77777777" w:rsidR="00FA7075" w:rsidRPr="00C379C6" w:rsidRDefault="00FA7075" w:rsidP="00E54884">
            <w:pPr>
              <w:rPr>
                <w:rFonts w:ascii="Verdana" w:hAnsi="Verdana" w:cs="Tahoma"/>
                <w:sz w:val="16"/>
                <w:szCs w:val="16"/>
              </w:rPr>
            </w:pPr>
            <w:r w:rsidRPr="00C379C6">
              <w:rPr>
                <w:rFonts w:ascii="Verdana" w:hAnsi="Verdana" w:cs="Tahoma"/>
                <w:sz w:val="16"/>
                <w:szCs w:val="16"/>
              </w:rPr>
              <w:t>Seal Number: 67545</w:t>
            </w:r>
          </w:p>
          <w:p w14:paraId="60D772F7" w14:textId="77777777" w:rsidR="00FA7075" w:rsidRPr="00C379C6" w:rsidRDefault="00FA7075" w:rsidP="00E54884">
            <w:pPr>
              <w:rPr>
                <w:rFonts w:ascii="Verdana" w:hAnsi="Verdana" w:cs="Tahoma"/>
                <w:sz w:val="16"/>
                <w:szCs w:val="16"/>
              </w:rPr>
            </w:pPr>
            <w:r w:rsidRPr="00C379C6">
              <w:rPr>
                <w:rFonts w:ascii="Verdana" w:hAnsi="Verdana" w:cs="Tahoma"/>
                <w:sz w:val="16"/>
                <w:szCs w:val="16"/>
              </w:rPr>
              <w:t>Container Number:</w:t>
            </w:r>
          </w:p>
          <w:p w14:paraId="4462622B" w14:textId="77777777" w:rsidR="00FA7075" w:rsidRPr="00C379C6" w:rsidRDefault="00FA7075" w:rsidP="00E54884">
            <w:pPr>
              <w:rPr>
                <w:rFonts w:ascii="Verdana" w:hAnsi="Verdana" w:cs="Tahoma"/>
                <w:sz w:val="16"/>
                <w:szCs w:val="16"/>
              </w:rPr>
            </w:pPr>
            <w:r w:rsidRPr="00C379C6">
              <w:rPr>
                <w:rFonts w:ascii="Verdana" w:hAnsi="Verdana" w:cs="Tahoma"/>
                <w:sz w:val="16"/>
                <w:szCs w:val="16"/>
              </w:rPr>
              <w:t>HTGY14537654</w:t>
            </w:r>
          </w:p>
        </w:tc>
        <w:tc>
          <w:tcPr>
            <w:tcW w:w="2610" w:type="dxa"/>
          </w:tcPr>
          <w:p w14:paraId="0D5CEFCE" w14:textId="77777777" w:rsidR="00FA7075" w:rsidRPr="00C379C6" w:rsidRDefault="00FA7075" w:rsidP="00E54884">
            <w:pPr>
              <w:rPr>
                <w:rFonts w:ascii="Verdana" w:eastAsia="SimSun" w:hAnsi="Verdana" w:cs="Arial"/>
                <w:kern w:val="2"/>
                <w:sz w:val="16"/>
                <w:szCs w:val="16"/>
              </w:rPr>
            </w:pPr>
            <w:r w:rsidRPr="00C379C6">
              <w:rPr>
                <w:rFonts w:ascii="Verdana" w:hAnsi="Verdana" w:cs="Arial"/>
                <w:sz w:val="16"/>
                <w:szCs w:val="16"/>
              </w:rPr>
              <w:t xml:space="preserve">42” LCD/DVD HD TV Combo </w:t>
            </w:r>
          </w:p>
          <w:p w14:paraId="41685FB1" w14:textId="77777777" w:rsidR="00FA7075" w:rsidRPr="00C379C6" w:rsidRDefault="00B93451" w:rsidP="00E54884">
            <w:pPr>
              <w:rPr>
                <w:rFonts w:ascii="Verdana" w:hAnsi="Verdana" w:cs="Arial"/>
                <w:sz w:val="16"/>
                <w:szCs w:val="16"/>
                <w:lang w:eastAsia="zh-CN"/>
              </w:rPr>
            </w:pPr>
            <w:r>
              <w:rPr>
                <w:rFonts w:ascii="Verdana" w:hAnsi="Verdana" w:cs="Arial"/>
                <w:sz w:val="16"/>
                <w:szCs w:val="16"/>
              </w:rPr>
              <w:t>SKU</w:t>
            </w:r>
            <w:r w:rsidR="00FA7075" w:rsidRPr="00C379C6">
              <w:rPr>
                <w:rFonts w:ascii="Verdana" w:hAnsi="Verdana" w:cs="Arial"/>
                <w:sz w:val="16"/>
                <w:szCs w:val="16"/>
              </w:rPr>
              <w:t>: 1234567</w:t>
            </w:r>
          </w:p>
          <w:p w14:paraId="5C2BE96F" w14:textId="77777777" w:rsidR="00FA7075" w:rsidRPr="00C379C6" w:rsidRDefault="00FA7075" w:rsidP="00E54884">
            <w:pPr>
              <w:rPr>
                <w:rFonts w:ascii="Verdana" w:hAnsi="Verdana" w:cs="Tahoma"/>
                <w:sz w:val="16"/>
                <w:szCs w:val="16"/>
              </w:rPr>
            </w:pPr>
          </w:p>
        </w:tc>
        <w:tc>
          <w:tcPr>
            <w:tcW w:w="1530" w:type="dxa"/>
          </w:tcPr>
          <w:p w14:paraId="1BA722E4" w14:textId="77777777" w:rsidR="00FA7075" w:rsidRPr="00C379C6" w:rsidRDefault="00FA7075" w:rsidP="00E54884">
            <w:pPr>
              <w:jc w:val="center"/>
              <w:rPr>
                <w:rFonts w:ascii="Verdana" w:hAnsi="Verdana" w:cs="Tahoma"/>
                <w:sz w:val="16"/>
                <w:szCs w:val="16"/>
              </w:rPr>
            </w:pPr>
            <w:r w:rsidRPr="00C379C6">
              <w:rPr>
                <w:rFonts w:ascii="Verdana" w:hAnsi="Verdana" w:cs="Tahoma"/>
                <w:sz w:val="16"/>
                <w:szCs w:val="16"/>
              </w:rPr>
              <w:t>10,000 units</w:t>
            </w:r>
          </w:p>
          <w:p w14:paraId="75F236F4" w14:textId="77777777" w:rsidR="00FA7075" w:rsidRPr="00C379C6" w:rsidRDefault="00FA7075" w:rsidP="00E54884">
            <w:pPr>
              <w:jc w:val="center"/>
              <w:rPr>
                <w:rFonts w:ascii="Verdana" w:hAnsi="Verdana" w:cs="Tahoma"/>
                <w:sz w:val="16"/>
                <w:szCs w:val="16"/>
              </w:rPr>
            </w:pPr>
          </w:p>
        </w:tc>
        <w:tc>
          <w:tcPr>
            <w:tcW w:w="1080" w:type="dxa"/>
          </w:tcPr>
          <w:p w14:paraId="68331C55" w14:textId="77777777" w:rsidR="00FA7075" w:rsidRPr="00C379C6" w:rsidRDefault="00FA7075" w:rsidP="00E54884">
            <w:pPr>
              <w:jc w:val="center"/>
              <w:rPr>
                <w:rFonts w:ascii="Verdana" w:hAnsi="Verdana" w:cs="Tahoma"/>
                <w:sz w:val="16"/>
                <w:szCs w:val="16"/>
              </w:rPr>
            </w:pPr>
            <w:r w:rsidRPr="00C379C6">
              <w:rPr>
                <w:rFonts w:ascii="Verdana" w:hAnsi="Verdana" w:cs="Tahoma"/>
                <w:sz w:val="16"/>
                <w:szCs w:val="16"/>
              </w:rPr>
              <w:t>10,000 cartons</w:t>
            </w:r>
          </w:p>
          <w:p w14:paraId="0BD2E616" w14:textId="77777777" w:rsidR="00FA7075" w:rsidRPr="00C379C6" w:rsidRDefault="00FA7075" w:rsidP="00E54884">
            <w:pPr>
              <w:jc w:val="center"/>
              <w:rPr>
                <w:rFonts w:ascii="Verdana" w:hAnsi="Verdana" w:cs="Tahoma"/>
                <w:sz w:val="16"/>
                <w:szCs w:val="16"/>
              </w:rPr>
            </w:pPr>
          </w:p>
        </w:tc>
        <w:tc>
          <w:tcPr>
            <w:tcW w:w="1080" w:type="dxa"/>
          </w:tcPr>
          <w:p w14:paraId="34D1A17A" w14:textId="77777777" w:rsidR="00FA7075" w:rsidRPr="00C379C6" w:rsidRDefault="00FA7075" w:rsidP="00E54884">
            <w:pPr>
              <w:jc w:val="center"/>
              <w:rPr>
                <w:rFonts w:ascii="Verdana" w:hAnsi="Verdana" w:cs="Tahoma"/>
                <w:sz w:val="16"/>
                <w:szCs w:val="16"/>
                <w:highlight w:val="green"/>
              </w:rPr>
            </w:pPr>
          </w:p>
        </w:tc>
        <w:tc>
          <w:tcPr>
            <w:tcW w:w="900" w:type="dxa"/>
          </w:tcPr>
          <w:p w14:paraId="692C83BC" w14:textId="77777777" w:rsidR="00FA7075" w:rsidRPr="00C379C6" w:rsidRDefault="00FA7075" w:rsidP="00E54884">
            <w:pPr>
              <w:jc w:val="center"/>
              <w:rPr>
                <w:rFonts w:ascii="Verdana" w:hAnsi="Verdana" w:cs="Tahoma"/>
                <w:sz w:val="16"/>
                <w:szCs w:val="16"/>
              </w:rPr>
            </w:pPr>
          </w:p>
        </w:tc>
      </w:tr>
      <w:tr w:rsidR="00FA7075" w:rsidRPr="00A269F5" w14:paraId="793C2E1C" w14:textId="77777777" w:rsidTr="00861ED4">
        <w:tc>
          <w:tcPr>
            <w:tcW w:w="2070" w:type="dxa"/>
          </w:tcPr>
          <w:p w14:paraId="3F4A6515" w14:textId="77777777" w:rsidR="00FA7075" w:rsidRPr="00C379C6" w:rsidRDefault="00FA7075" w:rsidP="00E54884">
            <w:pPr>
              <w:rPr>
                <w:rFonts w:ascii="Verdana" w:hAnsi="Verdana" w:cs="Tahoma"/>
                <w:b/>
                <w:sz w:val="16"/>
                <w:szCs w:val="16"/>
              </w:rPr>
            </w:pPr>
            <w:r w:rsidRPr="00C379C6">
              <w:rPr>
                <w:rFonts w:ascii="Verdana" w:hAnsi="Verdana" w:cs="Tahoma"/>
                <w:b/>
                <w:sz w:val="16"/>
                <w:szCs w:val="16"/>
              </w:rPr>
              <w:t xml:space="preserve">TOTAL </w:t>
            </w:r>
          </w:p>
        </w:tc>
        <w:tc>
          <w:tcPr>
            <w:tcW w:w="2610" w:type="dxa"/>
          </w:tcPr>
          <w:p w14:paraId="2414B544" w14:textId="77777777" w:rsidR="00FA7075" w:rsidRPr="00C379C6" w:rsidRDefault="00FA7075" w:rsidP="00E54884">
            <w:pPr>
              <w:rPr>
                <w:rFonts w:ascii="Verdana" w:hAnsi="Verdana" w:cs="Tahoma"/>
                <w:b/>
                <w:sz w:val="16"/>
                <w:szCs w:val="16"/>
              </w:rPr>
            </w:pPr>
          </w:p>
        </w:tc>
        <w:tc>
          <w:tcPr>
            <w:tcW w:w="1530" w:type="dxa"/>
          </w:tcPr>
          <w:p w14:paraId="497AB4FD" w14:textId="77777777" w:rsidR="00FA7075" w:rsidRPr="00C379C6" w:rsidRDefault="00FA7075" w:rsidP="00E54884">
            <w:pPr>
              <w:jc w:val="center"/>
              <w:rPr>
                <w:rFonts w:ascii="Verdana" w:hAnsi="Verdana" w:cs="Tahoma"/>
                <w:b/>
                <w:sz w:val="16"/>
                <w:szCs w:val="16"/>
              </w:rPr>
            </w:pPr>
            <w:r w:rsidRPr="00C379C6">
              <w:rPr>
                <w:rFonts w:ascii="Verdana" w:hAnsi="Verdana" w:cs="Tahoma"/>
                <w:b/>
                <w:sz w:val="16"/>
                <w:szCs w:val="16"/>
              </w:rPr>
              <w:t>10,000</w:t>
            </w:r>
          </w:p>
        </w:tc>
        <w:tc>
          <w:tcPr>
            <w:tcW w:w="1080" w:type="dxa"/>
          </w:tcPr>
          <w:p w14:paraId="037E2C19" w14:textId="77777777" w:rsidR="00FA7075" w:rsidRPr="00C379C6" w:rsidRDefault="00FA7075" w:rsidP="00E54884">
            <w:pPr>
              <w:jc w:val="center"/>
              <w:rPr>
                <w:rFonts w:ascii="Verdana" w:hAnsi="Verdana" w:cs="Tahoma"/>
                <w:b/>
                <w:sz w:val="16"/>
                <w:szCs w:val="16"/>
              </w:rPr>
            </w:pPr>
            <w:r w:rsidRPr="00C379C6">
              <w:rPr>
                <w:rFonts w:ascii="Verdana" w:hAnsi="Verdana" w:cs="Tahoma"/>
                <w:b/>
                <w:sz w:val="16"/>
                <w:szCs w:val="16"/>
              </w:rPr>
              <w:t>10,000</w:t>
            </w:r>
          </w:p>
        </w:tc>
        <w:tc>
          <w:tcPr>
            <w:tcW w:w="1080" w:type="dxa"/>
          </w:tcPr>
          <w:p w14:paraId="1A6E7AEC" w14:textId="77777777" w:rsidR="00FA7075" w:rsidRPr="00C379C6" w:rsidRDefault="00FA7075" w:rsidP="00E54884">
            <w:pPr>
              <w:jc w:val="center"/>
              <w:rPr>
                <w:rFonts w:ascii="Verdana" w:hAnsi="Verdana" w:cs="Tahoma"/>
                <w:b/>
                <w:sz w:val="16"/>
                <w:szCs w:val="16"/>
              </w:rPr>
            </w:pPr>
            <w:r w:rsidRPr="00C379C6">
              <w:rPr>
                <w:rFonts w:ascii="Verdana" w:hAnsi="Verdana" w:cs="Tahoma"/>
                <w:b/>
                <w:sz w:val="16"/>
                <w:szCs w:val="16"/>
              </w:rPr>
              <w:t>2500 kg</w:t>
            </w:r>
          </w:p>
        </w:tc>
        <w:tc>
          <w:tcPr>
            <w:tcW w:w="900" w:type="dxa"/>
          </w:tcPr>
          <w:p w14:paraId="1B6E8049" w14:textId="77777777" w:rsidR="00FA7075" w:rsidRPr="00C379C6" w:rsidRDefault="00FA7075" w:rsidP="00FC46C2">
            <w:pPr>
              <w:numPr>
                <w:ilvl w:val="2"/>
                <w:numId w:val="7"/>
              </w:numPr>
              <w:jc w:val="center"/>
              <w:rPr>
                <w:rFonts w:ascii="Verdana" w:hAnsi="Verdana" w:cs="Tahoma"/>
                <w:b/>
                <w:sz w:val="16"/>
                <w:szCs w:val="16"/>
              </w:rPr>
            </w:pPr>
          </w:p>
        </w:tc>
      </w:tr>
    </w:tbl>
    <w:p w14:paraId="14C1CDDA" w14:textId="77777777" w:rsidR="00D91C01" w:rsidRDefault="00D91C01" w:rsidP="00E54884">
      <w:pPr>
        <w:rPr>
          <w:rFonts w:ascii="Verdana" w:hAnsi="Verdana" w:cs="Tahoma"/>
          <w:b/>
          <w:sz w:val="20"/>
          <w:szCs w:val="20"/>
        </w:rPr>
      </w:pPr>
      <w:bookmarkStart w:id="24" w:name="S36"/>
      <w:bookmarkEnd w:id="24"/>
    </w:p>
    <w:p w14:paraId="6A02EA67" w14:textId="77777777" w:rsidR="00391F0C" w:rsidRPr="00C379C6" w:rsidRDefault="00391F0C" w:rsidP="00FC46C2">
      <w:pPr>
        <w:numPr>
          <w:ilvl w:val="1"/>
          <w:numId w:val="13"/>
        </w:numPr>
        <w:rPr>
          <w:rFonts w:ascii="Verdana" w:hAnsi="Verdana" w:cs="Tahoma"/>
          <w:b/>
          <w:sz w:val="20"/>
          <w:szCs w:val="20"/>
        </w:rPr>
      </w:pPr>
      <w:bookmarkStart w:id="25" w:name="S37"/>
      <w:bookmarkEnd w:id="25"/>
      <w:r w:rsidRPr="00C379C6">
        <w:rPr>
          <w:rFonts w:ascii="Verdana" w:hAnsi="Verdana" w:cs="Tahoma"/>
          <w:b/>
          <w:sz w:val="20"/>
          <w:szCs w:val="20"/>
        </w:rPr>
        <w:t>Other Notations, Declara</w:t>
      </w:r>
      <w:r w:rsidR="002E6041" w:rsidRPr="00C379C6">
        <w:rPr>
          <w:rFonts w:ascii="Verdana" w:hAnsi="Verdana" w:cs="Tahoma"/>
          <w:b/>
          <w:sz w:val="20"/>
          <w:szCs w:val="20"/>
        </w:rPr>
        <w:t xml:space="preserve">tions, Statements, Certificates, </w:t>
      </w:r>
      <w:r w:rsidRPr="00C379C6">
        <w:rPr>
          <w:rFonts w:ascii="Verdana" w:hAnsi="Verdana" w:cs="Tahoma"/>
          <w:b/>
          <w:sz w:val="20"/>
          <w:szCs w:val="20"/>
        </w:rPr>
        <w:t>Forms</w:t>
      </w:r>
    </w:p>
    <w:p w14:paraId="0CE752D4" w14:textId="77777777" w:rsidR="002E6041" w:rsidRPr="00C379C6" w:rsidRDefault="002E6041" w:rsidP="00E54884">
      <w:pPr>
        <w:ind w:left="720"/>
        <w:rPr>
          <w:rFonts w:ascii="Verdana" w:hAnsi="Verdana" w:cs="Tahoma"/>
          <w:b/>
          <w:sz w:val="20"/>
          <w:szCs w:val="20"/>
        </w:rPr>
      </w:pPr>
    </w:p>
    <w:p w14:paraId="21614797" w14:textId="77777777" w:rsidR="00391F0C" w:rsidRPr="00C379C6" w:rsidRDefault="00D25747" w:rsidP="00E54884">
      <w:pPr>
        <w:rPr>
          <w:rFonts w:ascii="Verdana" w:hAnsi="Verdana" w:cs="Tahoma"/>
          <w:sz w:val="20"/>
          <w:szCs w:val="20"/>
        </w:rPr>
      </w:pPr>
      <w:r>
        <w:rPr>
          <w:rFonts w:ascii="Verdana" w:hAnsi="Verdana" w:cs="Tahoma"/>
          <w:sz w:val="20"/>
          <w:szCs w:val="20"/>
        </w:rPr>
        <w:t xml:space="preserve">Best Buy </w:t>
      </w:r>
      <w:r w:rsidR="003C4543">
        <w:rPr>
          <w:rFonts w:ascii="Verdana" w:hAnsi="Verdana" w:cs="Tahoma"/>
          <w:sz w:val="20"/>
          <w:szCs w:val="20"/>
        </w:rPr>
        <w:t xml:space="preserve">has prohibitions against the use of convict, forced or child labor and the use of wood packing materials in the shipment of its products.  </w:t>
      </w:r>
    </w:p>
    <w:p w14:paraId="2C0424A7" w14:textId="77777777" w:rsidR="00391F0C" w:rsidRPr="00C379C6" w:rsidRDefault="00391F0C" w:rsidP="00E54884">
      <w:pPr>
        <w:rPr>
          <w:rFonts w:ascii="Verdana" w:hAnsi="Verdana" w:cs="Tahoma"/>
          <w:sz w:val="20"/>
          <w:szCs w:val="20"/>
        </w:rPr>
      </w:pPr>
    </w:p>
    <w:p w14:paraId="35FEE85F" w14:textId="77777777" w:rsidR="00391F0C" w:rsidRPr="00C379C6" w:rsidRDefault="00550A3F" w:rsidP="00B93451">
      <w:pPr>
        <w:rPr>
          <w:rFonts w:ascii="Verdana" w:hAnsi="Verdana" w:cs="Tahoma"/>
          <w:b/>
          <w:sz w:val="20"/>
          <w:szCs w:val="20"/>
        </w:rPr>
      </w:pPr>
      <w:bookmarkStart w:id="26" w:name="S37a"/>
      <w:bookmarkEnd w:id="26"/>
      <w:r>
        <w:rPr>
          <w:rFonts w:ascii="Verdana" w:hAnsi="Verdana" w:cs="Tahoma"/>
          <w:b/>
          <w:sz w:val="20"/>
          <w:szCs w:val="20"/>
        </w:rPr>
        <w:t>3.5</w:t>
      </w:r>
      <w:r w:rsidR="00D25747">
        <w:rPr>
          <w:rFonts w:ascii="Verdana" w:hAnsi="Verdana" w:cs="Tahoma"/>
          <w:b/>
          <w:sz w:val="20"/>
          <w:szCs w:val="20"/>
        </w:rPr>
        <w:t>A</w:t>
      </w:r>
      <w:r w:rsidR="00391F0C" w:rsidRPr="00C379C6">
        <w:rPr>
          <w:rFonts w:ascii="Verdana" w:hAnsi="Verdana" w:cs="Tahoma"/>
          <w:b/>
          <w:sz w:val="20"/>
          <w:szCs w:val="20"/>
        </w:rPr>
        <w:tab/>
        <w:t>Convict, Force</w:t>
      </w:r>
      <w:r w:rsidR="003C6D7C">
        <w:rPr>
          <w:rFonts w:ascii="Verdana" w:hAnsi="Verdana" w:cs="Tahoma"/>
          <w:b/>
          <w:sz w:val="20"/>
          <w:szCs w:val="20"/>
        </w:rPr>
        <w:t>d</w:t>
      </w:r>
      <w:r w:rsidR="00391F0C" w:rsidRPr="00C379C6">
        <w:rPr>
          <w:rFonts w:ascii="Verdana" w:hAnsi="Verdana" w:cs="Tahoma"/>
          <w:b/>
          <w:sz w:val="20"/>
          <w:szCs w:val="20"/>
        </w:rPr>
        <w:t xml:space="preserve"> or Child Labor statement</w:t>
      </w:r>
    </w:p>
    <w:p w14:paraId="0F2545DA" w14:textId="77777777" w:rsidR="00391F0C" w:rsidRPr="00C379C6" w:rsidRDefault="00D25747" w:rsidP="00B93451">
      <w:pPr>
        <w:rPr>
          <w:rFonts w:ascii="Verdana" w:hAnsi="Verdana" w:cs="Tahoma"/>
          <w:sz w:val="20"/>
          <w:szCs w:val="20"/>
        </w:rPr>
      </w:pPr>
      <w:r w:rsidRPr="00C379C6">
        <w:rPr>
          <w:rFonts w:ascii="Verdana" w:hAnsi="Verdana" w:cs="Tahoma"/>
          <w:sz w:val="20"/>
          <w:szCs w:val="20"/>
        </w:rPr>
        <w:t xml:space="preserve">Best Buy Canada has prohibitions against the use of convict, forced or child labor to produce merchandise that </w:t>
      </w:r>
      <w:r>
        <w:rPr>
          <w:rFonts w:ascii="Verdana" w:hAnsi="Verdana" w:cs="Tahoma"/>
          <w:sz w:val="20"/>
          <w:szCs w:val="20"/>
        </w:rPr>
        <w:t xml:space="preserve">will be sold in Best Buy stores.  </w:t>
      </w:r>
      <w:r w:rsidR="00391F0C" w:rsidRPr="00C379C6">
        <w:rPr>
          <w:rFonts w:ascii="Verdana" w:hAnsi="Verdana" w:cs="Tahoma"/>
          <w:sz w:val="20"/>
          <w:szCs w:val="20"/>
        </w:rPr>
        <w:t>The following text must appear on vendor letter head or be written on the commercial invoice or packing list.  The commercial invoice or packing list must reference the specific shipment's PO:</w:t>
      </w:r>
    </w:p>
    <w:p w14:paraId="23F57EA9" w14:textId="77777777" w:rsidR="00391F0C" w:rsidRPr="00C379C6" w:rsidRDefault="00391F0C" w:rsidP="00E54884">
      <w:pPr>
        <w:rPr>
          <w:rFonts w:ascii="Verdana" w:hAnsi="Verdana" w:cs="Tahoma"/>
          <w:sz w:val="20"/>
          <w:szCs w:val="20"/>
        </w:rPr>
      </w:pPr>
    </w:p>
    <w:p w14:paraId="1C08D14B" w14:textId="77777777" w:rsidR="00D25747" w:rsidRPr="00005EE0" w:rsidRDefault="00391F0C" w:rsidP="00B93451">
      <w:pPr>
        <w:jc w:val="center"/>
        <w:rPr>
          <w:rFonts w:ascii="Verdana" w:hAnsi="Verdana" w:cs="Tahoma"/>
          <w:b/>
          <w:i/>
          <w:sz w:val="18"/>
          <w:szCs w:val="18"/>
        </w:rPr>
      </w:pPr>
      <w:r w:rsidRPr="00005EE0">
        <w:rPr>
          <w:rFonts w:ascii="Verdana" w:hAnsi="Verdana" w:cs="Tahoma"/>
          <w:b/>
          <w:i/>
          <w:sz w:val="18"/>
          <w:szCs w:val="18"/>
        </w:rPr>
        <w:t xml:space="preserve">"Convict labor or forced labor or illegal child </w:t>
      </w:r>
      <w:r w:rsidR="00D25747" w:rsidRPr="00005EE0">
        <w:rPr>
          <w:rFonts w:ascii="Verdana" w:hAnsi="Verdana" w:cs="Tahoma"/>
          <w:b/>
          <w:i/>
          <w:sz w:val="18"/>
          <w:szCs w:val="18"/>
        </w:rPr>
        <w:t>labor was</w:t>
      </w:r>
      <w:r w:rsidRPr="00005EE0">
        <w:rPr>
          <w:rFonts w:ascii="Verdana" w:hAnsi="Verdana" w:cs="Tahoma"/>
          <w:b/>
          <w:i/>
          <w:sz w:val="18"/>
          <w:szCs w:val="18"/>
        </w:rPr>
        <w:t xml:space="preserve"> not used in the production or assembly of the merchandise for this </w:t>
      </w:r>
      <w:r w:rsidR="00D25747" w:rsidRPr="00005EE0">
        <w:rPr>
          <w:rFonts w:ascii="Verdana" w:hAnsi="Verdana" w:cs="Tahoma"/>
          <w:b/>
          <w:i/>
          <w:sz w:val="18"/>
          <w:szCs w:val="18"/>
        </w:rPr>
        <w:t>*</w:t>
      </w:r>
      <w:r w:rsidRPr="00005EE0">
        <w:rPr>
          <w:rFonts w:ascii="Verdana" w:hAnsi="Verdana" w:cs="Tahoma"/>
          <w:b/>
          <w:i/>
          <w:sz w:val="18"/>
          <w:szCs w:val="18"/>
        </w:rPr>
        <w:t>Best Buy Canada</w:t>
      </w:r>
      <w:r w:rsidR="00D25747" w:rsidRPr="00005EE0">
        <w:rPr>
          <w:rFonts w:ascii="Verdana" w:hAnsi="Verdana" w:cs="Tahoma"/>
          <w:b/>
          <w:i/>
          <w:sz w:val="18"/>
          <w:szCs w:val="18"/>
        </w:rPr>
        <w:t>/Best Buy China shipment”.</w:t>
      </w:r>
    </w:p>
    <w:p w14:paraId="1951F10E" w14:textId="77777777" w:rsidR="00B93451" w:rsidRDefault="00B93451" w:rsidP="00B93451">
      <w:pPr>
        <w:rPr>
          <w:rFonts w:ascii="Verdana" w:hAnsi="Verdana" w:cs="Tahoma"/>
          <w:sz w:val="20"/>
          <w:szCs w:val="20"/>
        </w:rPr>
      </w:pPr>
    </w:p>
    <w:p w14:paraId="77997282" w14:textId="77777777" w:rsidR="00391F0C" w:rsidRPr="00C379C6" w:rsidRDefault="00D25747" w:rsidP="00B93451">
      <w:pPr>
        <w:rPr>
          <w:rFonts w:ascii="Verdana" w:hAnsi="Verdana" w:cs="Tahoma"/>
          <w:sz w:val="20"/>
          <w:szCs w:val="20"/>
        </w:rPr>
      </w:pPr>
      <w:r>
        <w:rPr>
          <w:rFonts w:ascii="Verdana" w:hAnsi="Verdana" w:cs="Tahoma"/>
          <w:sz w:val="20"/>
          <w:szCs w:val="20"/>
        </w:rPr>
        <w:t>*</w:t>
      </w:r>
      <w:r w:rsidR="00391F0C" w:rsidRPr="00C379C6">
        <w:rPr>
          <w:rFonts w:ascii="Verdana" w:hAnsi="Verdana" w:cs="Tahoma"/>
          <w:sz w:val="20"/>
          <w:szCs w:val="20"/>
        </w:rPr>
        <w:t>Vendor must state</w:t>
      </w:r>
      <w:r w:rsidR="006C6117" w:rsidRPr="00C379C6">
        <w:rPr>
          <w:rFonts w:ascii="Verdana" w:hAnsi="Verdana" w:cs="Tahoma"/>
          <w:sz w:val="20"/>
          <w:szCs w:val="20"/>
        </w:rPr>
        <w:t xml:space="preserve"> the applicable Best Buy entity</w:t>
      </w:r>
      <w:r>
        <w:rPr>
          <w:rFonts w:ascii="Verdana" w:hAnsi="Verdana" w:cs="Tahoma"/>
          <w:sz w:val="20"/>
          <w:szCs w:val="20"/>
        </w:rPr>
        <w:t>.</w:t>
      </w:r>
    </w:p>
    <w:p w14:paraId="54CAEFEB" w14:textId="77777777" w:rsidR="00B93451" w:rsidRDefault="00B93451" w:rsidP="00B93451">
      <w:pPr>
        <w:rPr>
          <w:rFonts w:ascii="Verdana" w:hAnsi="Verdana" w:cs="Tahoma"/>
          <w:sz w:val="20"/>
          <w:szCs w:val="20"/>
        </w:rPr>
      </w:pPr>
      <w:bookmarkStart w:id="27" w:name="S37b"/>
      <w:bookmarkEnd w:id="27"/>
    </w:p>
    <w:p w14:paraId="0862EC9B" w14:textId="77777777" w:rsidR="00D25747" w:rsidRPr="00C379C6" w:rsidRDefault="00D25747" w:rsidP="00B93451">
      <w:pPr>
        <w:rPr>
          <w:rFonts w:ascii="Verdana" w:hAnsi="Verdana" w:cs="Tahoma"/>
          <w:sz w:val="20"/>
          <w:szCs w:val="20"/>
        </w:rPr>
      </w:pPr>
      <w:r>
        <w:rPr>
          <w:rFonts w:ascii="Verdana" w:hAnsi="Verdana" w:cs="Tahoma"/>
          <w:b/>
          <w:bCs/>
          <w:sz w:val="20"/>
          <w:szCs w:val="20"/>
          <w:lang w:val="en-CA"/>
        </w:rPr>
        <w:t>3.</w:t>
      </w:r>
      <w:r w:rsidR="00550A3F">
        <w:rPr>
          <w:rFonts w:ascii="Verdana" w:hAnsi="Verdana" w:cs="Tahoma"/>
          <w:b/>
          <w:bCs/>
          <w:sz w:val="20"/>
          <w:szCs w:val="20"/>
          <w:lang w:val="en-CA"/>
        </w:rPr>
        <w:t>5</w:t>
      </w:r>
      <w:r>
        <w:rPr>
          <w:rFonts w:ascii="Verdana" w:hAnsi="Verdana" w:cs="Tahoma"/>
          <w:b/>
          <w:bCs/>
          <w:sz w:val="20"/>
          <w:szCs w:val="20"/>
          <w:lang w:val="en-CA"/>
        </w:rPr>
        <w:t>B</w:t>
      </w:r>
      <w:r w:rsidRPr="00C379C6">
        <w:rPr>
          <w:rFonts w:ascii="Verdana" w:hAnsi="Verdana" w:cs="Tahoma"/>
          <w:b/>
          <w:sz w:val="20"/>
          <w:szCs w:val="20"/>
        </w:rPr>
        <w:tab/>
        <w:t>Requirements for Wood Packaging Material from China</w:t>
      </w:r>
    </w:p>
    <w:p w14:paraId="561BAECE" w14:textId="77777777" w:rsidR="00D25747" w:rsidRPr="00C379C6" w:rsidRDefault="00D25747" w:rsidP="00B93451">
      <w:pPr>
        <w:rPr>
          <w:rFonts w:ascii="Verdana" w:hAnsi="Verdana" w:cs="Tahoma"/>
          <w:sz w:val="20"/>
          <w:szCs w:val="20"/>
        </w:rPr>
      </w:pPr>
      <w:r w:rsidRPr="00C379C6">
        <w:rPr>
          <w:rFonts w:ascii="Verdana" w:hAnsi="Verdana" w:cs="Tahoma"/>
          <w:sz w:val="20"/>
          <w:szCs w:val="20"/>
        </w:rPr>
        <w:t xml:space="preserve">Effective September 1, 2009, the Canada Border Services Agency CBSA will accept only a valid International Plant Protection Convention (IPPC) mark as a treatment certification method of wood packaging material from China. Phytosanitary certificates will no longer be accepted due to "high rates of non-compliance from China".  CBSA will refuse entry of any wood packaging material accompanied by a Chinese phytosanitary certificate in lieu of a valid IPPC mark.    </w:t>
      </w:r>
    </w:p>
    <w:p w14:paraId="7F0DED06" w14:textId="77777777" w:rsidR="00D25747" w:rsidRDefault="00D25747" w:rsidP="00E54884">
      <w:pPr>
        <w:rPr>
          <w:rFonts w:ascii="Verdana" w:hAnsi="Verdana" w:cs="Tahoma"/>
          <w:b/>
          <w:sz w:val="20"/>
          <w:szCs w:val="20"/>
        </w:rPr>
      </w:pPr>
    </w:p>
    <w:p w14:paraId="544AF75D" w14:textId="77777777" w:rsidR="00391F0C" w:rsidRPr="00C379C6" w:rsidRDefault="00550A3F" w:rsidP="00B93451">
      <w:pPr>
        <w:rPr>
          <w:rFonts w:ascii="Verdana" w:hAnsi="Verdana" w:cs="Tahoma"/>
          <w:b/>
          <w:sz w:val="20"/>
          <w:szCs w:val="20"/>
        </w:rPr>
      </w:pPr>
      <w:r>
        <w:rPr>
          <w:rFonts w:ascii="Verdana" w:hAnsi="Verdana" w:cs="Tahoma"/>
          <w:b/>
          <w:sz w:val="20"/>
          <w:szCs w:val="20"/>
        </w:rPr>
        <w:t>3.5</w:t>
      </w:r>
      <w:r w:rsidR="00D25747">
        <w:rPr>
          <w:rFonts w:ascii="Verdana" w:hAnsi="Verdana" w:cs="Tahoma"/>
          <w:b/>
          <w:sz w:val="20"/>
          <w:szCs w:val="20"/>
        </w:rPr>
        <w:t>C</w:t>
      </w:r>
      <w:r w:rsidR="00391F0C" w:rsidRPr="00C379C6">
        <w:rPr>
          <w:rFonts w:ascii="Verdana" w:hAnsi="Verdana" w:cs="Tahoma"/>
          <w:b/>
          <w:sz w:val="20"/>
          <w:szCs w:val="20"/>
        </w:rPr>
        <w:tab/>
        <w:t>Statement of Wood Packing Material</w:t>
      </w:r>
    </w:p>
    <w:p w14:paraId="5B00921C" w14:textId="77777777" w:rsidR="00D25747" w:rsidRPr="00005EE0" w:rsidRDefault="00391F0C" w:rsidP="00E54884">
      <w:pPr>
        <w:rPr>
          <w:rFonts w:ascii="Verdana" w:hAnsi="Verdana" w:cs="Tahoma"/>
          <w:sz w:val="18"/>
          <w:szCs w:val="18"/>
        </w:rPr>
      </w:pPr>
      <w:r w:rsidRPr="00C379C6">
        <w:rPr>
          <w:rFonts w:ascii="Verdana" w:hAnsi="Verdana" w:cs="Tahoma"/>
          <w:sz w:val="20"/>
          <w:szCs w:val="20"/>
        </w:rPr>
        <w:t xml:space="preserve">Best Buy generally does not allow the use of wood packing material with any shipment.  In the instances where no wood packing material was used the following statement must appear on company letterhead, the commercial invoice or the packing list:  </w:t>
      </w:r>
    </w:p>
    <w:p w14:paraId="3FF22885" w14:textId="77777777" w:rsidR="006C6117" w:rsidRPr="00C379C6" w:rsidRDefault="00391F0C" w:rsidP="00E54884">
      <w:pPr>
        <w:jc w:val="center"/>
        <w:rPr>
          <w:rFonts w:ascii="Verdana" w:hAnsi="Verdana" w:cs="Tahoma"/>
          <w:b/>
          <w:sz w:val="20"/>
          <w:szCs w:val="20"/>
        </w:rPr>
      </w:pPr>
      <w:r w:rsidRPr="00005EE0">
        <w:rPr>
          <w:rFonts w:ascii="Verdana" w:hAnsi="Verdana" w:cs="Tahoma"/>
          <w:b/>
          <w:sz w:val="18"/>
          <w:szCs w:val="18"/>
        </w:rPr>
        <w:t>“No wood packing materials were used in this shipment.”</w:t>
      </w:r>
    </w:p>
    <w:p w14:paraId="480942D1" w14:textId="77777777" w:rsidR="00005EE0" w:rsidRDefault="00391F0C" w:rsidP="004F4A17">
      <w:pPr>
        <w:rPr>
          <w:rFonts w:ascii="Verdana" w:hAnsi="Verdana" w:cs="Tahoma"/>
          <w:b/>
          <w:sz w:val="18"/>
          <w:szCs w:val="18"/>
        </w:rPr>
      </w:pPr>
      <w:r w:rsidRPr="00C379C6">
        <w:rPr>
          <w:rFonts w:ascii="Verdana" w:hAnsi="Verdana" w:cs="Tahoma"/>
          <w:sz w:val="20"/>
          <w:szCs w:val="20"/>
        </w:rPr>
        <w:t xml:space="preserve">All shipments that use wood packing material must be pre-approved and must include the following statement on the commercial invoice, packing list or separate company letterhead: </w:t>
      </w:r>
    </w:p>
    <w:p w14:paraId="2655373A" w14:textId="77777777" w:rsidR="00391F0C" w:rsidRPr="00C379C6" w:rsidRDefault="00391F0C" w:rsidP="004F4A17">
      <w:pPr>
        <w:jc w:val="center"/>
        <w:rPr>
          <w:rFonts w:ascii="Verdana" w:hAnsi="Verdana" w:cs="Tahoma"/>
          <w:sz w:val="20"/>
          <w:szCs w:val="20"/>
        </w:rPr>
      </w:pPr>
      <w:r w:rsidRPr="00005EE0">
        <w:rPr>
          <w:rFonts w:ascii="Verdana" w:hAnsi="Verdana" w:cs="Tahoma"/>
          <w:b/>
          <w:sz w:val="18"/>
          <w:szCs w:val="18"/>
        </w:rPr>
        <w:t>“Wood packing materials were used for this shipment and have been appropriately marked according to IPPC standards.”</w:t>
      </w:r>
    </w:p>
    <w:p w14:paraId="2E3463BE" w14:textId="77777777" w:rsidR="00391F0C" w:rsidRDefault="00391F0C" w:rsidP="00B93451">
      <w:pPr>
        <w:rPr>
          <w:rFonts w:ascii="Verdana" w:hAnsi="Verdana" w:cs="Tahoma"/>
          <w:sz w:val="20"/>
          <w:szCs w:val="20"/>
        </w:rPr>
      </w:pPr>
      <w:r w:rsidRPr="00C379C6">
        <w:rPr>
          <w:rFonts w:ascii="Verdana" w:hAnsi="Verdana" w:cs="Tahoma"/>
          <w:sz w:val="20"/>
          <w:szCs w:val="20"/>
        </w:rPr>
        <w:t xml:space="preserve">If an exception is made and wood packing material is approved by Best Buy for use, the vendor is responsible for making sure the shipment complies with new regulations for Wood Packing Materials outlined in ISPM #15.  The regulations require that all wood packing material be treated before export, no matter what the country of origin*.  </w:t>
      </w:r>
    </w:p>
    <w:p w14:paraId="2AE3484A" w14:textId="77777777" w:rsidR="00D91C01" w:rsidRPr="00C379C6" w:rsidRDefault="00D91C01" w:rsidP="00E54884">
      <w:pPr>
        <w:rPr>
          <w:rFonts w:ascii="Verdana" w:hAnsi="Verdana" w:cs="Tahoma"/>
          <w:sz w:val="20"/>
          <w:szCs w:val="20"/>
        </w:rPr>
      </w:pPr>
    </w:p>
    <w:p w14:paraId="6C5917AC" w14:textId="77777777" w:rsidR="00FA7075" w:rsidRPr="00C379C6" w:rsidRDefault="00550A3F" w:rsidP="00B93451">
      <w:pPr>
        <w:rPr>
          <w:rFonts w:ascii="Verdana" w:hAnsi="Verdana" w:cs="Tahoma"/>
          <w:b/>
          <w:sz w:val="20"/>
          <w:szCs w:val="20"/>
        </w:rPr>
      </w:pPr>
      <w:bookmarkStart w:id="28" w:name="S38d"/>
      <w:bookmarkStart w:id="29" w:name="s37d"/>
      <w:bookmarkEnd w:id="28"/>
      <w:bookmarkEnd w:id="29"/>
      <w:r>
        <w:rPr>
          <w:rFonts w:ascii="Verdana" w:hAnsi="Verdana" w:cs="Tahoma"/>
          <w:b/>
          <w:bCs/>
          <w:sz w:val="20"/>
          <w:szCs w:val="20"/>
          <w:lang w:val="en-CA"/>
        </w:rPr>
        <w:t>3.5</w:t>
      </w:r>
      <w:r w:rsidR="00D04834" w:rsidRPr="00C379C6">
        <w:rPr>
          <w:rFonts w:ascii="Verdana" w:hAnsi="Verdana" w:cs="Tahoma"/>
          <w:b/>
          <w:bCs/>
          <w:sz w:val="20"/>
          <w:szCs w:val="20"/>
          <w:lang w:val="en-CA"/>
        </w:rPr>
        <w:t>D</w:t>
      </w:r>
      <w:r w:rsidR="00FA7075" w:rsidRPr="00C379C6">
        <w:rPr>
          <w:rFonts w:ascii="Verdana" w:hAnsi="Verdana" w:cs="Tahoma"/>
          <w:b/>
          <w:sz w:val="20"/>
          <w:szCs w:val="20"/>
        </w:rPr>
        <w:tab/>
      </w:r>
      <w:r w:rsidR="00FA7075" w:rsidRPr="00C379C6">
        <w:rPr>
          <w:rFonts w:ascii="Verdana" w:hAnsi="Verdana"/>
          <w:b/>
          <w:sz w:val="20"/>
          <w:szCs w:val="20"/>
        </w:rPr>
        <w:t>Lithium Battery Requirements</w:t>
      </w:r>
    </w:p>
    <w:p w14:paraId="30EE04B1" w14:textId="77777777" w:rsidR="00451271" w:rsidRDefault="00FA7075" w:rsidP="003F3FD2">
      <w:pPr>
        <w:rPr>
          <w:rFonts w:ascii="Verdana" w:hAnsi="Verdana"/>
          <w:sz w:val="20"/>
          <w:szCs w:val="20"/>
        </w:rPr>
      </w:pPr>
      <w:r w:rsidRPr="00C379C6">
        <w:rPr>
          <w:rFonts w:ascii="Verdana" w:hAnsi="Verdana"/>
          <w:sz w:val="20"/>
          <w:szCs w:val="20"/>
        </w:rPr>
        <w:t xml:space="preserve">The Lithium Metal and Lithium Ion Batteries transportation guideline set by IATA must be followed. Please see more details at </w:t>
      </w:r>
      <w:bookmarkStart w:id="30" w:name="S38e"/>
      <w:bookmarkStart w:id="31" w:name="s37e"/>
      <w:bookmarkEnd w:id="30"/>
      <w:bookmarkEnd w:id="31"/>
      <w:r w:rsidR="0031747D">
        <w:rPr>
          <w:rFonts w:ascii="Verdana" w:hAnsi="Verdana"/>
          <w:sz w:val="20"/>
          <w:szCs w:val="20"/>
        </w:rPr>
        <w:fldChar w:fldCharType="begin"/>
      </w:r>
      <w:r w:rsidR="0031747D">
        <w:rPr>
          <w:rFonts w:ascii="Verdana" w:hAnsi="Verdana"/>
          <w:sz w:val="20"/>
          <w:szCs w:val="20"/>
        </w:rPr>
        <w:instrText xml:space="preserve"> HYPERLINK "</w:instrText>
      </w:r>
      <w:r w:rsidR="0031747D" w:rsidRPr="0031747D">
        <w:rPr>
          <w:rFonts w:ascii="Verdana" w:hAnsi="Verdana"/>
          <w:sz w:val="20"/>
          <w:szCs w:val="20"/>
        </w:rPr>
        <w:instrText>https://www.iata.org/whatwedo/cargo/dgr/Documents/lithium-battery-shipping-guidelines.pdf</w:instrText>
      </w:r>
      <w:r w:rsidR="0031747D">
        <w:rPr>
          <w:rFonts w:ascii="Verdana" w:hAnsi="Verdana"/>
          <w:sz w:val="20"/>
          <w:szCs w:val="20"/>
        </w:rPr>
        <w:instrText xml:space="preserve">" </w:instrText>
      </w:r>
      <w:r w:rsidR="0031747D">
        <w:rPr>
          <w:rFonts w:ascii="Verdana" w:hAnsi="Verdana"/>
          <w:sz w:val="20"/>
          <w:szCs w:val="20"/>
        </w:rPr>
        <w:fldChar w:fldCharType="separate"/>
      </w:r>
      <w:r w:rsidR="0031747D" w:rsidRPr="00001A42">
        <w:rPr>
          <w:rStyle w:val="Hyperlink"/>
          <w:rFonts w:ascii="Verdana" w:hAnsi="Verdana"/>
          <w:sz w:val="20"/>
          <w:szCs w:val="20"/>
        </w:rPr>
        <w:t>https://www.iata.org/</w:t>
      </w:r>
      <w:r w:rsidR="0031747D" w:rsidRPr="00001A42">
        <w:rPr>
          <w:rStyle w:val="Hyperlink"/>
          <w:rFonts w:ascii="Verdana" w:hAnsi="Verdana"/>
          <w:sz w:val="20"/>
          <w:szCs w:val="20"/>
        </w:rPr>
        <w:t>w</w:t>
      </w:r>
      <w:r w:rsidR="0031747D" w:rsidRPr="00001A42">
        <w:rPr>
          <w:rStyle w:val="Hyperlink"/>
          <w:rFonts w:ascii="Verdana" w:hAnsi="Verdana"/>
          <w:sz w:val="20"/>
          <w:szCs w:val="20"/>
        </w:rPr>
        <w:t>hatwedo/cargo/dgr/Documents/lithium-battery-shipping-guidelines.p</w:t>
      </w:r>
      <w:r w:rsidR="0031747D" w:rsidRPr="00001A42">
        <w:rPr>
          <w:rStyle w:val="Hyperlink"/>
          <w:rFonts w:ascii="Verdana" w:hAnsi="Verdana"/>
          <w:sz w:val="20"/>
          <w:szCs w:val="20"/>
        </w:rPr>
        <w:t>d</w:t>
      </w:r>
      <w:r w:rsidR="0031747D" w:rsidRPr="00001A42">
        <w:rPr>
          <w:rStyle w:val="Hyperlink"/>
          <w:rFonts w:ascii="Verdana" w:hAnsi="Verdana"/>
          <w:sz w:val="20"/>
          <w:szCs w:val="20"/>
        </w:rPr>
        <w:t>f</w:t>
      </w:r>
      <w:r w:rsidR="0031747D">
        <w:rPr>
          <w:rFonts w:ascii="Verdana" w:hAnsi="Verdana"/>
          <w:sz w:val="20"/>
          <w:szCs w:val="20"/>
        </w:rPr>
        <w:fldChar w:fldCharType="end"/>
      </w:r>
    </w:p>
    <w:p w14:paraId="3636C0A9" w14:textId="77777777" w:rsidR="0031747D" w:rsidRDefault="0031747D" w:rsidP="003F3FD2">
      <w:pPr>
        <w:rPr>
          <w:rFonts w:ascii="Verdana" w:hAnsi="Verdana" w:cs="Tahoma"/>
          <w:b/>
          <w:bCs/>
          <w:sz w:val="20"/>
          <w:szCs w:val="20"/>
        </w:rPr>
      </w:pPr>
    </w:p>
    <w:p w14:paraId="6D89DC5F" w14:textId="77777777" w:rsidR="00D04834" w:rsidRPr="00813FCA" w:rsidRDefault="00550A3F" w:rsidP="003F3FD2">
      <w:pPr>
        <w:rPr>
          <w:rFonts w:ascii="Verdana" w:hAnsi="Verdana" w:cs="Tahoma"/>
          <w:b/>
          <w:sz w:val="20"/>
          <w:szCs w:val="20"/>
        </w:rPr>
      </w:pPr>
      <w:r w:rsidRPr="00813FCA">
        <w:rPr>
          <w:rFonts w:ascii="Verdana" w:hAnsi="Verdana" w:cs="Tahoma"/>
          <w:b/>
          <w:bCs/>
          <w:sz w:val="20"/>
          <w:szCs w:val="20"/>
        </w:rPr>
        <w:t>3.5</w:t>
      </w:r>
      <w:r w:rsidR="00D04834" w:rsidRPr="00813FCA">
        <w:rPr>
          <w:rFonts w:ascii="Verdana" w:hAnsi="Verdana" w:cs="Tahoma"/>
          <w:b/>
          <w:bCs/>
          <w:sz w:val="20"/>
          <w:szCs w:val="20"/>
        </w:rPr>
        <w:t>E</w:t>
      </w:r>
      <w:r w:rsidR="00D04834" w:rsidRPr="00813FCA">
        <w:rPr>
          <w:rFonts w:ascii="Verdana" w:hAnsi="Verdana" w:cs="Tahoma"/>
          <w:b/>
          <w:bCs/>
          <w:sz w:val="20"/>
          <w:szCs w:val="20"/>
        </w:rPr>
        <w:tab/>
        <w:t>Exporter’</w:t>
      </w:r>
      <w:r w:rsidR="00242BDA" w:rsidRPr="00813FCA">
        <w:rPr>
          <w:rFonts w:ascii="Verdana" w:hAnsi="Verdana" w:cs="Tahoma"/>
          <w:b/>
          <w:bCs/>
          <w:sz w:val="20"/>
          <w:szCs w:val="20"/>
        </w:rPr>
        <w:t xml:space="preserve">s Statement of Origin </w:t>
      </w:r>
      <w:r w:rsidR="00D04834" w:rsidRPr="00813FCA">
        <w:rPr>
          <w:rFonts w:ascii="Verdana" w:hAnsi="Verdana" w:cs="Tahoma"/>
          <w:b/>
          <w:bCs/>
          <w:sz w:val="20"/>
          <w:szCs w:val="20"/>
        </w:rPr>
        <w:t>(ESO) **</w:t>
      </w:r>
      <w:r w:rsidR="00242BDA" w:rsidRPr="00813FCA">
        <w:rPr>
          <w:rFonts w:ascii="Verdana" w:hAnsi="Verdana" w:cs="Tahoma"/>
          <w:b/>
          <w:bCs/>
          <w:sz w:val="20"/>
          <w:szCs w:val="20"/>
        </w:rPr>
        <w:t>Preferred</w:t>
      </w:r>
      <w:r w:rsidR="00D04834" w:rsidRPr="00813FCA">
        <w:rPr>
          <w:rFonts w:ascii="Verdana" w:hAnsi="Verdana" w:cs="Tahoma"/>
          <w:b/>
          <w:bCs/>
          <w:sz w:val="20"/>
          <w:szCs w:val="20"/>
        </w:rPr>
        <w:t>**</w:t>
      </w:r>
      <w:r w:rsidR="00242BDA" w:rsidRPr="00813FCA">
        <w:rPr>
          <w:rFonts w:ascii="Verdana" w:hAnsi="Verdana" w:cs="Tahoma"/>
          <w:b/>
          <w:bCs/>
          <w:sz w:val="20"/>
          <w:szCs w:val="20"/>
        </w:rPr>
        <w:t xml:space="preserve"> or Form A</w:t>
      </w:r>
    </w:p>
    <w:p w14:paraId="5CD82591" w14:textId="77777777" w:rsidR="00D04834" w:rsidRPr="00813FCA" w:rsidRDefault="00D04834" w:rsidP="00B93451">
      <w:pPr>
        <w:rPr>
          <w:rFonts w:ascii="Verdana" w:hAnsi="Verdana" w:cs="Tahoma"/>
          <w:sz w:val="20"/>
          <w:szCs w:val="20"/>
        </w:rPr>
      </w:pPr>
      <w:r w:rsidRPr="00813FCA">
        <w:rPr>
          <w:rFonts w:ascii="Verdana" w:hAnsi="Verdana" w:cs="Tahoma"/>
          <w:bCs/>
          <w:sz w:val="20"/>
          <w:szCs w:val="20"/>
        </w:rPr>
        <w:t xml:space="preserve">It is Best Buy’s requirement for vendors to provide an ESO or Form A for every SKU and every shipment unless shipping from the United States. </w:t>
      </w:r>
      <w:r w:rsidRPr="00813FCA">
        <w:rPr>
          <w:rFonts w:ascii="Verdana" w:hAnsi="Verdana" w:cs="Tahoma"/>
          <w:sz w:val="20"/>
          <w:szCs w:val="20"/>
        </w:rPr>
        <w:t xml:space="preserve">To receive the Forwarder’s Cargo Receipt (FCR) for ocean freight and House Air Way Bill (HAWB) for airfreight, vendors must provide an ESO or Form A for every shipment.  A stamp without a signature from an authorized representative will not be acceptable and will be considered a discrepant document. </w:t>
      </w:r>
    </w:p>
    <w:p w14:paraId="6B260BA8" w14:textId="77777777" w:rsidR="00D04834" w:rsidRPr="00813FCA" w:rsidRDefault="00D04834" w:rsidP="00E54884">
      <w:pPr>
        <w:rPr>
          <w:rFonts w:ascii="Verdana" w:hAnsi="Verdana" w:cs="Tahoma"/>
          <w:sz w:val="20"/>
          <w:szCs w:val="20"/>
        </w:rPr>
      </w:pPr>
    </w:p>
    <w:p w14:paraId="2D9A2006" w14:textId="77777777" w:rsidR="00D04834" w:rsidRPr="00813FCA" w:rsidRDefault="00D04834" w:rsidP="00B93451">
      <w:pPr>
        <w:rPr>
          <w:rFonts w:ascii="Verdana" w:hAnsi="Verdana" w:cs="Tahoma"/>
          <w:sz w:val="20"/>
          <w:szCs w:val="20"/>
        </w:rPr>
      </w:pPr>
      <w:r w:rsidRPr="00813FCA">
        <w:rPr>
          <w:rFonts w:ascii="Verdana" w:hAnsi="Verdana" w:cs="Tahoma"/>
          <w:sz w:val="20"/>
          <w:szCs w:val="20"/>
        </w:rPr>
        <w:t xml:space="preserve">The below Exporter’s Statement of Origin guidelines must be adhered to.  Failure to do so WILL RESULT in shipment delays.  </w:t>
      </w:r>
      <w:r w:rsidR="00676729" w:rsidRPr="00813FCA">
        <w:rPr>
          <w:rFonts w:ascii="Verdana" w:hAnsi="Verdana" w:cs="Tahoma"/>
          <w:sz w:val="20"/>
          <w:szCs w:val="20"/>
        </w:rPr>
        <w:t xml:space="preserve">An original ESO is not required.  </w:t>
      </w:r>
      <w:r w:rsidRPr="00813FCA">
        <w:rPr>
          <w:rFonts w:ascii="Verdana" w:hAnsi="Verdana" w:cs="Tahoma"/>
          <w:sz w:val="20"/>
          <w:szCs w:val="20"/>
        </w:rPr>
        <w:t xml:space="preserve">ESOs must include the following: </w:t>
      </w:r>
    </w:p>
    <w:p w14:paraId="0CCB408D" w14:textId="77777777" w:rsidR="00D04834" w:rsidRPr="00813FCA" w:rsidRDefault="00005EE0" w:rsidP="00FC46C2">
      <w:pPr>
        <w:numPr>
          <w:ilvl w:val="0"/>
          <w:numId w:val="4"/>
        </w:numPr>
        <w:rPr>
          <w:rFonts w:ascii="Verdana" w:hAnsi="Verdana" w:cs="Tahoma"/>
          <w:sz w:val="18"/>
          <w:szCs w:val="18"/>
        </w:rPr>
      </w:pPr>
      <w:r w:rsidRPr="00813FCA">
        <w:rPr>
          <w:rFonts w:ascii="Verdana" w:hAnsi="Verdana" w:cs="Tahoma"/>
          <w:sz w:val="18"/>
          <w:szCs w:val="18"/>
        </w:rPr>
        <w:t>Commercial invoice number</w:t>
      </w:r>
    </w:p>
    <w:p w14:paraId="6C7827CD" w14:textId="77777777" w:rsidR="00D04834" w:rsidRPr="00813FCA" w:rsidRDefault="00D04834" w:rsidP="00FC46C2">
      <w:pPr>
        <w:numPr>
          <w:ilvl w:val="0"/>
          <w:numId w:val="4"/>
        </w:numPr>
        <w:rPr>
          <w:rFonts w:ascii="Verdana" w:hAnsi="Verdana" w:cs="Tahoma"/>
          <w:sz w:val="18"/>
          <w:szCs w:val="18"/>
        </w:rPr>
      </w:pPr>
      <w:r w:rsidRPr="00813FCA">
        <w:rPr>
          <w:rFonts w:ascii="Verdana" w:hAnsi="Verdana" w:cs="Tahoma"/>
          <w:sz w:val="18"/>
          <w:szCs w:val="18"/>
        </w:rPr>
        <w:t>Name and title of person signing the document.</w:t>
      </w:r>
    </w:p>
    <w:p w14:paraId="589BE7B8" w14:textId="77777777" w:rsidR="00D04834" w:rsidRPr="00813FCA" w:rsidRDefault="00D04834" w:rsidP="00FC46C2">
      <w:pPr>
        <w:numPr>
          <w:ilvl w:val="0"/>
          <w:numId w:val="4"/>
        </w:numPr>
        <w:rPr>
          <w:rFonts w:ascii="Verdana" w:hAnsi="Verdana" w:cs="Tahoma"/>
          <w:sz w:val="18"/>
          <w:szCs w:val="18"/>
        </w:rPr>
      </w:pPr>
      <w:r w:rsidRPr="00813FCA">
        <w:rPr>
          <w:rFonts w:ascii="Verdana" w:hAnsi="Verdana" w:cs="Tahoma"/>
          <w:sz w:val="18"/>
          <w:szCs w:val="18"/>
        </w:rPr>
        <w:t xml:space="preserve">Exporter or Manufacturer name and address.  The address of the exporter or manufacturer must be one that is located in the noted beneficiary country. The name of the country must be in the ESO. </w:t>
      </w:r>
    </w:p>
    <w:p w14:paraId="70156E9C" w14:textId="77777777" w:rsidR="00D04834" w:rsidRPr="00813FCA" w:rsidRDefault="00D04834" w:rsidP="00FC46C2">
      <w:pPr>
        <w:numPr>
          <w:ilvl w:val="1"/>
          <w:numId w:val="4"/>
        </w:numPr>
        <w:rPr>
          <w:rFonts w:ascii="Verdana" w:hAnsi="Verdana" w:cs="Tahoma"/>
          <w:sz w:val="18"/>
          <w:szCs w:val="18"/>
        </w:rPr>
      </w:pPr>
      <w:r w:rsidRPr="00813FCA">
        <w:rPr>
          <w:rFonts w:ascii="Verdana" w:hAnsi="Verdana" w:cs="Tahoma"/>
          <w:sz w:val="18"/>
          <w:szCs w:val="18"/>
        </w:rPr>
        <w:t>For example, if the goods are produced in China with at least 60% ex-factory price originating in China, a Chinese address should be listed on the ESO, preferably, the factory address.</w:t>
      </w:r>
    </w:p>
    <w:p w14:paraId="01413EAD" w14:textId="77777777" w:rsidR="00D04834" w:rsidRPr="00813FCA" w:rsidRDefault="00D04834" w:rsidP="00FC46C2">
      <w:pPr>
        <w:numPr>
          <w:ilvl w:val="1"/>
          <w:numId w:val="4"/>
        </w:numPr>
        <w:rPr>
          <w:rFonts w:ascii="Verdana" w:hAnsi="Verdana" w:cs="Tahoma"/>
          <w:sz w:val="18"/>
          <w:szCs w:val="18"/>
        </w:rPr>
      </w:pPr>
      <w:r w:rsidRPr="00813FCA">
        <w:rPr>
          <w:rFonts w:ascii="Verdana" w:hAnsi="Verdana" w:cs="Tahoma"/>
          <w:sz w:val="18"/>
          <w:szCs w:val="18"/>
        </w:rPr>
        <w:t xml:space="preserve">If the goods are produced in more than one beneficiary country, the country to list is the last country where the goods received processing. </w:t>
      </w:r>
    </w:p>
    <w:p w14:paraId="3F0E2AD2" w14:textId="77777777" w:rsidR="00D04834" w:rsidRPr="00813FCA" w:rsidRDefault="00D04834" w:rsidP="00FC46C2">
      <w:pPr>
        <w:numPr>
          <w:ilvl w:val="0"/>
          <w:numId w:val="4"/>
        </w:numPr>
        <w:rPr>
          <w:rFonts w:ascii="Verdana" w:hAnsi="Verdana" w:cs="Tahoma"/>
          <w:sz w:val="18"/>
          <w:szCs w:val="18"/>
        </w:rPr>
      </w:pPr>
      <w:r w:rsidRPr="00813FCA">
        <w:rPr>
          <w:rFonts w:ascii="Verdana" w:hAnsi="Verdana" w:cs="Tahoma"/>
          <w:sz w:val="18"/>
          <w:szCs w:val="18"/>
        </w:rPr>
        <w:t>Telephone and fax number.</w:t>
      </w:r>
    </w:p>
    <w:p w14:paraId="1D8D8811" w14:textId="77777777" w:rsidR="00D04834" w:rsidRPr="00813FCA" w:rsidRDefault="00D04834" w:rsidP="00FC46C2">
      <w:pPr>
        <w:numPr>
          <w:ilvl w:val="0"/>
          <w:numId w:val="4"/>
        </w:numPr>
        <w:rPr>
          <w:rFonts w:ascii="Verdana" w:hAnsi="Verdana" w:cs="Tahoma"/>
          <w:sz w:val="18"/>
          <w:szCs w:val="18"/>
        </w:rPr>
      </w:pPr>
      <w:r w:rsidRPr="00813FCA">
        <w:rPr>
          <w:rFonts w:ascii="Verdana" w:hAnsi="Verdana" w:cs="Tahoma"/>
          <w:sz w:val="18"/>
          <w:szCs w:val="18"/>
        </w:rPr>
        <w:t>Hand signature from an authorized representative.  A stamp is not sufficient; a signature is required.</w:t>
      </w:r>
    </w:p>
    <w:p w14:paraId="59A9C7F2" w14:textId="77777777" w:rsidR="00D04834" w:rsidRPr="00813FCA" w:rsidRDefault="00D04834" w:rsidP="00FC46C2">
      <w:pPr>
        <w:numPr>
          <w:ilvl w:val="0"/>
          <w:numId w:val="4"/>
        </w:numPr>
        <w:rPr>
          <w:rFonts w:ascii="Verdana" w:hAnsi="Verdana" w:cs="Tahoma"/>
          <w:sz w:val="18"/>
          <w:szCs w:val="18"/>
        </w:rPr>
      </w:pPr>
      <w:r w:rsidRPr="00813FCA">
        <w:rPr>
          <w:rFonts w:ascii="Verdana" w:hAnsi="Verdana" w:cs="Tahoma"/>
          <w:sz w:val="18"/>
          <w:szCs w:val="18"/>
        </w:rPr>
        <w:t>The ESO should not contain the name and address of the trading house, freight forwarder or export broker.</w:t>
      </w:r>
    </w:p>
    <w:p w14:paraId="61686B99" w14:textId="77777777" w:rsidR="00D04834" w:rsidRPr="00813FCA" w:rsidRDefault="00D04834" w:rsidP="00FC46C2">
      <w:pPr>
        <w:pStyle w:val="ListParagraph"/>
        <w:numPr>
          <w:ilvl w:val="0"/>
          <w:numId w:val="4"/>
        </w:numPr>
        <w:rPr>
          <w:rFonts w:ascii="Verdana" w:hAnsi="Verdana" w:cs="Tahoma"/>
          <w:bCs/>
          <w:sz w:val="18"/>
          <w:szCs w:val="18"/>
        </w:rPr>
      </w:pPr>
      <w:r w:rsidRPr="00813FCA">
        <w:rPr>
          <w:rFonts w:ascii="Verdana" w:hAnsi="Verdana" w:cs="Tahoma"/>
          <w:sz w:val="18"/>
          <w:szCs w:val="18"/>
        </w:rPr>
        <w:t>Date; this must be the</w:t>
      </w:r>
      <w:r w:rsidRPr="00813FCA">
        <w:rPr>
          <w:rFonts w:ascii="Verdana" w:hAnsi="Verdana" w:cs="Tahoma"/>
          <w:sz w:val="18"/>
          <w:szCs w:val="18"/>
          <w:lang w:eastAsia="zh-CN"/>
        </w:rPr>
        <w:t xml:space="preserve"> ETD</w:t>
      </w:r>
      <w:r w:rsidRPr="00813FCA">
        <w:rPr>
          <w:rFonts w:ascii="Verdana" w:hAnsi="Verdana" w:cs="Tahoma"/>
          <w:sz w:val="18"/>
          <w:szCs w:val="18"/>
        </w:rPr>
        <w:t xml:space="preserve"> date </w:t>
      </w:r>
    </w:p>
    <w:p w14:paraId="7DF4C0DE" w14:textId="77777777" w:rsidR="00A73E8B" w:rsidRDefault="00A73E8B" w:rsidP="00E54884">
      <w:pPr>
        <w:rPr>
          <w:rFonts w:ascii="Verdana" w:hAnsi="Verdana" w:cs="Tahoma"/>
          <w:bCs/>
          <w:sz w:val="20"/>
          <w:szCs w:val="20"/>
        </w:rPr>
      </w:pPr>
    </w:p>
    <w:p w14:paraId="31980141" w14:textId="77777777" w:rsidR="00D04834" w:rsidRPr="00813FCA" w:rsidRDefault="00E53742" w:rsidP="00E54884">
      <w:pPr>
        <w:rPr>
          <w:rFonts w:ascii="Verdana" w:hAnsi="Verdana" w:cs="Tahoma"/>
          <w:bCs/>
          <w:sz w:val="20"/>
          <w:szCs w:val="20"/>
        </w:rPr>
      </w:pPr>
      <w:r w:rsidRPr="00813FCA">
        <w:rPr>
          <w:rFonts w:ascii="Verdana" w:hAnsi="Verdana" w:cs="Tahoma"/>
          <w:bCs/>
          <w:sz w:val="20"/>
          <w:szCs w:val="20"/>
        </w:rPr>
        <w:t xml:space="preserve"> </w:t>
      </w:r>
      <w:hyperlink r:id="rId26" w:history="1">
        <w:r w:rsidR="00F82C36" w:rsidRPr="00787232">
          <w:rPr>
            <w:rStyle w:val="Hyperlink"/>
            <w:rFonts w:ascii="Verdana" w:hAnsi="Verdana" w:cs="Tahoma"/>
            <w:bCs/>
            <w:sz w:val="20"/>
            <w:szCs w:val="20"/>
          </w:rPr>
          <w:t>https://www.cbsa-asfc.gc.ca/publicatio</w:t>
        </w:r>
        <w:r w:rsidR="00F82C36" w:rsidRPr="00787232">
          <w:rPr>
            <w:rStyle w:val="Hyperlink"/>
            <w:rFonts w:ascii="Verdana" w:hAnsi="Verdana" w:cs="Tahoma"/>
            <w:bCs/>
            <w:sz w:val="20"/>
            <w:szCs w:val="20"/>
          </w:rPr>
          <w:t>n</w:t>
        </w:r>
        <w:r w:rsidR="00F82C36" w:rsidRPr="00787232">
          <w:rPr>
            <w:rStyle w:val="Hyperlink"/>
            <w:rFonts w:ascii="Verdana" w:hAnsi="Verdana" w:cs="Tahoma"/>
            <w:bCs/>
            <w:sz w:val="20"/>
            <w:szCs w:val="20"/>
          </w:rPr>
          <w:t>s/dm-md/d11/d11-4-2-eng.html#a3</w:t>
        </w:r>
      </w:hyperlink>
      <w:r w:rsidR="00F82C36">
        <w:rPr>
          <w:rFonts w:ascii="Verdana" w:hAnsi="Verdana" w:cs="Tahoma"/>
          <w:bCs/>
          <w:sz w:val="20"/>
          <w:szCs w:val="20"/>
        </w:rPr>
        <w:t xml:space="preserve"> </w:t>
      </w:r>
    </w:p>
    <w:p w14:paraId="2F74F727" w14:textId="77777777" w:rsidR="000218F5" w:rsidRDefault="000218F5" w:rsidP="00B93451">
      <w:pPr>
        <w:rPr>
          <w:rFonts w:ascii="Verdana" w:hAnsi="Verdana" w:cs="Tahoma"/>
          <w:b/>
          <w:bCs/>
          <w:sz w:val="20"/>
          <w:szCs w:val="20"/>
        </w:rPr>
      </w:pPr>
    </w:p>
    <w:p w14:paraId="353A5328" w14:textId="77777777" w:rsidR="00D04834" w:rsidRPr="00813FCA" w:rsidRDefault="00D04834" w:rsidP="00EE0539">
      <w:pPr>
        <w:ind w:firstLine="720"/>
        <w:rPr>
          <w:rFonts w:ascii="Verdana" w:hAnsi="Verdana" w:cs="Tahoma"/>
          <w:b/>
          <w:bCs/>
          <w:sz w:val="20"/>
          <w:szCs w:val="20"/>
        </w:rPr>
      </w:pPr>
      <w:r w:rsidRPr="00813FCA">
        <w:rPr>
          <w:rFonts w:ascii="Verdana" w:hAnsi="Verdana" w:cs="Tahoma"/>
          <w:b/>
          <w:bCs/>
          <w:sz w:val="20"/>
          <w:szCs w:val="20"/>
        </w:rPr>
        <w:t xml:space="preserve">Form A </w:t>
      </w:r>
    </w:p>
    <w:p w14:paraId="19950405" w14:textId="77777777" w:rsidR="00097F36" w:rsidRDefault="00D04834" w:rsidP="00B93451">
      <w:pPr>
        <w:rPr>
          <w:rFonts w:ascii="Verdana" w:hAnsi="Verdana" w:cs="Tahoma"/>
          <w:bCs/>
          <w:sz w:val="20"/>
          <w:szCs w:val="20"/>
        </w:rPr>
      </w:pPr>
      <w:r w:rsidRPr="00813FCA">
        <w:rPr>
          <w:rFonts w:ascii="Verdana" w:hAnsi="Verdana" w:cs="Tahoma"/>
          <w:bCs/>
          <w:sz w:val="20"/>
          <w:szCs w:val="20"/>
        </w:rPr>
        <w:t xml:space="preserve">Form A Certificate of Origin can be submitted instead of an Exporter’s Statement of </w:t>
      </w:r>
      <w:r w:rsidR="00D37AAC">
        <w:rPr>
          <w:rFonts w:ascii="Verdana" w:hAnsi="Verdana" w:cs="Tahoma"/>
          <w:bCs/>
          <w:sz w:val="20"/>
          <w:szCs w:val="20"/>
        </w:rPr>
        <w:t>Origin</w:t>
      </w:r>
      <w:r w:rsidRPr="00813FCA">
        <w:rPr>
          <w:rFonts w:ascii="Verdana" w:hAnsi="Verdana" w:cs="Tahoma"/>
          <w:bCs/>
          <w:sz w:val="20"/>
          <w:szCs w:val="20"/>
        </w:rPr>
        <w:t>.</w:t>
      </w:r>
      <w:r w:rsidR="00CA0C51">
        <w:rPr>
          <w:rFonts w:ascii="Verdana" w:hAnsi="Verdana" w:cs="Tahoma"/>
          <w:bCs/>
          <w:sz w:val="20"/>
          <w:szCs w:val="20"/>
        </w:rPr>
        <w:t xml:space="preserve">  An original Form A is not required and Field No. 11 may be left blank.</w:t>
      </w:r>
      <w:r w:rsidR="00A73E8B" w:rsidRPr="00A73E8B">
        <w:t xml:space="preserve"> </w:t>
      </w:r>
      <w:r w:rsidR="000218F5">
        <w:t xml:space="preserve">  </w:t>
      </w:r>
    </w:p>
    <w:p w14:paraId="04C7E92B" w14:textId="77777777" w:rsidR="00D04834" w:rsidRPr="00813FCA" w:rsidRDefault="00D04834" w:rsidP="00E54884">
      <w:pPr>
        <w:rPr>
          <w:rFonts w:ascii="Verdana" w:hAnsi="Verdana" w:cs="Tahoma"/>
          <w:bCs/>
          <w:i/>
          <w:sz w:val="20"/>
          <w:szCs w:val="20"/>
        </w:rPr>
      </w:pPr>
      <w:r w:rsidRPr="00813FCA">
        <w:rPr>
          <w:rFonts w:ascii="Verdana" w:hAnsi="Verdana" w:cs="Tahoma"/>
          <w:bCs/>
          <w:sz w:val="20"/>
          <w:szCs w:val="20"/>
        </w:rPr>
        <w:t xml:space="preserve">  </w:t>
      </w:r>
    </w:p>
    <w:p w14:paraId="0448D6B0" w14:textId="77777777" w:rsidR="009F312B" w:rsidRDefault="009F312B" w:rsidP="00B93451">
      <w:pPr>
        <w:rPr>
          <w:rFonts w:ascii="Verdana" w:hAnsi="Verdana" w:cs="Tahoma"/>
          <w:bCs/>
          <w:sz w:val="20"/>
          <w:szCs w:val="20"/>
        </w:rPr>
      </w:pPr>
    </w:p>
    <w:p w14:paraId="7960DD06" w14:textId="77777777" w:rsidR="009F312B" w:rsidRDefault="00015CFF" w:rsidP="00B93451">
      <w:pPr>
        <w:rPr>
          <w:rFonts w:ascii="Verdana" w:hAnsi="Verdana" w:cs="Tahoma"/>
          <w:bCs/>
          <w:sz w:val="20"/>
          <w:szCs w:val="20"/>
        </w:rPr>
      </w:pPr>
      <w:hyperlink r:id="rId27" w:history="1">
        <w:r w:rsidRPr="00787232">
          <w:rPr>
            <w:rStyle w:val="Hyperlink"/>
            <w:rFonts w:ascii="Verdana" w:hAnsi="Verdana" w:cs="Tahoma"/>
            <w:bCs/>
            <w:sz w:val="20"/>
            <w:szCs w:val="20"/>
          </w:rPr>
          <w:t>https://www.cbsa-asfc.gc.ca/pu</w:t>
        </w:r>
        <w:r w:rsidRPr="00787232">
          <w:rPr>
            <w:rStyle w:val="Hyperlink"/>
            <w:rFonts w:ascii="Verdana" w:hAnsi="Verdana" w:cs="Tahoma"/>
            <w:bCs/>
            <w:sz w:val="20"/>
            <w:szCs w:val="20"/>
          </w:rPr>
          <w:t>b</w:t>
        </w:r>
        <w:r w:rsidRPr="00787232">
          <w:rPr>
            <w:rStyle w:val="Hyperlink"/>
            <w:rFonts w:ascii="Verdana" w:hAnsi="Verdana" w:cs="Tahoma"/>
            <w:bCs/>
            <w:sz w:val="20"/>
            <w:szCs w:val="20"/>
          </w:rPr>
          <w:t>lications/dm-md/d11/d11-4-2-eng.html#a2</w:t>
        </w:r>
      </w:hyperlink>
      <w:r>
        <w:rPr>
          <w:rFonts w:ascii="Verdana" w:hAnsi="Verdana" w:cs="Tahoma"/>
          <w:bCs/>
          <w:sz w:val="20"/>
          <w:szCs w:val="20"/>
        </w:rPr>
        <w:t xml:space="preserve"> </w:t>
      </w:r>
    </w:p>
    <w:p w14:paraId="140C2D23" w14:textId="77777777" w:rsidR="009F312B" w:rsidRDefault="009F312B" w:rsidP="00B93451">
      <w:pPr>
        <w:rPr>
          <w:rFonts w:ascii="Verdana" w:hAnsi="Verdana" w:cs="Tahoma"/>
          <w:bCs/>
          <w:sz w:val="20"/>
          <w:szCs w:val="20"/>
        </w:rPr>
      </w:pPr>
    </w:p>
    <w:p w14:paraId="322C583B" w14:textId="77777777" w:rsidR="00CA0C51" w:rsidRDefault="00CA0C51" w:rsidP="00B93451">
      <w:pPr>
        <w:rPr>
          <w:rFonts w:ascii="Verdana" w:hAnsi="Verdana" w:cs="Tahoma"/>
          <w:b/>
          <w:bCs/>
          <w:sz w:val="20"/>
          <w:szCs w:val="20"/>
          <w:highlight w:val="yellow"/>
        </w:rPr>
      </w:pPr>
    </w:p>
    <w:p w14:paraId="6A4191F8" w14:textId="77777777" w:rsidR="00CA0C51" w:rsidRDefault="00CA0C51" w:rsidP="00B93451">
      <w:pPr>
        <w:rPr>
          <w:rFonts w:ascii="Verdana" w:hAnsi="Verdana" w:cs="Tahoma"/>
          <w:b/>
          <w:bCs/>
          <w:sz w:val="20"/>
          <w:szCs w:val="20"/>
          <w:highlight w:val="yellow"/>
        </w:rPr>
      </w:pPr>
    </w:p>
    <w:p w14:paraId="7089BC52" w14:textId="77777777" w:rsidR="00CA0C51" w:rsidRDefault="00CA0C51" w:rsidP="00B93451">
      <w:pPr>
        <w:rPr>
          <w:rFonts w:ascii="Verdana" w:hAnsi="Verdana" w:cs="Tahoma"/>
          <w:b/>
          <w:bCs/>
          <w:sz w:val="20"/>
          <w:szCs w:val="20"/>
          <w:highlight w:val="yellow"/>
        </w:rPr>
      </w:pPr>
    </w:p>
    <w:p w14:paraId="6F0A7ED6" w14:textId="77777777" w:rsidR="00CA0C51" w:rsidRDefault="00CA0C51" w:rsidP="00B93451">
      <w:pPr>
        <w:rPr>
          <w:rFonts w:ascii="Verdana" w:hAnsi="Verdana" w:cs="Tahoma"/>
          <w:b/>
          <w:bCs/>
          <w:sz w:val="20"/>
          <w:szCs w:val="20"/>
          <w:highlight w:val="yellow"/>
        </w:rPr>
      </w:pPr>
    </w:p>
    <w:p w14:paraId="00B0CB10" w14:textId="77777777" w:rsidR="0029155E" w:rsidRDefault="0029155E" w:rsidP="00B93451">
      <w:pPr>
        <w:rPr>
          <w:rFonts w:ascii="Verdana" w:hAnsi="Verdana" w:cs="Tahoma"/>
          <w:b/>
          <w:bCs/>
          <w:sz w:val="20"/>
          <w:szCs w:val="20"/>
          <w:highlight w:val="yellow"/>
        </w:rPr>
      </w:pPr>
    </w:p>
    <w:p w14:paraId="196AC6E8" w14:textId="77777777" w:rsidR="000116BA" w:rsidRDefault="000116BA" w:rsidP="00B93451">
      <w:pPr>
        <w:rPr>
          <w:rFonts w:ascii="Verdana" w:hAnsi="Verdana" w:cs="Tahoma"/>
          <w:b/>
          <w:bCs/>
          <w:sz w:val="20"/>
          <w:szCs w:val="20"/>
          <w:highlight w:val="yellow"/>
        </w:rPr>
      </w:pPr>
    </w:p>
    <w:p w14:paraId="305D7E90" w14:textId="77777777" w:rsidR="000116BA" w:rsidRDefault="000116BA" w:rsidP="00B93451">
      <w:pPr>
        <w:rPr>
          <w:rFonts w:ascii="Verdana" w:hAnsi="Verdana" w:cs="Tahoma"/>
          <w:b/>
          <w:bCs/>
          <w:sz w:val="20"/>
          <w:szCs w:val="20"/>
          <w:highlight w:val="yellow"/>
        </w:rPr>
      </w:pPr>
    </w:p>
    <w:p w14:paraId="0DCD15D9" w14:textId="77777777" w:rsidR="000116BA" w:rsidRDefault="000116BA" w:rsidP="00B93451">
      <w:pPr>
        <w:rPr>
          <w:rFonts w:ascii="Verdana" w:hAnsi="Verdana" w:cs="Tahoma"/>
          <w:b/>
          <w:bCs/>
          <w:sz w:val="20"/>
          <w:szCs w:val="20"/>
          <w:highlight w:val="yellow"/>
        </w:rPr>
      </w:pPr>
    </w:p>
    <w:p w14:paraId="0FCBD228" w14:textId="77777777" w:rsidR="009F312B" w:rsidRPr="0029155E" w:rsidRDefault="00EE0539" w:rsidP="00B93451">
      <w:pPr>
        <w:rPr>
          <w:rFonts w:ascii="Verdana" w:hAnsi="Verdana" w:cs="Tahoma"/>
          <w:b/>
          <w:bCs/>
          <w:sz w:val="20"/>
          <w:szCs w:val="20"/>
        </w:rPr>
      </w:pPr>
      <w:r>
        <w:rPr>
          <w:rFonts w:ascii="Verdana" w:hAnsi="Verdana" w:cs="Tahoma"/>
          <w:b/>
          <w:bCs/>
          <w:sz w:val="20"/>
          <w:szCs w:val="20"/>
        </w:rPr>
        <w:t xml:space="preserve">3.5F  </w:t>
      </w:r>
      <w:r>
        <w:rPr>
          <w:rFonts w:ascii="Verdana" w:hAnsi="Verdana" w:cs="Tahoma"/>
          <w:b/>
          <w:bCs/>
          <w:sz w:val="20"/>
          <w:szCs w:val="20"/>
        </w:rPr>
        <w:tab/>
      </w:r>
      <w:r w:rsidR="008910DC">
        <w:rPr>
          <w:rFonts w:ascii="Verdana" w:hAnsi="Verdana" w:cs="Tahoma"/>
          <w:b/>
          <w:bCs/>
          <w:sz w:val="20"/>
          <w:szCs w:val="20"/>
        </w:rPr>
        <w:t xml:space="preserve">Canada-United States-Mexico </w:t>
      </w:r>
      <w:r w:rsidR="009F312B" w:rsidRPr="0029155E">
        <w:rPr>
          <w:rFonts w:ascii="Verdana" w:hAnsi="Verdana" w:cs="Tahoma"/>
          <w:b/>
          <w:bCs/>
          <w:sz w:val="20"/>
          <w:szCs w:val="20"/>
        </w:rPr>
        <w:t>Agreement (</w:t>
      </w:r>
      <w:r w:rsidR="008910DC">
        <w:rPr>
          <w:rFonts w:ascii="Verdana" w:hAnsi="Verdana" w:cs="Tahoma"/>
          <w:b/>
          <w:bCs/>
          <w:sz w:val="20"/>
          <w:szCs w:val="20"/>
        </w:rPr>
        <w:t>CUSMA</w:t>
      </w:r>
      <w:r w:rsidR="009F312B" w:rsidRPr="0029155E">
        <w:rPr>
          <w:rFonts w:ascii="Verdana" w:hAnsi="Verdana" w:cs="Tahoma"/>
          <w:b/>
          <w:bCs/>
          <w:sz w:val="20"/>
          <w:szCs w:val="20"/>
        </w:rPr>
        <w:t>)</w:t>
      </w:r>
    </w:p>
    <w:p w14:paraId="1949F9B9" w14:textId="77777777" w:rsidR="009F312B" w:rsidRPr="0029155E" w:rsidRDefault="009F312B" w:rsidP="009F312B">
      <w:pPr>
        <w:spacing w:before="100" w:beforeAutospacing="1" w:after="100" w:afterAutospacing="1"/>
        <w:rPr>
          <w:rFonts w:ascii="Verdana" w:hAnsi="Verdana"/>
          <w:sz w:val="20"/>
          <w:szCs w:val="20"/>
        </w:rPr>
      </w:pPr>
      <w:r w:rsidRPr="0029155E">
        <w:rPr>
          <w:rFonts w:ascii="Verdana" w:hAnsi="Verdana"/>
          <w:sz w:val="20"/>
          <w:szCs w:val="20"/>
        </w:rPr>
        <w:t>A trade program available to</w:t>
      </w:r>
      <w:r w:rsidR="00AF5745" w:rsidRPr="0029155E">
        <w:rPr>
          <w:rFonts w:ascii="Verdana" w:hAnsi="Verdana"/>
          <w:sz w:val="20"/>
          <w:szCs w:val="20"/>
        </w:rPr>
        <w:t xml:space="preserve"> Best Buy is </w:t>
      </w:r>
      <w:r w:rsidR="008910DC">
        <w:rPr>
          <w:rFonts w:ascii="Verdana" w:hAnsi="Verdana"/>
          <w:sz w:val="20"/>
          <w:szCs w:val="20"/>
        </w:rPr>
        <w:t>CUSMA</w:t>
      </w:r>
      <w:r w:rsidR="00AF5745" w:rsidRPr="0029155E">
        <w:rPr>
          <w:rFonts w:ascii="Verdana" w:hAnsi="Verdana"/>
          <w:sz w:val="20"/>
          <w:szCs w:val="20"/>
        </w:rPr>
        <w:t>. The benefit</w:t>
      </w:r>
      <w:r w:rsidRPr="0029155E">
        <w:rPr>
          <w:rFonts w:ascii="Verdana" w:hAnsi="Verdana"/>
          <w:sz w:val="20"/>
          <w:szCs w:val="20"/>
        </w:rPr>
        <w:t xml:space="preserve"> of this program include</w:t>
      </w:r>
      <w:r w:rsidR="00AF5745" w:rsidRPr="0029155E">
        <w:rPr>
          <w:rFonts w:ascii="Verdana" w:hAnsi="Verdana"/>
          <w:sz w:val="20"/>
          <w:szCs w:val="20"/>
        </w:rPr>
        <w:t>s</w:t>
      </w:r>
      <w:r w:rsidRPr="0029155E">
        <w:rPr>
          <w:rFonts w:ascii="Verdana" w:hAnsi="Verdana"/>
          <w:sz w:val="20"/>
          <w:szCs w:val="20"/>
        </w:rPr>
        <w:t xml:space="preserve"> duty-free treatment for merchandise imported between U.S., Canada and Mexico. In order to qualify for the duty reduction of </w:t>
      </w:r>
      <w:r w:rsidR="008910DC">
        <w:rPr>
          <w:rFonts w:ascii="Verdana" w:hAnsi="Verdana"/>
          <w:sz w:val="20"/>
          <w:szCs w:val="20"/>
        </w:rPr>
        <w:t>CUSMA</w:t>
      </w:r>
      <w:r w:rsidRPr="0029155E">
        <w:rPr>
          <w:rFonts w:ascii="Verdana" w:hAnsi="Verdana"/>
          <w:sz w:val="20"/>
          <w:szCs w:val="20"/>
        </w:rPr>
        <w:t>, the exporter must certify that the product qualifies and document this annually to Best Buy. Eligibility</w:t>
      </w:r>
      <w:r w:rsidR="00AF5745" w:rsidRPr="0029155E">
        <w:rPr>
          <w:rFonts w:ascii="Verdana" w:hAnsi="Verdana"/>
          <w:sz w:val="20"/>
          <w:szCs w:val="20"/>
        </w:rPr>
        <w:t xml:space="preserve"> </w:t>
      </w:r>
      <w:r w:rsidRPr="0029155E">
        <w:rPr>
          <w:rFonts w:ascii="Verdana" w:hAnsi="Verdana"/>
          <w:sz w:val="20"/>
          <w:szCs w:val="20"/>
        </w:rPr>
        <w:t xml:space="preserve">for </w:t>
      </w:r>
      <w:r w:rsidR="008910DC">
        <w:rPr>
          <w:rFonts w:ascii="Verdana" w:hAnsi="Verdana"/>
          <w:sz w:val="20"/>
          <w:szCs w:val="20"/>
        </w:rPr>
        <w:t>CUSMA</w:t>
      </w:r>
      <w:r w:rsidRPr="0029155E">
        <w:rPr>
          <w:rFonts w:ascii="Verdana" w:hAnsi="Verdana"/>
          <w:sz w:val="20"/>
          <w:szCs w:val="20"/>
        </w:rPr>
        <w:t xml:space="preserve"> is based primarily on where the product “originated.” </w:t>
      </w:r>
    </w:p>
    <w:p w14:paraId="45FDFE58" w14:textId="77777777" w:rsidR="009F312B" w:rsidRPr="0029155E" w:rsidRDefault="009F312B" w:rsidP="009F312B">
      <w:pPr>
        <w:spacing w:before="100" w:beforeAutospacing="1" w:after="100" w:afterAutospacing="1"/>
        <w:rPr>
          <w:rFonts w:ascii="Verdana" w:hAnsi="Verdana"/>
          <w:sz w:val="20"/>
          <w:szCs w:val="20"/>
        </w:rPr>
      </w:pPr>
      <w:r w:rsidRPr="0029155E">
        <w:rPr>
          <w:rFonts w:ascii="Verdana" w:hAnsi="Verdana"/>
          <w:sz w:val="20"/>
          <w:szCs w:val="20"/>
        </w:rPr>
        <w:t xml:space="preserve">When goods sold to Best Buy are </w:t>
      </w:r>
      <w:r w:rsidR="008910DC">
        <w:rPr>
          <w:rFonts w:ascii="Verdana" w:hAnsi="Verdana"/>
          <w:sz w:val="20"/>
          <w:szCs w:val="20"/>
        </w:rPr>
        <w:t>CUSMA</w:t>
      </w:r>
      <w:r w:rsidRPr="0029155E">
        <w:rPr>
          <w:rFonts w:ascii="Verdana" w:hAnsi="Verdana"/>
          <w:sz w:val="20"/>
          <w:szCs w:val="20"/>
        </w:rPr>
        <w:t xml:space="preserve"> eligible, vendors must provide a valid blanket </w:t>
      </w:r>
      <w:r w:rsidR="008910DC">
        <w:rPr>
          <w:rFonts w:ascii="Verdana" w:hAnsi="Verdana"/>
          <w:sz w:val="20"/>
          <w:szCs w:val="20"/>
        </w:rPr>
        <w:t>CUSMA</w:t>
      </w:r>
      <w:r w:rsidRPr="0029155E">
        <w:rPr>
          <w:rFonts w:ascii="Verdana" w:hAnsi="Verdana"/>
          <w:sz w:val="20"/>
          <w:szCs w:val="20"/>
        </w:rPr>
        <w:t xml:space="preserve"> Certificate of Origin (</w:t>
      </w:r>
      <w:r w:rsidR="008910DC">
        <w:rPr>
          <w:rFonts w:ascii="Verdana" w:hAnsi="Verdana"/>
          <w:sz w:val="20"/>
          <w:szCs w:val="20"/>
        </w:rPr>
        <w:t>CUSMA</w:t>
      </w:r>
      <w:r w:rsidRPr="0029155E">
        <w:rPr>
          <w:rFonts w:ascii="Verdana" w:hAnsi="Verdana"/>
          <w:sz w:val="20"/>
          <w:szCs w:val="20"/>
        </w:rPr>
        <w:t xml:space="preserve"> CO) that is part specific and will be easy to cross reference with the goods listed on the commercial invoice for each shipment. </w:t>
      </w:r>
    </w:p>
    <w:p w14:paraId="3C1346C8" w14:textId="77777777" w:rsidR="00AF5745" w:rsidRPr="0029155E" w:rsidRDefault="009F312B" w:rsidP="009F312B">
      <w:pPr>
        <w:spacing w:before="100" w:beforeAutospacing="1" w:after="100" w:afterAutospacing="1"/>
        <w:rPr>
          <w:rFonts w:ascii="Verdana" w:hAnsi="Verdana"/>
          <w:sz w:val="20"/>
          <w:szCs w:val="20"/>
        </w:rPr>
      </w:pPr>
      <w:r w:rsidRPr="0029155E">
        <w:rPr>
          <w:rFonts w:ascii="Verdana" w:hAnsi="Verdana"/>
          <w:sz w:val="20"/>
          <w:szCs w:val="20"/>
        </w:rPr>
        <w:t xml:space="preserve">Best Buy Global </w:t>
      </w:r>
      <w:r w:rsidR="008910DC">
        <w:rPr>
          <w:rFonts w:ascii="Verdana" w:hAnsi="Verdana"/>
          <w:sz w:val="20"/>
          <w:szCs w:val="20"/>
        </w:rPr>
        <w:t>Trade Compliance</w:t>
      </w:r>
      <w:r w:rsidRPr="0029155E">
        <w:rPr>
          <w:rFonts w:ascii="Verdana" w:hAnsi="Verdana"/>
          <w:sz w:val="20"/>
          <w:szCs w:val="20"/>
        </w:rPr>
        <w:t xml:space="preserve"> will reach out to vendors that have previously imported goods from a </w:t>
      </w:r>
      <w:r w:rsidR="008910DC">
        <w:rPr>
          <w:rFonts w:ascii="Verdana" w:hAnsi="Verdana"/>
          <w:sz w:val="20"/>
          <w:szCs w:val="20"/>
        </w:rPr>
        <w:t>CUSMA</w:t>
      </w:r>
      <w:r w:rsidR="0029155E" w:rsidRPr="0029155E">
        <w:rPr>
          <w:rFonts w:ascii="Verdana" w:hAnsi="Verdana"/>
          <w:sz w:val="20"/>
          <w:szCs w:val="20"/>
        </w:rPr>
        <w:t xml:space="preserve"> originating country by the end</w:t>
      </w:r>
      <w:r w:rsidRPr="0029155E">
        <w:rPr>
          <w:rFonts w:ascii="Verdana" w:hAnsi="Verdana"/>
          <w:sz w:val="20"/>
          <w:szCs w:val="20"/>
        </w:rPr>
        <w:t xml:space="preserve"> of each calendar year to request a blanket </w:t>
      </w:r>
      <w:r w:rsidR="008910DC">
        <w:rPr>
          <w:rFonts w:ascii="Verdana" w:hAnsi="Verdana"/>
          <w:sz w:val="20"/>
          <w:szCs w:val="20"/>
        </w:rPr>
        <w:t>CUSMA</w:t>
      </w:r>
      <w:r w:rsidRPr="0029155E">
        <w:rPr>
          <w:rFonts w:ascii="Verdana" w:hAnsi="Verdana"/>
          <w:sz w:val="20"/>
          <w:szCs w:val="20"/>
        </w:rPr>
        <w:t xml:space="preserve"> certificate for the following calendar year (01-01-20xx-12-31-20xx). If the goods are </w:t>
      </w:r>
      <w:r w:rsidR="008910DC">
        <w:rPr>
          <w:rFonts w:ascii="Verdana" w:hAnsi="Verdana"/>
          <w:sz w:val="20"/>
          <w:szCs w:val="20"/>
        </w:rPr>
        <w:t>CUSMA</w:t>
      </w:r>
      <w:r w:rsidRPr="0029155E">
        <w:rPr>
          <w:rFonts w:ascii="Verdana" w:hAnsi="Verdana"/>
          <w:sz w:val="20"/>
          <w:szCs w:val="20"/>
        </w:rPr>
        <w:t xml:space="preserve"> eligible, please complete the forms and return the valid </w:t>
      </w:r>
      <w:r w:rsidR="008910DC">
        <w:rPr>
          <w:rFonts w:ascii="Verdana" w:hAnsi="Verdana"/>
          <w:sz w:val="20"/>
          <w:szCs w:val="20"/>
        </w:rPr>
        <w:t>CUSMA</w:t>
      </w:r>
      <w:r w:rsidRPr="0029155E">
        <w:rPr>
          <w:rFonts w:ascii="Verdana" w:hAnsi="Verdana"/>
          <w:sz w:val="20"/>
          <w:szCs w:val="20"/>
        </w:rPr>
        <w:t xml:space="preserve"> certificate to the requestor. </w:t>
      </w:r>
    </w:p>
    <w:p w14:paraId="4A8F297E" w14:textId="77777777" w:rsidR="008910DC" w:rsidRPr="008910DC" w:rsidRDefault="009F312B" w:rsidP="008910DC">
      <w:pPr>
        <w:rPr>
          <w:rFonts w:ascii="Verdana" w:eastAsia="MS Mincho" w:hAnsi="Verdana" w:cs="Arial"/>
          <w:sz w:val="20"/>
          <w:szCs w:val="20"/>
          <w:lang w:eastAsia="ja-JP"/>
        </w:rPr>
      </w:pPr>
      <w:r w:rsidRPr="0029155E">
        <w:rPr>
          <w:rFonts w:ascii="Verdana" w:hAnsi="Verdana"/>
          <w:sz w:val="20"/>
          <w:szCs w:val="20"/>
        </w:rPr>
        <w:t xml:space="preserve">The </w:t>
      </w:r>
      <w:r w:rsidR="008910DC">
        <w:rPr>
          <w:rFonts w:ascii="Verdana" w:hAnsi="Verdana"/>
          <w:sz w:val="20"/>
          <w:szCs w:val="20"/>
        </w:rPr>
        <w:t>CUSMA</w:t>
      </w:r>
      <w:r w:rsidRPr="0029155E">
        <w:rPr>
          <w:rFonts w:ascii="Verdana" w:hAnsi="Verdana"/>
          <w:sz w:val="20"/>
          <w:szCs w:val="20"/>
        </w:rPr>
        <w:t xml:space="preserve"> CO must be completed and signed by the exporter of the goods. Exporters that complete a </w:t>
      </w:r>
      <w:r w:rsidR="008910DC">
        <w:rPr>
          <w:rFonts w:ascii="Verdana" w:hAnsi="Verdana"/>
          <w:sz w:val="20"/>
          <w:szCs w:val="20"/>
        </w:rPr>
        <w:t>CUSMA</w:t>
      </w:r>
      <w:r w:rsidRPr="0029155E">
        <w:rPr>
          <w:rFonts w:ascii="Verdana" w:hAnsi="Verdana"/>
          <w:sz w:val="20"/>
          <w:szCs w:val="20"/>
        </w:rPr>
        <w:t xml:space="preserve"> CO must notify Best Buy of any change that could affect its accuracy or validity. The form template can be accessed at</w:t>
      </w:r>
      <w:r w:rsidR="008910DC">
        <w:rPr>
          <w:rFonts w:ascii="Verdana" w:hAnsi="Verdana"/>
          <w:sz w:val="20"/>
          <w:szCs w:val="20"/>
        </w:rPr>
        <w:t xml:space="preserve">: </w:t>
      </w:r>
      <w:r w:rsidRPr="0029155E">
        <w:rPr>
          <w:rFonts w:ascii="Verdana" w:hAnsi="Verdana"/>
          <w:sz w:val="20"/>
          <w:szCs w:val="20"/>
        </w:rPr>
        <w:t xml:space="preserve"> </w:t>
      </w:r>
      <w:bookmarkStart w:id="32" w:name="S38f"/>
      <w:bookmarkStart w:id="33" w:name="s37f"/>
      <w:bookmarkStart w:id="34" w:name="_Toc112721007"/>
      <w:bookmarkStart w:id="35" w:name="S39"/>
      <w:bookmarkStart w:id="36" w:name="s38"/>
      <w:bookmarkEnd w:id="32"/>
      <w:bookmarkEnd w:id="33"/>
      <w:bookmarkEnd w:id="35"/>
      <w:bookmarkEnd w:id="36"/>
      <w:r w:rsidR="008910DC">
        <w:rPr>
          <w:rFonts w:ascii="Verdana" w:eastAsia="MS Mincho" w:hAnsi="Verdana" w:cs="Arial"/>
          <w:sz w:val="20"/>
          <w:szCs w:val="20"/>
          <w:lang w:eastAsia="ja-JP"/>
        </w:rPr>
        <w:fldChar w:fldCharType="begin"/>
      </w:r>
      <w:r w:rsidR="008910DC">
        <w:rPr>
          <w:rFonts w:ascii="Verdana" w:eastAsia="MS Mincho" w:hAnsi="Verdana" w:cs="Arial"/>
          <w:sz w:val="20"/>
          <w:szCs w:val="20"/>
          <w:lang w:eastAsia="ja-JP"/>
        </w:rPr>
        <w:instrText xml:space="preserve"> HYPERLINK "</w:instrText>
      </w:r>
      <w:r w:rsidR="008910DC" w:rsidRPr="008910DC">
        <w:rPr>
          <w:rFonts w:ascii="Verdana" w:eastAsia="MS Mincho" w:hAnsi="Verdana" w:cs="Arial"/>
          <w:sz w:val="20"/>
          <w:szCs w:val="20"/>
          <w:lang w:eastAsia="ja-JP"/>
        </w:rPr>
        <w:instrText>https://www.international.gc.ca/trade-commerce/trade-agreements-accords-commerciaux/agr-acc/cusma-aceum/index.aspx?lang=eng</w:instrText>
      </w:r>
      <w:r w:rsidR="008910DC">
        <w:rPr>
          <w:rFonts w:ascii="Verdana" w:eastAsia="MS Mincho" w:hAnsi="Verdana" w:cs="Arial"/>
          <w:sz w:val="20"/>
          <w:szCs w:val="20"/>
          <w:lang w:eastAsia="ja-JP"/>
        </w:rPr>
        <w:instrText xml:space="preserve">" </w:instrText>
      </w:r>
      <w:r w:rsidR="008910DC">
        <w:rPr>
          <w:rFonts w:ascii="Verdana" w:eastAsia="MS Mincho" w:hAnsi="Verdana" w:cs="Arial"/>
          <w:sz w:val="20"/>
          <w:szCs w:val="20"/>
          <w:lang w:eastAsia="ja-JP"/>
        </w:rPr>
        <w:fldChar w:fldCharType="separate"/>
      </w:r>
      <w:r w:rsidR="008910DC" w:rsidRPr="00E3024A">
        <w:rPr>
          <w:rStyle w:val="Hyperlink"/>
          <w:rFonts w:ascii="Verdana" w:eastAsia="MS Mincho" w:hAnsi="Verdana" w:cs="Arial"/>
          <w:sz w:val="20"/>
          <w:szCs w:val="20"/>
          <w:lang w:eastAsia="ja-JP"/>
        </w:rPr>
        <w:t>https://www.international.gc.ca/trade-commerce/trade-agreements-accords-commerciaux/agr-acc/cusma-aceum/index.aspx?lang=eng</w:t>
      </w:r>
      <w:r w:rsidR="008910DC">
        <w:rPr>
          <w:rFonts w:ascii="Verdana" w:eastAsia="MS Mincho" w:hAnsi="Verdana" w:cs="Arial"/>
          <w:sz w:val="20"/>
          <w:szCs w:val="20"/>
          <w:lang w:eastAsia="ja-JP"/>
        </w:rPr>
        <w:fldChar w:fldCharType="end"/>
      </w:r>
      <w:r w:rsidR="008910DC">
        <w:rPr>
          <w:rFonts w:ascii="Verdana" w:eastAsia="MS Mincho" w:hAnsi="Verdana" w:cs="Arial"/>
          <w:sz w:val="20"/>
          <w:szCs w:val="20"/>
          <w:lang w:eastAsia="ja-JP"/>
        </w:rPr>
        <w:t xml:space="preserve"> </w:t>
      </w:r>
    </w:p>
    <w:p w14:paraId="7137A182" w14:textId="77777777" w:rsidR="008A010F" w:rsidRDefault="008A010F" w:rsidP="00451271">
      <w:pPr>
        <w:spacing w:before="100" w:beforeAutospacing="1" w:after="100" w:afterAutospacing="1"/>
        <w:rPr>
          <w:rFonts w:ascii="Verdana" w:hAnsi="Verdana"/>
          <w:b/>
          <w:sz w:val="20"/>
          <w:szCs w:val="20"/>
        </w:rPr>
      </w:pPr>
      <w:r>
        <w:rPr>
          <w:rFonts w:ascii="Verdana" w:hAnsi="Verdana"/>
          <w:b/>
          <w:sz w:val="20"/>
          <w:szCs w:val="20"/>
        </w:rPr>
        <w:t>Turnover of documentation to Best Buy’s Customs</w:t>
      </w:r>
      <w:r w:rsidRPr="00C379C6">
        <w:rPr>
          <w:rFonts w:ascii="Verdana" w:hAnsi="Verdana"/>
          <w:b/>
          <w:sz w:val="20"/>
          <w:szCs w:val="20"/>
        </w:rPr>
        <w:t xml:space="preserve"> Broker </w:t>
      </w:r>
    </w:p>
    <w:p w14:paraId="7E3BF727" w14:textId="77777777" w:rsidR="00A3393F" w:rsidRDefault="00A3393F" w:rsidP="00A3393F">
      <w:pPr>
        <w:ind w:left="720"/>
        <w:rPr>
          <w:rFonts w:ascii="Verdana" w:hAnsi="Verdana"/>
          <w:b/>
          <w:sz w:val="20"/>
          <w:szCs w:val="20"/>
        </w:rPr>
      </w:pPr>
    </w:p>
    <w:p w14:paraId="5D8587FB" w14:textId="77777777" w:rsidR="008A010F" w:rsidRDefault="008A010F" w:rsidP="008A010F">
      <w:pPr>
        <w:rPr>
          <w:rFonts w:ascii="Verdana" w:hAnsi="Verdana" w:cs="Tahoma"/>
          <w:sz w:val="20"/>
          <w:szCs w:val="20"/>
        </w:rPr>
      </w:pPr>
      <w:r w:rsidRPr="008A010F">
        <w:rPr>
          <w:rFonts w:ascii="Verdana" w:hAnsi="Verdana" w:cs="Tahoma"/>
          <w:sz w:val="20"/>
          <w:szCs w:val="20"/>
        </w:rPr>
        <w:t>Below ar</w:t>
      </w:r>
      <w:r w:rsidR="00005EE0">
        <w:rPr>
          <w:rFonts w:ascii="Verdana" w:hAnsi="Verdana" w:cs="Tahoma"/>
          <w:sz w:val="20"/>
          <w:szCs w:val="20"/>
        </w:rPr>
        <w:t>e the</w:t>
      </w:r>
      <w:r w:rsidRPr="008A010F">
        <w:rPr>
          <w:rFonts w:ascii="Verdana" w:hAnsi="Verdana" w:cs="Tahoma"/>
          <w:sz w:val="20"/>
          <w:szCs w:val="20"/>
        </w:rPr>
        <w:t xml:space="preserve"> appropriate Sold to, Consignee and Customs Broker f</w:t>
      </w:r>
      <w:r w:rsidR="00005EE0">
        <w:rPr>
          <w:rFonts w:ascii="Verdana" w:hAnsi="Verdana" w:cs="Tahoma"/>
          <w:sz w:val="20"/>
          <w:szCs w:val="20"/>
        </w:rPr>
        <w:t>or Best Buy Canada and China</w:t>
      </w:r>
      <w:r w:rsidRPr="008A010F">
        <w:rPr>
          <w:rFonts w:ascii="Verdana" w:hAnsi="Verdana" w:cs="Tahoma"/>
          <w:sz w:val="20"/>
          <w:szCs w:val="20"/>
        </w:rPr>
        <w:t xml:space="preserve"> shipments</w:t>
      </w:r>
      <w:r w:rsidR="00005EE0">
        <w:rPr>
          <w:rFonts w:ascii="Verdana" w:hAnsi="Verdana" w:cs="Tahoma"/>
          <w:sz w:val="20"/>
          <w:szCs w:val="20"/>
        </w:rPr>
        <w:t xml:space="preserve"> that should appear on the commercial documentation</w:t>
      </w:r>
      <w:r w:rsidRPr="008A010F">
        <w:rPr>
          <w:rFonts w:ascii="Verdana" w:hAnsi="Verdana" w:cs="Tahoma"/>
          <w:sz w:val="20"/>
          <w:szCs w:val="20"/>
        </w:rPr>
        <w:t>.  Please note that the Sold To and Consignee are different for Best Buy China.</w:t>
      </w:r>
    </w:p>
    <w:p w14:paraId="66BE88EA" w14:textId="77777777" w:rsidR="00B93451" w:rsidRDefault="00B93451" w:rsidP="00B93451">
      <w:pPr>
        <w:rPr>
          <w:rFonts w:ascii="Verdana" w:hAnsi="Verdana" w:cs="Tahoma"/>
          <w:b/>
          <w:sz w:val="16"/>
          <w:szCs w:val="16"/>
        </w:rPr>
      </w:pPr>
    </w:p>
    <w:p w14:paraId="369765F4" w14:textId="77777777" w:rsidR="008A010F" w:rsidRDefault="00B93451" w:rsidP="00B93451">
      <w:pPr>
        <w:rPr>
          <w:rFonts w:ascii="Verdana" w:hAnsi="Verdana" w:cs="Tahoma"/>
          <w:sz w:val="20"/>
          <w:szCs w:val="20"/>
        </w:rPr>
      </w:pPr>
      <w:r w:rsidRPr="00193C86">
        <w:rPr>
          <w:rFonts w:ascii="Verdana" w:hAnsi="Verdana" w:cs="Tahoma"/>
          <w:b/>
          <w:sz w:val="16"/>
          <w:szCs w:val="16"/>
        </w:rPr>
        <w:t>Sold to Best Buy Canada Ltd:</w:t>
      </w:r>
    </w:p>
    <w:tbl>
      <w:tblPr>
        <w:tblW w:w="5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3060"/>
      </w:tblGrid>
      <w:tr w:rsidR="008A010F" w:rsidRPr="00BB2370" w14:paraId="1774EB67" w14:textId="77777777" w:rsidTr="00B93451">
        <w:tc>
          <w:tcPr>
            <w:tcW w:w="2880" w:type="dxa"/>
          </w:tcPr>
          <w:p w14:paraId="692F1F86" w14:textId="77777777" w:rsidR="008A010F" w:rsidRPr="00E54884" w:rsidRDefault="008A010F" w:rsidP="00D80037">
            <w:pPr>
              <w:rPr>
                <w:rFonts w:ascii="Verdana" w:hAnsi="Verdana" w:cs="Tahoma"/>
                <w:sz w:val="16"/>
                <w:szCs w:val="16"/>
                <w:u w:val="single"/>
              </w:rPr>
            </w:pPr>
            <w:r w:rsidRPr="00E54884">
              <w:rPr>
                <w:rFonts w:ascii="Verdana" w:hAnsi="Verdana" w:cs="Tahoma"/>
                <w:sz w:val="16"/>
                <w:szCs w:val="16"/>
                <w:u w:val="single"/>
              </w:rPr>
              <w:t>Sold to:</w:t>
            </w:r>
          </w:p>
          <w:p w14:paraId="4FD9485F" w14:textId="77777777" w:rsidR="008A010F" w:rsidRPr="00193C86" w:rsidRDefault="008A010F" w:rsidP="00D80037">
            <w:pPr>
              <w:rPr>
                <w:rFonts w:ascii="Verdana" w:hAnsi="Verdana" w:cs="Tahoma"/>
                <w:sz w:val="16"/>
                <w:szCs w:val="16"/>
              </w:rPr>
            </w:pPr>
            <w:r w:rsidRPr="00193C86">
              <w:rPr>
                <w:rFonts w:ascii="Verdana" w:hAnsi="Verdana" w:cs="Tahoma"/>
                <w:sz w:val="16"/>
                <w:szCs w:val="16"/>
              </w:rPr>
              <w:t>Best Buy Canada Ltd.</w:t>
            </w:r>
          </w:p>
          <w:p w14:paraId="5DBA458B" w14:textId="77777777" w:rsidR="008A010F" w:rsidRPr="00193C86" w:rsidRDefault="00CD72A9" w:rsidP="00D80037">
            <w:pPr>
              <w:rPr>
                <w:rFonts w:ascii="Verdana" w:hAnsi="Verdana" w:cs="Tahoma"/>
                <w:sz w:val="16"/>
                <w:szCs w:val="16"/>
              </w:rPr>
            </w:pPr>
            <w:r>
              <w:rPr>
                <w:rFonts w:ascii="Verdana" w:hAnsi="Verdana" w:cs="Tahoma"/>
                <w:sz w:val="16"/>
                <w:szCs w:val="16"/>
              </w:rPr>
              <w:t>425 West 6</w:t>
            </w:r>
            <w:r w:rsidRPr="00CD72A9">
              <w:rPr>
                <w:rFonts w:ascii="Verdana" w:hAnsi="Verdana" w:cs="Tahoma"/>
                <w:sz w:val="16"/>
                <w:szCs w:val="16"/>
                <w:vertAlign w:val="superscript"/>
              </w:rPr>
              <w:t>th</w:t>
            </w:r>
            <w:r>
              <w:rPr>
                <w:rFonts w:ascii="Verdana" w:hAnsi="Verdana" w:cs="Tahoma"/>
                <w:sz w:val="16"/>
                <w:szCs w:val="16"/>
              </w:rPr>
              <w:t xml:space="preserve"> Avenue, Ste 102</w:t>
            </w:r>
          </w:p>
          <w:p w14:paraId="4E0AC7F4" w14:textId="77777777" w:rsidR="008A010F" w:rsidRPr="00193C86" w:rsidRDefault="00CD72A9" w:rsidP="00D80037">
            <w:pPr>
              <w:rPr>
                <w:rFonts w:ascii="Verdana" w:hAnsi="Verdana" w:cs="Tahoma"/>
                <w:sz w:val="16"/>
                <w:szCs w:val="16"/>
              </w:rPr>
            </w:pPr>
            <w:r>
              <w:rPr>
                <w:rFonts w:ascii="Verdana" w:hAnsi="Verdana" w:cs="Tahoma"/>
                <w:sz w:val="16"/>
                <w:szCs w:val="16"/>
              </w:rPr>
              <w:t>Vancouver</w:t>
            </w:r>
            <w:r w:rsidR="008A010F" w:rsidRPr="00193C86">
              <w:rPr>
                <w:rFonts w:ascii="Verdana" w:hAnsi="Verdana" w:cs="Tahoma"/>
                <w:sz w:val="16"/>
                <w:szCs w:val="16"/>
              </w:rPr>
              <w:t>, BC</w:t>
            </w:r>
            <w:r>
              <w:rPr>
                <w:rFonts w:ascii="Verdana" w:hAnsi="Verdana" w:cs="Tahoma"/>
                <w:sz w:val="16"/>
                <w:szCs w:val="16"/>
              </w:rPr>
              <w:t xml:space="preserve"> V5Y </w:t>
            </w:r>
            <w:r w:rsidR="007D710A">
              <w:rPr>
                <w:rFonts w:ascii="Verdana" w:hAnsi="Verdana" w:cs="Tahoma"/>
                <w:sz w:val="16"/>
                <w:szCs w:val="16"/>
              </w:rPr>
              <w:t>1L3</w:t>
            </w:r>
          </w:p>
          <w:p w14:paraId="0EA5A90B" w14:textId="77777777" w:rsidR="008A010F" w:rsidRPr="00193C86" w:rsidRDefault="008A010F" w:rsidP="00D80037">
            <w:pPr>
              <w:rPr>
                <w:rFonts w:ascii="Verdana" w:hAnsi="Verdana" w:cs="Tahoma"/>
                <w:sz w:val="16"/>
                <w:szCs w:val="16"/>
              </w:rPr>
            </w:pPr>
          </w:p>
        </w:tc>
        <w:tc>
          <w:tcPr>
            <w:tcW w:w="3060" w:type="dxa"/>
          </w:tcPr>
          <w:p w14:paraId="0452D6D4" w14:textId="77777777" w:rsidR="008A010F" w:rsidRPr="00E54884" w:rsidRDefault="008A010F" w:rsidP="00D80037">
            <w:pPr>
              <w:rPr>
                <w:rFonts w:ascii="Verdana" w:hAnsi="Verdana" w:cs="Tahoma"/>
                <w:sz w:val="16"/>
                <w:szCs w:val="16"/>
                <w:u w:val="single"/>
              </w:rPr>
            </w:pPr>
            <w:r w:rsidRPr="00E54884">
              <w:rPr>
                <w:rFonts w:ascii="Verdana" w:hAnsi="Verdana" w:cs="Tahoma"/>
                <w:sz w:val="16"/>
                <w:szCs w:val="16"/>
                <w:u w:val="single"/>
              </w:rPr>
              <w:t>Customs Broker:</w:t>
            </w:r>
          </w:p>
          <w:p w14:paraId="79082F98" w14:textId="77777777" w:rsidR="008A010F" w:rsidRPr="00193C86" w:rsidRDefault="008A010F" w:rsidP="00D80037">
            <w:pPr>
              <w:rPr>
                <w:rFonts w:ascii="Verdana" w:hAnsi="Verdana" w:cs="Tahoma"/>
                <w:sz w:val="16"/>
                <w:szCs w:val="16"/>
              </w:rPr>
            </w:pPr>
            <w:r w:rsidRPr="00193C86">
              <w:rPr>
                <w:rFonts w:ascii="Verdana" w:hAnsi="Verdana" w:cs="Tahoma"/>
                <w:sz w:val="16"/>
                <w:szCs w:val="16"/>
              </w:rPr>
              <w:t>Expeditors Attn: Winnie Liu</w:t>
            </w:r>
          </w:p>
          <w:p w14:paraId="4A16DD58" w14:textId="77777777" w:rsidR="008A010F" w:rsidRPr="00193C86" w:rsidRDefault="008A010F" w:rsidP="00D80037">
            <w:pPr>
              <w:rPr>
                <w:rFonts w:ascii="Verdana" w:hAnsi="Verdana" w:cs="Tahoma"/>
                <w:sz w:val="16"/>
                <w:szCs w:val="16"/>
              </w:rPr>
            </w:pPr>
            <w:r w:rsidRPr="00193C86">
              <w:rPr>
                <w:rFonts w:ascii="Verdana" w:hAnsi="Verdana" w:cs="Tahoma"/>
                <w:sz w:val="16"/>
                <w:szCs w:val="16"/>
              </w:rPr>
              <w:t xml:space="preserve">200 - 21320 Gordon Way, </w:t>
            </w:r>
            <w:r w:rsidRPr="00193C86">
              <w:rPr>
                <w:rFonts w:ascii="Verdana" w:hAnsi="Verdana" w:cs="Tahoma"/>
                <w:sz w:val="16"/>
                <w:szCs w:val="16"/>
              </w:rPr>
              <w:br/>
              <w:t xml:space="preserve">Richmond, BC V6W 1J8  </w:t>
            </w:r>
            <w:r w:rsidRPr="00193C86">
              <w:rPr>
                <w:rFonts w:ascii="Verdana" w:hAnsi="Verdana" w:cs="Tahoma"/>
                <w:sz w:val="16"/>
                <w:szCs w:val="16"/>
              </w:rPr>
              <w:br/>
              <w:t xml:space="preserve">Phone 604-244-8543 </w:t>
            </w:r>
          </w:p>
          <w:p w14:paraId="6A364E03" w14:textId="77777777" w:rsidR="008A010F" w:rsidRPr="00BB2370" w:rsidRDefault="008A010F" w:rsidP="00D80037">
            <w:pPr>
              <w:rPr>
                <w:rFonts w:ascii="Verdana" w:hAnsi="Verdana" w:cs="Tahoma"/>
                <w:sz w:val="16"/>
                <w:szCs w:val="16"/>
                <w:lang w:val="fr-FR"/>
              </w:rPr>
            </w:pPr>
            <w:r w:rsidRPr="00BB2370">
              <w:rPr>
                <w:rFonts w:ascii="Verdana" w:hAnsi="Verdana" w:cs="Tahoma"/>
                <w:sz w:val="16"/>
                <w:szCs w:val="16"/>
                <w:lang w:val="fr-FR"/>
              </w:rPr>
              <w:t>Fax 604-244-8503</w:t>
            </w:r>
          </w:p>
          <w:p w14:paraId="405BA926" w14:textId="77777777" w:rsidR="008A010F" w:rsidRPr="00BB2370" w:rsidRDefault="008A010F" w:rsidP="00D80037">
            <w:pPr>
              <w:rPr>
                <w:rFonts w:ascii="Verdana" w:hAnsi="Verdana" w:cs="Tahoma"/>
                <w:sz w:val="16"/>
                <w:szCs w:val="16"/>
                <w:u w:val="single"/>
                <w:lang w:val="fr-FR"/>
              </w:rPr>
            </w:pPr>
            <w:r w:rsidRPr="00BB2370">
              <w:rPr>
                <w:rFonts w:ascii="Verdana" w:hAnsi="Verdana" w:cs="Tahoma"/>
                <w:sz w:val="16"/>
                <w:szCs w:val="16"/>
                <w:lang w:val="fr-FR"/>
              </w:rPr>
              <w:t>Winnie.liu@expeditors.com</w:t>
            </w:r>
          </w:p>
        </w:tc>
      </w:tr>
    </w:tbl>
    <w:p w14:paraId="7B7784AA" w14:textId="77777777" w:rsidR="008A010F" w:rsidRPr="00BB2370" w:rsidRDefault="008A010F" w:rsidP="00B93451">
      <w:pPr>
        <w:rPr>
          <w:rFonts w:ascii="Verdana" w:hAnsi="Verdana" w:cs="Tahoma"/>
          <w:sz w:val="16"/>
          <w:szCs w:val="16"/>
          <w:u w:val="single"/>
          <w:lang w:val="fr-FR"/>
        </w:rPr>
      </w:pPr>
    </w:p>
    <w:p w14:paraId="33295B14" w14:textId="77777777" w:rsidR="00B93451" w:rsidRPr="00193C86" w:rsidRDefault="00B93451" w:rsidP="00B93451">
      <w:pPr>
        <w:rPr>
          <w:rFonts w:ascii="Verdana" w:hAnsi="Verdana" w:cs="Tahoma"/>
          <w:sz w:val="16"/>
          <w:szCs w:val="16"/>
          <w:u w:val="single"/>
        </w:rPr>
      </w:pPr>
      <w:r w:rsidRPr="00193C86">
        <w:rPr>
          <w:rFonts w:ascii="Verdana" w:hAnsi="Verdana" w:cs="Tahoma"/>
          <w:b/>
          <w:bCs/>
          <w:sz w:val="16"/>
          <w:szCs w:val="16"/>
        </w:rPr>
        <w:t>Sold to Best Buy China Ltd</w:t>
      </w:r>
    </w:p>
    <w:tbl>
      <w:tblPr>
        <w:tblW w:w="92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3060"/>
        <w:gridCol w:w="3296"/>
      </w:tblGrid>
      <w:tr w:rsidR="008A010F" w:rsidRPr="00193C86" w14:paraId="102A31AE" w14:textId="77777777" w:rsidTr="00B93451">
        <w:tc>
          <w:tcPr>
            <w:tcW w:w="2880" w:type="dxa"/>
          </w:tcPr>
          <w:p w14:paraId="5497E8B4" w14:textId="77777777" w:rsidR="008A010F" w:rsidRPr="00E54884" w:rsidRDefault="008A010F" w:rsidP="00D80037">
            <w:pPr>
              <w:rPr>
                <w:rFonts w:ascii="Verdana" w:hAnsi="Verdana" w:cs="Tahoma"/>
                <w:bCs/>
                <w:sz w:val="16"/>
                <w:szCs w:val="16"/>
                <w:u w:val="single"/>
              </w:rPr>
            </w:pPr>
            <w:r w:rsidRPr="00E54884">
              <w:rPr>
                <w:rFonts w:ascii="Verdana" w:hAnsi="Verdana" w:cs="Tahoma"/>
                <w:bCs/>
                <w:sz w:val="16"/>
                <w:szCs w:val="16"/>
                <w:u w:val="single"/>
              </w:rPr>
              <w:t>Sold to:</w:t>
            </w:r>
          </w:p>
          <w:p w14:paraId="62C72472" w14:textId="77777777" w:rsidR="008A010F" w:rsidRPr="00193C86" w:rsidRDefault="008A010F" w:rsidP="00D80037">
            <w:pPr>
              <w:rPr>
                <w:rFonts w:ascii="Verdana" w:hAnsi="Verdana" w:cs="Tahoma"/>
                <w:bCs/>
                <w:sz w:val="16"/>
                <w:szCs w:val="16"/>
              </w:rPr>
            </w:pPr>
            <w:r w:rsidRPr="00193C86">
              <w:rPr>
                <w:rFonts w:ascii="Verdana" w:hAnsi="Verdana" w:cs="Tahoma"/>
                <w:bCs/>
                <w:sz w:val="16"/>
                <w:szCs w:val="16"/>
              </w:rPr>
              <w:t>Best Buy China Ltd.</w:t>
            </w:r>
          </w:p>
          <w:p w14:paraId="0CCE0834" w14:textId="77777777" w:rsidR="008A010F" w:rsidRDefault="00D63260" w:rsidP="00D80037">
            <w:pPr>
              <w:rPr>
                <w:rFonts w:ascii="Verdana" w:hAnsi="Verdana" w:cs="Tahoma"/>
                <w:bCs/>
                <w:sz w:val="16"/>
                <w:szCs w:val="16"/>
                <w:lang w:eastAsia="zh-CN"/>
              </w:rPr>
            </w:pPr>
            <w:r>
              <w:rPr>
                <w:rFonts w:ascii="Verdana" w:hAnsi="Verdana" w:cs="Tahoma"/>
                <w:bCs/>
                <w:sz w:val="16"/>
                <w:szCs w:val="16"/>
                <w:lang w:eastAsia="zh-CN"/>
              </w:rPr>
              <w:t>Crawford House, 3</w:t>
            </w:r>
            <w:r w:rsidRPr="00D63260">
              <w:rPr>
                <w:rFonts w:ascii="Verdana" w:hAnsi="Verdana" w:cs="Tahoma"/>
                <w:bCs/>
                <w:sz w:val="16"/>
                <w:szCs w:val="16"/>
                <w:vertAlign w:val="superscript"/>
                <w:lang w:eastAsia="zh-CN"/>
              </w:rPr>
              <w:t>rd</w:t>
            </w:r>
            <w:r>
              <w:rPr>
                <w:rFonts w:ascii="Verdana" w:hAnsi="Verdana" w:cs="Tahoma"/>
                <w:bCs/>
                <w:sz w:val="16"/>
                <w:szCs w:val="16"/>
                <w:lang w:eastAsia="zh-CN"/>
              </w:rPr>
              <w:t xml:space="preserve"> Floor</w:t>
            </w:r>
          </w:p>
          <w:p w14:paraId="571D5DC0" w14:textId="77777777" w:rsidR="00D63260" w:rsidRPr="00193C86" w:rsidRDefault="00D63260" w:rsidP="00D80037">
            <w:pPr>
              <w:rPr>
                <w:rFonts w:ascii="Verdana" w:hAnsi="Verdana" w:cs="Tahoma"/>
                <w:bCs/>
                <w:sz w:val="16"/>
                <w:szCs w:val="16"/>
                <w:lang w:eastAsia="zh-CN"/>
              </w:rPr>
            </w:pPr>
            <w:r>
              <w:rPr>
                <w:rFonts w:ascii="Verdana" w:hAnsi="Verdana" w:cs="Tahoma"/>
                <w:bCs/>
                <w:sz w:val="16"/>
                <w:szCs w:val="16"/>
                <w:lang w:eastAsia="zh-CN"/>
              </w:rPr>
              <w:t>50 Cedar Avenue</w:t>
            </w:r>
          </w:p>
          <w:p w14:paraId="1CA264B2" w14:textId="77777777" w:rsidR="008A010F" w:rsidRPr="00193C86" w:rsidRDefault="008A010F" w:rsidP="00D80037">
            <w:pPr>
              <w:rPr>
                <w:rFonts w:ascii="Verdana" w:hAnsi="Verdana" w:cs="Tahoma"/>
                <w:bCs/>
                <w:sz w:val="16"/>
                <w:szCs w:val="16"/>
                <w:lang w:eastAsia="zh-CN"/>
              </w:rPr>
            </w:pPr>
            <w:r w:rsidRPr="00193C86">
              <w:rPr>
                <w:rFonts w:ascii="Verdana" w:hAnsi="Verdana" w:cs="Tahoma"/>
                <w:bCs/>
                <w:sz w:val="16"/>
                <w:szCs w:val="16"/>
                <w:lang w:eastAsia="zh-CN"/>
              </w:rPr>
              <w:t>Hamilton HM1</w:t>
            </w:r>
            <w:r w:rsidR="00D63260">
              <w:rPr>
                <w:rFonts w:ascii="Verdana" w:hAnsi="Verdana" w:cs="Tahoma"/>
                <w:bCs/>
                <w:sz w:val="16"/>
                <w:szCs w:val="16"/>
                <w:lang w:eastAsia="zh-CN"/>
              </w:rPr>
              <w:t>1</w:t>
            </w:r>
            <w:r w:rsidRPr="00193C86">
              <w:rPr>
                <w:rFonts w:ascii="Verdana" w:hAnsi="Verdana" w:cs="Tahoma"/>
                <w:bCs/>
                <w:sz w:val="16"/>
                <w:szCs w:val="16"/>
                <w:lang w:eastAsia="zh-CN"/>
              </w:rPr>
              <w:t xml:space="preserve"> Bermuda</w:t>
            </w:r>
          </w:p>
        </w:tc>
        <w:tc>
          <w:tcPr>
            <w:tcW w:w="3060" w:type="dxa"/>
          </w:tcPr>
          <w:p w14:paraId="1CFDC141" w14:textId="77777777" w:rsidR="008A010F" w:rsidRPr="00E54884" w:rsidRDefault="008A010F" w:rsidP="00D80037">
            <w:pPr>
              <w:rPr>
                <w:rFonts w:ascii="Verdana" w:hAnsi="Verdana" w:cs="Tahoma"/>
                <w:bCs/>
                <w:sz w:val="16"/>
                <w:szCs w:val="16"/>
                <w:u w:val="single"/>
              </w:rPr>
            </w:pPr>
            <w:r w:rsidRPr="00E54884">
              <w:rPr>
                <w:rFonts w:ascii="Verdana" w:hAnsi="Verdana" w:cs="Tahoma"/>
                <w:bCs/>
                <w:sz w:val="16"/>
                <w:szCs w:val="16"/>
                <w:u w:val="single"/>
              </w:rPr>
              <w:t>Consignee name &amp; address:</w:t>
            </w:r>
          </w:p>
          <w:p w14:paraId="4DEBA41E" w14:textId="77777777" w:rsidR="008A010F" w:rsidRPr="00193C86" w:rsidRDefault="008A010F" w:rsidP="00D80037">
            <w:pPr>
              <w:rPr>
                <w:rFonts w:ascii="Verdana" w:hAnsi="Verdana" w:cs="Tahoma"/>
                <w:sz w:val="16"/>
                <w:szCs w:val="16"/>
              </w:rPr>
            </w:pPr>
            <w:r w:rsidRPr="00193C86">
              <w:rPr>
                <w:rFonts w:ascii="Verdana" w:hAnsi="Verdana" w:cs="Tahoma"/>
                <w:sz w:val="16"/>
                <w:szCs w:val="16"/>
              </w:rPr>
              <w:t>Best Buy Canada Ltd.</w:t>
            </w:r>
          </w:p>
          <w:p w14:paraId="6403F401" w14:textId="77777777" w:rsidR="008A010F" w:rsidRPr="00193C86" w:rsidRDefault="007D710A" w:rsidP="00D80037">
            <w:pPr>
              <w:rPr>
                <w:rFonts w:ascii="Verdana" w:hAnsi="Verdana" w:cs="Tahoma"/>
                <w:sz w:val="16"/>
                <w:szCs w:val="16"/>
              </w:rPr>
            </w:pPr>
            <w:r>
              <w:rPr>
                <w:rFonts w:ascii="Verdana" w:hAnsi="Verdana" w:cs="Tahoma"/>
                <w:sz w:val="16"/>
                <w:szCs w:val="16"/>
              </w:rPr>
              <w:t>425 West 6</w:t>
            </w:r>
            <w:r w:rsidRPr="007D710A">
              <w:rPr>
                <w:rFonts w:ascii="Verdana" w:hAnsi="Verdana" w:cs="Tahoma"/>
                <w:sz w:val="16"/>
                <w:szCs w:val="16"/>
                <w:vertAlign w:val="superscript"/>
              </w:rPr>
              <w:t>th</w:t>
            </w:r>
            <w:r>
              <w:rPr>
                <w:rFonts w:ascii="Verdana" w:hAnsi="Verdana" w:cs="Tahoma"/>
                <w:sz w:val="16"/>
                <w:szCs w:val="16"/>
              </w:rPr>
              <w:t xml:space="preserve"> Avenue, Ste 102</w:t>
            </w:r>
          </w:p>
          <w:p w14:paraId="06B4B3CB" w14:textId="77777777" w:rsidR="008A010F" w:rsidRPr="00193C86" w:rsidRDefault="007D710A" w:rsidP="00D80037">
            <w:pPr>
              <w:rPr>
                <w:rFonts w:ascii="Verdana" w:hAnsi="Verdana" w:cs="Tahoma"/>
                <w:sz w:val="16"/>
                <w:szCs w:val="16"/>
              </w:rPr>
            </w:pPr>
            <w:r>
              <w:rPr>
                <w:rFonts w:ascii="Verdana" w:hAnsi="Verdana" w:cs="Tahoma"/>
                <w:sz w:val="16"/>
                <w:szCs w:val="16"/>
              </w:rPr>
              <w:t>Vancouver</w:t>
            </w:r>
            <w:r w:rsidR="008A010F" w:rsidRPr="00193C86">
              <w:rPr>
                <w:rFonts w:ascii="Verdana" w:hAnsi="Verdana" w:cs="Tahoma"/>
                <w:sz w:val="16"/>
                <w:szCs w:val="16"/>
              </w:rPr>
              <w:t xml:space="preserve">, BC </w:t>
            </w:r>
            <w:r>
              <w:rPr>
                <w:rFonts w:ascii="Verdana" w:hAnsi="Verdana" w:cs="Tahoma"/>
                <w:sz w:val="16"/>
                <w:szCs w:val="16"/>
              </w:rPr>
              <w:t>V5Y 1L3</w:t>
            </w:r>
          </w:p>
        </w:tc>
        <w:tc>
          <w:tcPr>
            <w:tcW w:w="3296" w:type="dxa"/>
          </w:tcPr>
          <w:p w14:paraId="5D6215A9" w14:textId="77777777" w:rsidR="008A010F" w:rsidRPr="00E54884" w:rsidRDefault="008A010F" w:rsidP="00D80037">
            <w:pPr>
              <w:rPr>
                <w:rFonts w:ascii="Verdana" w:hAnsi="Verdana" w:cs="Tahoma"/>
                <w:bCs/>
                <w:sz w:val="16"/>
                <w:szCs w:val="16"/>
                <w:u w:val="single"/>
              </w:rPr>
            </w:pPr>
            <w:r w:rsidRPr="00E54884">
              <w:rPr>
                <w:rFonts w:ascii="Verdana" w:hAnsi="Verdana" w:cs="Tahoma"/>
                <w:bCs/>
                <w:sz w:val="16"/>
                <w:szCs w:val="16"/>
                <w:u w:val="single"/>
              </w:rPr>
              <w:t>Customs Broker:</w:t>
            </w:r>
          </w:p>
          <w:p w14:paraId="16E5E6F6" w14:textId="77777777" w:rsidR="008A010F" w:rsidRPr="00193C86" w:rsidRDefault="008A010F" w:rsidP="00D80037">
            <w:pPr>
              <w:rPr>
                <w:rFonts w:ascii="Verdana" w:hAnsi="Verdana" w:cs="Tahoma"/>
                <w:sz w:val="16"/>
                <w:szCs w:val="16"/>
              </w:rPr>
            </w:pPr>
            <w:r w:rsidRPr="00193C86">
              <w:rPr>
                <w:rFonts w:ascii="Verdana" w:hAnsi="Verdana" w:cs="Tahoma"/>
                <w:sz w:val="16"/>
                <w:szCs w:val="16"/>
              </w:rPr>
              <w:t>Expeditors Attn: Winnie Liu</w:t>
            </w:r>
          </w:p>
          <w:p w14:paraId="0CDA3ACB" w14:textId="77777777" w:rsidR="008A010F" w:rsidRPr="00193C86" w:rsidRDefault="008A010F" w:rsidP="00D80037">
            <w:pPr>
              <w:rPr>
                <w:rFonts w:ascii="Verdana" w:hAnsi="Verdana" w:cs="Tahoma"/>
                <w:sz w:val="16"/>
                <w:szCs w:val="16"/>
              </w:rPr>
            </w:pPr>
            <w:r w:rsidRPr="00193C86">
              <w:rPr>
                <w:rFonts w:ascii="Verdana" w:hAnsi="Verdana" w:cs="Tahoma"/>
                <w:sz w:val="16"/>
                <w:szCs w:val="16"/>
              </w:rPr>
              <w:t xml:space="preserve">200 - 21320 Gordon Way, </w:t>
            </w:r>
            <w:r w:rsidRPr="00193C86">
              <w:rPr>
                <w:rFonts w:ascii="Verdana" w:hAnsi="Verdana" w:cs="Tahoma"/>
                <w:sz w:val="16"/>
                <w:szCs w:val="16"/>
              </w:rPr>
              <w:br/>
              <w:t xml:space="preserve">Richmond, BC V6W 1J8  </w:t>
            </w:r>
          </w:p>
          <w:p w14:paraId="2B0E45E7" w14:textId="77777777" w:rsidR="008A010F" w:rsidRPr="00193C86" w:rsidRDefault="008A010F" w:rsidP="00D80037">
            <w:pPr>
              <w:rPr>
                <w:rFonts w:ascii="Verdana" w:hAnsi="Verdana" w:cs="Tahoma"/>
                <w:sz w:val="16"/>
                <w:szCs w:val="16"/>
              </w:rPr>
            </w:pPr>
            <w:r w:rsidRPr="00193C86">
              <w:rPr>
                <w:rFonts w:ascii="Verdana" w:hAnsi="Verdana" w:cs="Tahoma"/>
                <w:sz w:val="16"/>
                <w:szCs w:val="16"/>
              </w:rPr>
              <w:t>Phone 604-244-8543</w:t>
            </w:r>
          </w:p>
          <w:p w14:paraId="5D9C85AF" w14:textId="77777777" w:rsidR="008A010F" w:rsidRPr="00193C86" w:rsidRDefault="008A010F" w:rsidP="00D80037">
            <w:pPr>
              <w:rPr>
                <w:rFonts w:ascii="Verdana" w:hAnsi="Verdana" w:cs="Tahoma"/>
                <w:sz w:val="16"/>
                <w:szCs w:val="16"/>
              </w:rPr>
            </w:pPr>
            <w:r w:rsidRPr="00193C86">
              <w:rPr>
                <w:rFonts w:ascii="Verdana" w:hAnsi="Verdana" w:cs="Tahoma"/>
                <w:sz w:val="16"/>
                <w:szCs w:val="16"/>
              </w:rPr>
              <w:t xml:space="preserve">Fax 604-244-8503 </w:t>
            </w:r>
          </w:p>
          <w:p w14:paraId="58C17173" w14:textId="77777777" w:rsidR="008A010F" w:rsidRPr="00193C86" w:rsidRDefault="008A010F" w:rsidP="00D80037">
            <w:pPr>
              <w:rPr>
                <w:rFonts w:ascii="Verdana" w:hAnsi="Verdana" w:cs="Tahoma"/>
                <w:sz w:val="16"/>
                <w:szCs w:val="16"/>
              </w:rPr>
            </w:pPr>
            <w:r w:rsidRPr="00193C86">
              <w:rPr>
                <w:rFonts w:ascii="Verdana" w:hAnsi="Verdana" w:cs="Tahoma"/>
                <w:sz w:val="16"/>
                <w:szCs w:val="16"/>
              </w:rPr>
              <w:t>Winnie.liu@expeditors.com</w:t>
            </w:r>
          </w:p>
        </w:tc>
      </w:tr>
    </w:tbl>
    <w:p w14:paraId="3DC09F14" w14:textId="77777777" w:rsidR="002E6041" w:rsidRPr="00C379C6" w:rsidRDefault="002E6041" w:rsidP="00E54884">
      <w:pPr>
        <w:rPr>
          <w:rFonts w:ascii="Verdana" w:hAnsi="Verdana" w:cs="Tahoma"/>
          <w:sz w:val="20"/>
          <w:szCs w:val="20"/>
        </w:rPr>
      </w:pPr>
    </w:p>
    <w:p w14:paraId="21A384F4" w14:textId="77777777" w:rsidR="00391F0C" w:rsidRPr="00C379C6" w:rsidRDefault="00391F0C" w:rsidP="00E54884">
      <w:pPr>
        <w:rPr>
          <w:rFonts w:ascii="Verdana" w:hAnsi="Verdana" w:cs="Tahoma"/>
          <w:sz w:val="20"/>
          <w:szCs w:val="20"/>
        </w:rPr>
      </w:pPr>
    </w:p>
    <w:p w14:paraId="19305172" w14:textId="77777777" w:rsidR="00391F0C" w:rsidRPr="00C379C6" w:rsidRDefault="00391F0C" w:rsidP="00E54884">
      <w:pPr>
        <w:rPr>
          <w:rFonts w:ascii="Verdana" w:hAnsi="Verdana" w:cs="Tahoma"/>
          <w:sz w:val="20"/>
          <w:szCs w:val="20"/>
        </w:rPr>
      </w:pPr>
    </w:p>
    <w:p w14:paraId="6DB13CDB" w14:textId="77777777" w:rsidR="004F6C8D" w:rsidRDefault="004F6C8D" w:rsidP="00A3393F">
      <w:pPr>
        <w:pBdr>
          <w:bottom w:val="single" w:sz="6" w:space="1" w:color="auto"/>
        </w:pBdr>
        <w:jc w:val="center"/>
        <w:outlineLvl w:val="0"/>
        <w:rPr>
          <w:rFonts w:ascii="Verdana" w:hAnsi="Verdana" w:cs="Tahoma"/>
          <w:b/>
          <w:sz w:val="144"/>
          <w:szCs w:val="144"/>
        </w:rPr>
      </w:pPr>
      <w:bookmarkStart w:id="37" w:name="S40"/>
      <w:bookmarkStart w:id="38" w:name="s4"/>
      <w:bookmarkEnd w:id="34"/>
      <w:bookmarkEnd w:id="37"/>
      <w:bookmarkEnd w:id="38"/>
    </w:p>
    <w:p w14:paraId="43789179" w14:textId="77777777" w:rsidR="00A3393F" w:rsidRPr="00D04834" w:rsidRDefault="00A3393F" w:rsidP="00A3393F">
      <w:pPr>
        <w:pBdr>
          <w:bottom w:val="single" w:sz="6" w:space="1" w:color="auto"/>
        </w:pBdr>
        <w:jc w:val="center"/>
        <w:outlineLvl w:val="0"/>
        <w:rPr>
          <w:rFonts w:ascii="Verdana" w:hAnsi="Verdana" w:cs="Tahoma"/>
          <w:b/>
          <w:sz w:val="144"/>
          <w:szCs w:val="144"/>
        </w:rPr>
      </w:pPr>
      <w:r>
        <w:rPr>
          <w:rFonts w:ascii="Verdana" w:hAnsi="Verdana" w:cs="Tahoma"/>
          <w:b/>
          <w:sz w:val="144"/>
          <w:szCs w:val="144"/>
        </w:rPr>
        <w:t>Section 4</w:t>
      </w:r>
    </w:p>
    <w:p w14:paraId="0371A8CD" w14:textId="77777777" w:rsidR="00A3393F" w:rsidRPr="00D04834" w:rsidRDefault="00A3393F" w:rsidP="00A3393F">
      <w:pPr>
        <w:pBdr>
          <w:bottom w:val="single" w:sz="6" w:space="1" w:color="auto"/>
        </w:pBdr>
        <w:jc w:val="center"/>
        <w:outlineLvl w:val="0"/>
        <w:rPr>
          <w:rFonts w:ascii="Verdana" w:hAnsi="Verdana" w:cs="Tahoma"/>
          <w:b/>
          <w:sz w:val="144"/>
          <w:szCs w:val="144"/>
        </w:rPr>
      </w:pPr>
    </w:p>
    <w:p w14:paraId="3A656BC8" w14:textId="77777777" w:rsidR="00A3393F" w:rsidRPr="00D04834" w:rsidRDefault="00A3393F" w:rsidP="00A3393F">
      <w:pPr>
        <w:pBdr>
          <w:bottom w:val="single" w:sz="6" w:space="1" w:color="auto"/>
        </w:pBdr>
        <w:jc w:val="center"/>
        <w:outlineLvl w:val="0"/>
        <w:rPr>
          <w:rFonts w:ascii="Verdana" w:hAnsi="Verdana" w:cs="Tahoma"/>
          <w:b/>
          <w:sz w:val="48"/>
          <w:szCs w:val="48"/>
        </w:rPr>
      </w:pPr>
    </w:p>
    <w:p w14:paraId="5FE4B10B" w14:textId="77777777" w:rsidR="00A3393F" w:rsidRPr="00D04834" w:rsidRDefault="00A3393F" w:rsidP="00A3393F">
      <w:pPr>
        <w:jc w:val="center"/>
        <w:outlineLvl w:val="0"/>
        <w:rPr>
          <w:rFonts w:ascii="Verdana" w:hAnsi="Verdana" w:cs="Tahoma"/>
          <w:b/>
          <w:sz w:val="72"/>
          <w:szCs w:val="72"/>
        </w:rPr>
      </w:pPr>
    </w:p>
    <w:p w14:paraId="6368E795" w14:textId="77777777" w:rsidR="00A3393F" w:rsidRPr="00D04834" w:rsidRDefault="00A3393F" w:rsidP="00A3393F">
      <w:pPr>
        <w:jc w:val="center"/>
        <w:outlineLvl w:val="0"/>
        <w:rPr>
          <w:rFonts w:ascii="Verdana" w:hAnsi="Verdana" w:cs="Tahoma"/>
          <w:b/>
          <w:sz w:val="72"/>
          <w:szCs w:val="72"/>
        </w:rPr>
      </w:pPr>
    </w:p>
    <w:p w14:paraId="4A89313F" w14:textId="77777777" w:rsidR="00A3393F" w:rsidRPr="00D04834" w:rsidRDefault="00A3393F" w:rsidP="00A3393F">
      <w:pPr>
        <w:jc w:val="center"/>
        <w:outlineLvl w:val="0"/>
        <w:rPr>
          <w:rFonts w:ascii="Verdana" w:hAnsi="Verdana" w:cs="Tahoma"/>
          <w:b/>
          <w:sz w:val="72"/>
          <w:szCs w:val="72"/>
        </w:rPr>
      </w:pPr>
      <w:r>
        <w:rPr>
          <w:rFonts w:ascii="Verdana" w:hAnsi="Verdana" w:cs="Tahoma"/>
          <w:b/>
          <w:sz w:val="72"/>
          <w:szCs w:val="72"/>
        </w:rPr>
        <w:t>Presentation of Documents</w:t>
      </w:r>
    </w:p>
    <w:p w14:paraId="0C3309DE" w14:textId="77777777" w:rsidR="00A32456" w:rsidRDefault="00A32456" w:rsidP="00A3393F">
      <w:pPr>
        <w:pBdr>
          <w:bottom w:val="single" w:sz="6" w:space="1" w:color="auto"/>
        </w:pBdr>
        <w:jc w:val="center"/>
        <w:rPr>
          <w:rFonts w:ascii="Verdana" w:hAnsi="Verdana" w:cs="Tahoma"/>
          <w:b/>
          <w:bCs/>
          <w:sz w:val="40"/>
          <w:szCs w:val="40"/>
        </w:rPr>
      </w:pPr>
    </w:p>
    <w:p w14:paraId="1D0E442B" w14:textId="77777777" w:rsidR="00A32456" w:rsidRDefault="00A32456" w:rsidP="00A3393F">
      <w:pPr>
        <w:ind w:left="720" w:hanging="720"/>
        <w:rPr>
          <w:rFonts w:ascii="Verdana" w:hAnsi="Verdana" w:cs="Tahoma"/>
          <w:b/>
          <w:sz w:val="20"/>
          <w:szCs w:val="20"/>
        </w:rPr>
      </w:pPr>
    </w:p>
    <w:p w14:paraId="4759FA24" w14:textId="77777777" w:rsidR="00A32456" w:rsidRDefault="00A32456" w:rsidP="00A3393F">
      <w:pPr>
        <w:ind w:left="720" w:hanging="720"/>
        <w:rPr>
          <w:rFonts w:ascii="Verdana" w:hAnsi="Verdana" w:cs="Tahoma"/>
          <w:b/>
          <w:sz w:val="20"/>
          <w:szCs w:val="20"/>
        </w:rPr>
      </w:pPr>
    </w:p>
    <w:p w14:paraId="61DE0CB8" w14:textId="77777777" w:rsidR="00A32456" w:rsidRDefault="00A32456" w:rsidP="00A3393F">
      <w:pPr>
        <w:ind w:left="720" w:hanging="720"/>
        <w:rPr>
          <w:rFonts w:ascii="Verdana" w:hAnsi="Verdana" w:cs="Tahoma"/>
          <w:b/>
          <w:sz w:val="20"/>
          <w:szCs w:val="20"/>
        </w:rPr>
      </w:pPr>
    </w:p>
    <w:p w14:paraId="1E9AE04A" w14:textId="77777777" w:rsidR="00A32456" w:rsidRDefault="00A32456" w:rsidP="00A3393F">
      <w:pPr>
        <w:ind w:left="720" w:hanging="720"/>
        <w:rPr>
          <w:rFonts w:ascii="Verdana" w:hAnsi="Verdana" w:cs="Tahoma"/>
          <w:b/>
          <w:sz w:val="20"/>
          <w:szCs w:val="20"/>
        </w:rPr>
      </w:pPr>
    </w:p>
    <w:p w14:paraId="369B2A82" w14:textId="77777777" w:rsidR="00A32456" w:rsidRDefault="00A32456" w:rsidP="00A3393F">
      <w:pPr>
        <w:ind w:left="720" w:hanging="720"/>
        <w:rPr>
          <w:rFonts w:ascii="Verdana" w:hAnsi="Verdana" w:cs="Tahoma"/>
          <w:b/>
          <w:sz w:val="20"/>
          <w:szCs w:val="20"/>
        </w:rPr>
      </w:pPr>
    </w:p>
    <w:p w14:paraId="79BA9CD5" w14:textId="77777777" w:rsidR="0017646D" w:rsidRDefault="0017646D" w:rsidP="00A3393F">
      <w:pPr>
        <w:ind w:left="720" w:hanging="720"/>
        <w:rPr>
          <w:rFonts w:ascii="Verdana" w:hAnsi="Verdana" w:cs="Tahoma"/>
          <w:b/>
          <w:sz w:val="20"/>
          <w:szCs w:val="20"/>
        </w:rPr>
      </w:pPr>
    </w:p>
    <w:p w14:paraId="071F8EE5" w14:textId="77777777" w:rsidR="0017646D" w:rsidRDefault="0017646D" w:rsidP="00A3393F">
      <w:pPr>
        <w:ind w:left="720" w:hanging="720"/>
        <w:rPr>
          <w:rFonts w:ascii="Verdana" w:hAnsi="Verdana" w:cs="Tahoma"/>
          <w:b/>
          <w:sz w:val="20"/>
          <w:szCs w:val="20"/>
        </w:rPr>
      </w:pPr>
    </w:p>
    <w:p w14:paraId="60B98FE0" w14:textId="77777777" w:rsidR="0017646D" w:rsidRDefault="0017646D" w:rsidP="00A3393F">
      <w:pPr>
        <w:ind w:left="720" w:hanging="720"/>
        <w:rPr>
          <w:rFonts w:ascii="Verdana" w:hAnsi="Verdana" w:cs="Tahoma"/>
          <w:b/>
          <w:sz w:val="20"/>
          <w:szCs w:val="20"/>
        </w:rPr>
      </w:pPr>
    </w:p>
    <w:p w14:paraId="49D1766A" w14:textId="77777777" w:rsidR="0017646D" w:rsidRDefault="0017646D" w:rsidP="00A3393F">
      <w:pPr>
        <w:ind w:left="720" w:hanging="720"/>
        <w:rPr>
          <w:rFonts w:ascii="Verdana" w:hAnsi="Verdana" w:cs="Tahoma"/>
          <w:b/>
          <w:sz w:val="20"/>
          <w:szCs w:val="20"/>
        </w:rPr>
      </w:pPr>
    </w:p>
    <w:p w14:paraId="03B8ABE2" w14:textId="77777777" w:rsidR="0017646D" w:rsidRDefault="0017646D" w:rsidP="00A3393F">
      <w:pPr>
        <w:ind w:left="720" w:hanging="720"/>
        <w:rPr>
          <w:rFonts w:ascii="Verdana" w:hAnsi="Verdana" w:cs="Tahoma"/>
          <w:b/>
          <w:sz w:val="20"/>
          <w:szCs w:val="20"/>
        </w:rPr>
      </w:pPr>
    </w:p>
    <w:p w14:paraId="5EA6BBBD" w14:textId="77777777" w:rsidR="0017646D" w:rsidRDefault="0017646D" w:rsidP="00A3393F">
      <w:pPr>
        <w:ind w:left="720" w:hanging="720"/>
        <w:rPr>
          <w:rFonts w:ascii="Verdana" w:hAnsi="Verdana" w:cs="Tahoma"/>
          <w:b/>
          <w:sz w:val="20"/>
          <w:szCs w:val="20"/>
        </w:rPr>
      </w:pPr>
    </w:p>
    <w:p w14:paraId="3D7D3C2B" w14:textId="77777777" w:rsidR="0017646D" w:rsidRDefault="0017646D" w:rsidP="00A3393F">
      <w:pPr>
        <w:ind w:left="720" w:hanging="720"/>
        <w:rPr>
          <w:rFonts w:ascii="Verdana" w:hAnsi="Verdana" w:cs="Tahoma"/>
          <w:b/>
          <w:sz w:val="20"/>
          <w:szCs w:val="20"/>
        </w:rPr>
      </w:pPr>
    </w:p>
    <w:p w14:paraId="087A16CA" w14:textId="77777777" w:rsidR="0017646D" w:rsidRDefault="0017646D" w:rsidP="00A3393F">
      <w:pPr>
        <w:ind w:left="720" w:hanging="720"/>
        <w:rPr>
          <w:rFonts w:ascii="Verdana" w:hAnsi="Verdana" w:cs="Tahoma"/>
          <w:b/>
          <w:sz w:val="20"/>
          <w:szCs w:val="20"/>
        </w:rPr>
      </w:pPr>
    </w:p>
    <w:p w14:paraId="4EC8FCB4" w14:textId="77777777" w:rsidR="00A3393F" w:rsidRPr="00C379C6" w:rsidRDefault="00A3393F" w:rsidP="00A3393F">
      <w:pPr>
        <w:ind w:left="720" w:hanging="720"/>
        <w:rPr>
          <w:rFonts w:ascii="Verdana" w:hAnsi="Verdana" w:cs="Tahoma"/>
          <w:sz w:val="20"/>
          <w:szCs w:val="20"/>
        </w:rPr>
      </w:pPr>
      <w:r>
        <w:rPr>
          <w:rFonts w:ascii="Verdana" w:hAnsi="Verdana" w:cs="Tahoma"/>
          <w:b/>
          <w:sz w:val="20"/>
          <w:szCs w:val="20"/>
        </w:rPr>
        <w:t>4.0</w:t>
      </w:r>
      <w:r w:rsidRPr="00C379C6">
        <w:rPr>
          <w:rFonts w:ascii="Verdana" w:hAnsi="Verdana" w:cs="Tahoma"/>
          <w:b/>
          <w:sz w:val="20"/>
          <w:szCs w:val="20"/>
        </w:rPr>
        <w:tab/>
        <w:t>Presentation of documents</w:t>
      </w:r>
      <w:r>
        <w:rPr>
          <w:rFonts w:ascii="Verdana" w:hAnsi="Verdana" w:cs="Tahoma"/>
          <w:b/>
          <w:sz w:val="20"/>
          <w:szCs w:val="20"/>
        </w:rPr>
        <w:t xml:space="preserve"> </w:t>
      </w:r>
    </w:p>
    <w:p w14:paraId="0F935D82" w14:textId="77777777" w:rsidR="00A3393F" w:rsidRPr="00C379C6" w:rsidRDefault="00A3393F" w:rsidP="00A3393F">
      <w:pPr>
        <w:rPr>
          <w:rFonts w:ascii="Verdana" w:hAnsi="Verdana" w:cs="Tahoma"/>
          <w:b/>
          <w:sz w:val="20"/>
          <w:szCs w:val="20"/>
        </w:rPr>
      </w:pPr>
    </w:p>
    <w:p w14:paraId="23770F15" w14:textId="77777777" w:rsidR="00A3393F" w:rsidRDefault="00A3393F" w:rsidP="00A3393F">
      <w:pPr>
        <w:rPr>
          <w:rFonts w:ascii="Verdana" w:hAnsi="Verdana"/>
          <w:b/>
          <w:i/>
          <w:sz w:val="20"/>
          <w:szCs w:val="20"/>
        </w:rPr>
      </w:pPr>
      <w:r w:rsidRPr="001E7C1E">
        <w:rPr>
          <w:rFonts w:ascii="Verdana" w:hAnsi="Verdana"/>
          <w:sz w:val="20"/>
          <w:szCs w:val="20"/>
        </w:rPr>
        <w:t>The informa</w:t>
      </w:r>
      <w:r w:rsidR="00BE15E7">
        <w:rPr>
          <w:rFonts w:ascii="Verdana" w:hAnsi="Verdana"/>
          <w:sz w:val="20"/>
          <w:szCs w:val="20"/>
        </w:rPr>
        <w:t xml:space="preserve">tion contained in this section will direct vendors in submitting commercial documentation to the appropriate contact.  </w:t>
      </w:r>
      <w:r w:rsidRPr="001E7C1E">
        <w:rPr>
          <w:rFonts w:ascii="Verdana" w:hAnsi="Verdana"/>
          <w:sz w:val="20"/>
          <w:szCs w:val="20"/>
        </w:rPr>
        <w:t xml:space="preserve">If a requirement is not clear or needs additional explanation, please contact the </w:t>
      </w:r>
      <w:r w:rsidR="003B5B15">
        <w:rPr>
          <w:rFonts w:ascii="Verdana" w:hAnsi="Verdana"/>
          <w:b/>
          <w:sz w:val="20"/>
          <w:szCs w:val="20"/>
        </w:rPr>
        <w:t>Global Trade</w:t>
      </w:r>
      <w:r w:rsidR="00BE15E7" w:rsidRPr="00BE15E7">
        <w:rPr>
          <w:rFonts w:ascii="Verdana" w:hAnsi="Verdana"/>
          <w:b/>
          <w:sz w:val="20"/>
          <w:szCs w:val="20"/>
        </w:rPr>
        <w:t xml:space="preserve"> Compliance Dept.</w:t>
      </w:r>
    </w:p>
    <w:p w14:paraId="298A5DB7" w14:textId="77777777" w:rsidR="00A3393F" w:rsidRDefault="00A3393F" w:rsidP="00A3393F">
      <w:pPr>
        <w:rPr>
          <w:rFonts w:ascii="Verdana" w:hAnsi="Verdana"/>
          <w:b/>
          <w:i/>
          <w:sz w:val="20"/>
          <w:szCs w:val="20"/>
        </w:rPr>
      </w:pPr>
    </w:p>
    <w:p w14:paraId="3C39FB17" w14:textId="77777777" w:rsidR="00330C46" w:rsidRDefault="00330C46" w:rsidP="00A3393F">
      <w:pPr>
        <w:rPr>
          <w:rFonts w:ascii="Verdana" w:hAnsi="Verdana"/>
          <w:b/>
          <w:sz w:val="20"/>
          <w:szCs w:val="20"/>
        </w:rPr>
      </w:pPr>
    </w:p>
    <w:p w14:paraId="17627162" w14:textId="77777777" w:rsidR="00A3393F" w:rsidRPr="001E7C1E" w:rsidRDefault="00A3393F" w:rsidP="00A3393F">
      <w:pPr>
        <w:rPr>
          <w:rFonts w:ascii="Verdana" w:hAnsi="Verdana"/>
          <w:sz w:val="20"/>
          <w:szCs w:val="20"/>
        </w:rPr>
      </w:pPr>
      <w:r>
        <w:rPr>
          <w:rFonts w:ascii="Verdana" w:hAnsi="Verdana"/>
          <w:b/>
          <w:sz w:val="20"/>
          <w:szCs w:val="20"/>
        </w:rPr>
        <w:t xml:space="preserve">4.1 </w:t>
      </w:r>
      <w:r>
        <w:rPr>
          <w:rFonts w:ascii="Verdana" w:hAnsi="Verdana"/>
          <w:b/>
          <w:sz w:val="20"/>
          <w:szCs w:val="20"/>
        </w:rPr>
        <w:tab/>
        <w:t>Ocean and Air Freight</w:t>
      </w:r>
    </w:p>
    <w:p w14:paraId="36A46FC7" w14:textId="77777777" w:rsidR="00A3393F" w:rsidRDefault="00A3393F" w:rsidP="00A3393F">
      <w:pPr>
        <w:rPr>
          <w:rFonts w:ascii="Verdana" w:hAnsi="Verdana" w:cs="Tahoma"/>
          <w:sz w:val="20"/>
          <w:szCs w:val="20"/>
        </w:rPr>
      </w:pPr>
    </w:p>
    <w:p w14:paraId="5D610174" w14:textId="77777777" w:rsidR="00A3393F" w:rsidRPr="00C379C6" w:rsidRDefault="00A3393F" w:rsidP="00A3393F">
      <w:pPr>
        <w:rPr>
          <w:rFonts w:ascii="Verdana" w:hAnsi="Verdana" w:cs="Tahoma"/>
          <w:sz w:val="20"/>
          <w:szCs w:val="20"/>
        </w:rPr>
      </w:pPr>
      <w:r w:rsidRPr="00C379C6">
        <w:rPr>
          <w:rFonts w:ascii="Verdana" w:hAnsi="Verdana" w:cs="Tahoma"/>
          <w:sz w:val="20"/>
          <w:szCs w:val="20"/>
        </w:rPr>
        <w:t>This section will provide the vendor with guidance on the process to follow when presenting shipping documents to Best Buy</w:t>
      </w:r>
      <w:r>
        <w:rPr>
          <w:rFonts w:ascii="Verdana" w:hAnsi="Verdana" w:cs="Tahoma"/>
          <w:sz w:val="20"/>
          <w:szCs w:val="20"/>
        </w:rPr>
        <w:t xml:space="preserve"> for Ocean and Air Freight from origin other than US/MX</w:t>
      </w:r>
      <w:r w:rsidRPr="00C379C6">
        <w:rPr>
          <w:rFonts w:ascii="Verdana" w:hAnsi="Verdana" w:cs="Tahoma"/>
          <w:sz w:val="20"/>
          <w:szCs w:val="20"/>
        </w:rPr>
        <w:t xml:space="preserve">. </w:t>
      </w:r>
    </w:p>
    <w:p w14:paraId="6D81A903" w14:textId="77777777" w:rsidR="00A3393F" w:rsidRPr="00C379C6" w:rsidRDefault="00A3393F" w:rsidP="00A3393F">
      <w:pPr>
        <w:rPr>
          <w:rFonts w:ascii="Verdana" w:hAnsi="Verdana" w:cs="Tahoma"/>
          <w:sz w:val="20"/>
          <w:szCs w:val="20"/>
        </w:rPr>
      </w:pPr>
    </w:p>
    <w:p w14:paraId="223DCB2F" w14:textId="77777777" w:rsidR="00A3393F" w:rsidRPr="00C379C6" w:rsidRDefault="00A3393F" w:rsidP="00A3393F">
      <w:pPr>
        <w:rPr>
          <w:rFonts w:ascii="Verdana" w:hAnsi="Verdana" w:cs="Tahoma"/>
          <w:sz w:val="20"/>
          <w:szCs w:val="20"/>
        </w:rPr>
      </w:pPr>
      <w:r w:rsidRPr="00C379C6">
        <w:rPr>
          <w:rFonts w:ascii="Verdana" w:hAnsi="Verdana" w:cs="Tahoma"/>
          <w:sz w:val="20"/>
          <w:szCs w:val="20"/>
        </w:rPr>
        <w:t>The required documents listed in Section 3.</w:t>
      </w:r>
      <w:r>
        <w:rPr>
          <w:rFonts w:ascii="Verdana" w:hAnsi="Verdana" w:cs="Tahoma"/>
          <w:sz w:val="20"/>
          <w:szCs w:val="20"/>
        </w:rPr>
        <w:t>1</w:t>
      </w:r>
      <w:r w:rsidRPr="00C379C6">
        <w:rPr>
          <w:rFonts w:ascii="Verdana" w:hAnsi="Verdana" w:cs="Tahoma"/>
          <w:sz w:val="20"/>
          <w:szCs w:val="20"/>
        </w:rPr>
        <w:t xml:space="preserve"> must be submitted </w:t>
      </w:r>
      <w:r w:rsidRPr="00C379C6">
        <w:rPr>
          <w:rFonts w:ascii="Verdana" w:hAnsi="Verdana" w:cs="Tahoma"/>
          <w:bCs/>
          <w:sz w:val="20"/>
          <w:szCs w:val="20"/>
        </w:rPr>
        <w:t>via email</w:t>
      </w:r>
      <w:r w:rsidRPr="00C379C6">
        <w:rPr>
          <w:rFonts w:ascii="Verdana" w:hAnsi="Verdana" w:cs="Tahoma"/>
          <w:sz w:val="20"/>
          <w:szCs w:val="20"/>
        </w:rPr>
        <w:t xml:space="preserve"> no later than 48 hours prior to vessel or air departure to the following:</w:t>
      </w:r>
    </w:p>
    <w:p w14:paraId="37A87D8D" w14:textId="77777777" w:rsidR="00A3393F" w:rsidRPr="00C379C6" w:rsidRDefault="00A3393F" w:rsidP="00A3393F">
      <w:pPr>
        <w:rPr>
          <w:rFonts w:ascii="Verdana" w:hAnsi="Verdana" w:cs="Tahoma"/>
          <w:sz w:val="20"/>
          <w:szCs w:val="20"/>
        </w:rPr>
      </w:pPr>
    </w:p>
    <w:p w14:paraId="55E55BE5" w14:textId="77777777" w:rsidR="00A3393F" w:rsidRPr="00C379C6" w:rsidRDefault="00A3393F" w:rsidP="00A3393F">
      <w:pPr>
        <w:rPr>
          <w:rFonts w:ascii="Verdana" w:hAnsi="Verdana" w:cs="Tahoma"/>
          <w:sz w:val="20"/>
          <w:szCs w:val="20"/>
        </w:rPr>
      </w:pPr>
      <w:r w:rsidRPr="00C379C6">
        <w:rPr>
          <w:rFonts w:ascii="Verdana" w:hAnsi="Verdana" w:cs="Tahoma"/>
          <w:sz w:val="20"/>
          <w:szCs w:val="20"/>
        </w:rPr>
        <w:t xml:space="preserve">If Sold to Best Buy Canada: </w:t>
      </w:r>
      <w:hyperlink r:id="rId28" w:history="1">
        <w:r w:rsidR="001D2403">
          <w:rPr>
            <w:rStyle w:val="Hyperlink"/>
          </w:rPr>
          <w:t>BBY-DL-ASIA-COMPLIANCE@bestbuy.com</w:t>
        </w:r>
      </w:hyperlink>
    </w:p>
    <w:p w14:paraId="5B033994" w14:textId="77777777" w:rsidR="00A3393F" w:rsidRPr="00C379C6" w:rsidRDefault="00A3393F" w:rsidP="00A3393F">
      <w:pPr>
        <w:rPr>
          <w:rFonts w:ascii="Verdana" w:hAnsi="Verdana" w:cs="Tahoma"/>
          <w:sz w:val="20"/>
          <w:szCs w:val="20"/>
        </w:rPr>
      </w:pPr>
      <w:r w:rsidRPr="00C379C6">
        <w:rPr>
          <w:rFonts w:ascii="Verdana" w:hAnsi="Verdana" w:cs="Tahoma"/>
          <w:sz w:val="20"/>
          <w:szCs w:val="20"/>
        </w:rPr>
        <w:t xml:space="preserve">If Sold to Best Buy China: </w:t>
      </w:r>
      <w:hyperlink r:id="rId29" w:history="1">
        <w:r w:rsidR="001D2403">
          <w:rPr>
            <w:rStyle w:val="Hyperlink"/>
          </w:rPr>
          <w:t>BBY-DL-ASIA-COMPLIANCE@bestbuy.com</w:t>
        </w:r>
      </w:hyperlink>
    </w:p>
    <w:p w14:paraId="25C4D75B" w14:textId="77777777" w:rsidR="00A3393F" w:rsidRPr="00C379C6" w:rsidRDefault="00A3393F" w:rsidP="00A3393F">
      <w:pPr>
        <w:rPr>
          <w:rFonts w:ascii="Verdana" w:hAnsi="Verdana" w:cs="Tahoma"/>
          <w:sz w:val="20"/>
          <w:szCs w:val="20"/>
        </w:rPr>
      </w:pPr>
    </w:p>
    <w:p w14:paraId="0B8689D1" w14:textId="77777777" w:rsidR="00A3393F" w:rsidRPr="00C379C6" w:rsidRDefault="00A3393F" w:rsidP="00A3393F">
      <w:pPr>
        <w:rPr>
          <w:rFonts w:ascii="Verdana" w:hAnsi="Verdana" w:cs="Tahoma"/>
          <w:sz w:val="20"/>
          <w:szCs w:val="20"/>
        </w:rPr>
      </w:pPr>
      <w:r w:rsidRPr="00C379C6">
        <w:rPr>
          <w:rFonts w:ascii="Verdana" w:hAnsi="Verdana" w:cs="Tahoma"/>
          <w:sz w:val="20"/>
          <w:szCs w:val="20"/>
        </w:rPr>
        <w:t>It is Best Buy’s preference that the commercial invoice and packing list are prepared in a PDF format and without any shading, highlighting or coloring as this causes the documents to be illegible in the imaging process.</w:t>
      </w:r>
    </w:p>
    <w:p w14:paraId="4361BC8A" w14:textId="77777777" w:rsidR="00A3393F" w:rsidRDefault="00A3393F" w:rsidP="00A3393F">
      <w:pPr>
        <w:rPr>
          <w:rFonts w:ascii="Verdana" w:hAnsi="Verdana" w:cs="Tahoma"/>
          <w:sz w:val="20"/>
          <w:szCs w:val="20"/>
        </w:rPr>
      </w:pPr>
    </w:p>
    <w:p w14:paraId="178ADB05" w14:textId="77777777" w:rsidR="00A3393F" w:rsidRPr="00BB2370" w:rsidRDefault="00A3393F" w:rsidP="00A3393F">
      <w:pPr>
        <w:rPr>
          <w:rFonts w:ascii="Verdana" w:hAnsi="Verdana" w:cs="Tahoma"/>
          <w:b/>
          <w:sz w:val="20"/>
          <w:szCs w:val="20"/>
          <w:lang w:val="fr-FR"/>
        </w:rPr>
      </w:pPr>
      <w:r w:rsidRPr="00BB2370">
        <w:rPr>
          <w:rFonts w:ascii="Verdana" w:hAnsi="Verdana" w:cs="Tahoma"/>
          <w:b/>
          <w:sz w:val="20"/>
          <w:szCs w:val="20"/>
          <w:lang w:val="fr-FR"/>
        </w:rPr>
        <w:t>4.1A</w:t>
      </w:r>
      <w:r w:rsidRPr="00BB2370">
        <w:rPr>
          <w:rFonts w:ascii="Verdana" w:hAnsi="Verdana" w:cs="Tahoma"/>
          <w:b/>
          <w:sz w:val="20"/>
          <w:szCs w:val="20"/>
          <w:lang w:val="fr-FR"/>
        </w:rPr>
        <w:tab/>
        <w:t>Document Confirmation Notice (DCN)</w:t>
      </w:r>
    </w:p>
    <w:p w14:paraId="4500FCF9" w14:textId="77777777" w:rsidR="00A3393F" w:rsidRPr="00C379C6" w:rsidRDefault="00A3393F" w:rsidP="00A3393F">
      <w:pPr>
        <w:rPr>
          <w:rFonts w:ascii="Verdana" w:hAnsi="Verdana" w:cs="Tahoma"/>
          <w:sz w:val="20"/>
          <w:szCs w:val="20"/>
        </w:rPr>
      </w:pPr>
      <w:r w:rsidRPr="00C379C6">
        <w:rPr>
          <w:rFonts w:ascii="Verdana" w:hAnsi="Verdana" w:cs="Tahoma"/>
          <w:sz w:val="20"/>
          <w:szCs w:val="20"/>
        </w:rPr>
        <w:t xml:space="preserve">For both air and ocean shipments, upon receipt of accurate required documents as listed below, </w:t>
      </w:r>
      <w:r w:rsidRPr="00C379C6">
        <w:rPr>
          <w:rFonts w:ascii="Verdana" w:hAnsi="Verdana" w:cs="Tahoma"/>
          <w:b/>
          <w:sz w:val="20"/>
          <w:szCs w:val="20"/>
        </w:rPr>
        <w:t>Asia Compliance Team</w:t>
      </w:r>
      <w:r w:rsidRPr="00C379C6">
        <w:rPr>
          <w:rFonts w:ascii="Verdana" w:hAnsi="Verdana" w:cs="Tahoma"/>
          <w:sz w:val="20"/>
          <w:szCs w:val="20"/>
        </w:rPr>
        <w:t xml:space="preserve"> will provide to the vendor a Document Confirmation Notice (DCN).  </w:t>
      </w:r>
    </w:p>
    <w:p w14:paraId="51F5B219" w14:textId="77777777" w:rsidR="00A3393F" w:rsidRPr="00C379C6" w:rsidRDefault="00A3393F" w:rsidP="00A3393F">
      <w:pPr>
        <w:rPr>
          <w:rFonts w:ascii="Verdana" w:hAnsi="Verdana" w:cs="Tahoma"/>
          <w:b/>
          <w:sz w:val="20"/>
          <w:szCs w:val="20"/>
        </w:rPr>
      </w:pPr>
    </w:p>
    <w:p w14:paraId="59BE5A86" w14:textId="77777777" w:rsidR="00A3393F" w:rsidRPr="00C379C6" w:rsidRDefault="00A3393F" w:rsidP="00A3393F">
      <w:pPr>
        <w:rPr>
          <w:rFonts w:ascii="Verdana" w:hAnsi="Verdana" w:cs="Tahoma"/>
          <w:b/>
          <w:sz w:val="20"/>
          <w:szCs w:val="20"/>
        </w:rPr>
      </w:pPr>
      <w:r>
        <w:rPr>
          <w:rFonts w:ascii="Verdana" w:hAnsi="Verdana" w:cs="Tahoma"/>
          <w:b/>
          <w:sz w:val="20"/>
          <w:szCs w:val="20"/>
        </w:rPr>
        <w:t>4.1B</w:t>
      </w:r>
      <w:r>
        <w:rPr>
          <w:rFonts w:ascii="Verdana" w:hAnsi="Verdana" w:cs="Tahoma"/>
          <w:b/>
          <w:sz w:val="20"/>
          <w:szCs w:val="20"/>
        </w:rPr>
        <w:tab/>
      </w:r>
      <w:r w:rsidRPr="00C379C6">
        <w:rPr>
          <w:rFonts w:ascii="Verdana" w:hAnsi="Verdana" w:cs="Tahoma"/>
          <w:b/>
          <w:sz w:val="20"/>
          <w:szCs w:val="20"/>
        </w:rPr>
        <w:t>Forwarder’s Cargo Receipt (FCR) and House Air Way Bill (HAWB)</w:t>
      </w:r>
    </w:p>
    <w:p w14:paraId="76A3A0AA" w14:textId="77777777" w:rsidR="00A3393F" w:rsidRPr="00C379C6" w:rsidRDefault="00A3393F" w:rsidP="00A3393F">
      <w:pPr>
        <w:rPr>
          <w:rFonts w:ascii="Verdana" w:hAnsi="Verdana" w:cs="Tahoma"/>
          <w:bCs/>
          <w:iCs/>
          <w:sz w:val="20"/>
          <w:szCs w:val="20"/>
        </w:rPr>
      </w:pPr>
      <w:r w:rsidRPr="00C379C6">
        <w:rPr>
          <w:rFonts w:ascii="Verdana" w:hAnsi="Verdana" w:cs="Tahoma"/>
          <w:sz w:val="20"/>
          <w:szCs w:val="20"/>
        </w:rPr>
        <w:t xml:space="preserve">In order to receive the FCR or HAWB from the forwarder the vendor must provide the DCN to the freight forwarder either before delivery of the freight or with delivery of the freight.  </w:t>
      </w:r>
    </w:p>
    <w:p w14:paraId="7E579FBA" w14:textId="77777777" w:rsidR="00A3393F" w:rsidRPr="00C379C6" w:rsidRDefault="00A3393F" w:rsidP="00A3393F">
      <w:pPr>
        <w:rPr>
          <w:rFonts w:ascii="Verdana" w:hAnsi="Verdana" w:cs="Tahoma"/>
          <w:sz w:val="20"/>
          <w:szCs w:val="20"/>
        </w:rPr>
      </w:pPr>
    </w:p>
    <w:p w14:paraId="02979A16" w14:textId="77777777" w:rsidR="00A3393F" w:rsidRPr="00C379C6" w:rsidRDefault="00A3393F" w:rsidP="00A3393F">
      <w:pPr>
        <w:rPr>
          <w:rFonts w:ascii="Verdana" w:hAnsi="Verdana" w:cs="Tahoma"/>
          <w:sz w:val="20"/>
          <w:szCs w:val="20"/>
        </w:rPr>
      </w:pPr>
      <w:r w:rsidRPr="00C379C6">
        <w:rPr>
          <w:rFonts w:ascii="Verdana" w:hAnsi="Verdana" w:cs="Tahoma"/>
          <w:sz w:val="20"/>
          <w:szCs w:val="20"/>
        </w:rPr>
        <w:t xml:space="preserve">If the vendor is </w:t>
      </w:r>
      <w:r w:rsidR="00325B68" w:rsidRPr="00DE62EE">
        <w:rPr>
          <w:rFonts w:ascii="Verdana" w:hAnsi="Verdana" w:cs="Tahoma"/>
          <w:sz w:val="20"/>
          <w:szCs w:val="20"/>
        </w:rPr>
        <w:t>paid</w:t>
      </w:r>
      <w:r w:rsidR="00325B68">
        <w:rPr>
          <w:rFonts w:ascii="Verdana" w:hAnsi="Verdana" w:cs="Tahoma"/>
          <w:sz w:val="20"/>
          <w:szCs w:val="20"/>
        </w:rPr>
        <w:t xml:space="preserve"> </w:t>
      </w:r>
      <w:r w:rsidRPr="00C379C6">
        <w:rPr>
          <w:rFonts w:ascii="Verdana" w:hAnsi="Verdana" w:cs="Tahoma"/>
          <w:sz w:val="20"/>
          <w:szCs w:val="20"/>
        </w:rPr>
        <w:t>by a letter of credit, the vendor must follow the instructions on the letter of credit.</w:t>
      </w:r>
    </w:p>
    <w:p w14:paraId="0CFEE6AF" w14:textId="77777777" w:rsidR="00A3393F" w:rsidRPr="00BE15E7" w:rsidRDefault="00A3393F" w:rsidP="00A3393F">
      <w:pPr>
        <w:rPr>
          <w:rFonts w:ascii="Verdana" w:hAnsi="Verdana" w:cs="Tahoma"/>
          <w:b/>
          <w:sz w:val="20"/>
          <w:szCs w:val="20"/>
        </w:rPr>
      </w:pPr>
    </w:p>
    <w:p w14:paraId="29E46CE4" w14:textId="77777777" w:rsidR="00A3393F" w:rsidRPr="00BE15E7" w:rsidRDefault="00A3393F" w:rsidP="00A3393F">
      <w:pPr>
        <w:rPr>
          <w:rFonts w:ascii="Verdana" w:hAnsi="Verdana" w:cs="Tahoma"/>
          <w:b/>
          <w:sz w:val="20"/>
          <w:szCs w:val="20"/>
        </w:rPr>
      </w:pPr>
      <w:r w:rsidRPr="00BE15E7">
        <w:rPr>
          <w:rFonts w:ascii="Verdana" w:hAnsi="Verdana" w:cs="Tahoma"/>
          <w:b/>
          <w:sz w:val="20"/>
          <w:szCs w:val="20"/>
        </w:rPr>
        <w:t>4.2</w:t>
      </w:r>
      <w:r w:rsidRPr="00BE15E7">
        <w:rPr>
          <w:rFonts w:ascii="Verdana" w:hAnsi="Verdana" w:cs="Tahoma"/>
          <w:b/>
          <w:sz w:val="20"/>
          <w:szCs w:val="20"/>
        </w:rPr>
        <w:tab/>
        <w:t xml:space="preserve">Cross Border Freight </w:t>
      </w:r>
    </w:p>
    <w:p w14:paraId="3B3242D5" w14:textId="77777777" w:rsidR="00A3393F" w:rsidRPr="00C379C6" w:rsidRDefault="00A3393F" w:rsidP="00A3393F">
      <w:pPr>
        <w:rPr>
          <w:rFonts w:ascii="Verdana" w:hAnsi="Verdana" w:cs="Tahoma"/>
          <w:sz w:val="20"/>
          <w:szCs w:val="20"/>
        </w:rPr>
      </w:pPr>
    </w:p>
    <w:p w14:paraId="123AB212" w14:textId="77777777" w:rsidR="00A3393F" w:rsidRDefault="00A3393F" w:rsidP="00A3393F">
      <w:pPr>
        <w:rPr>
          <w:rFonts w:ascii="Verdana" w:hAnsi="Verdana" w:cs="Tahoma"/>
          <w:sz w:val="20"/>
          <w:szCs w:val="20"/>
        </w:rPr>
      </w:pPr>
      <w:r w:rsidRPr="00C379C6">
        <w:rPr>
          <w:rFonts w:ascii="Verdana" w:hAnsi="Verdana" w:cs="Tahoma"/>
          <w:sz w:val="20"/>
          <w:szCs w:val="20"/>
        </w:rPr>
        <w:t>This section will provide the vendor with guidance on the process to follow when presenting shipping documents to Best Buy</w:t>
      </w:r>
      <w:r>
        <w:rPr>
          <w:rFonts w:ascii="Verdana" w:hAnsi="Verdana" w:cs="Tahoma"/>
          <w:sz w:val="20"/>
          <w:szCs w:val="20"/>
        </w:rPr>
        <w:t xml:space="preserve"> for Cross Border Freight.  Cross Border is defined for these purposes as shipments from the US and Mexico.</w:t>
      </w:r>
    </w:p>
    <w:p w14:paraId="70CE1FAC" w14:textId="77777777" w:rsidR="00AA33C7" w:rsidRPr="004F4A17" w:rsidRDefault="00AA33C7" w:rsidP="00AA33C7">
      <w:pPr>
        <w:tabs>
          <w:tab w:val="left" w:pos="4320"/>
        </w:tabs>
        <w:rPr>
          <w:rFonts w:ascii="Verdana" w:hAnsi="Verdana"/>
          <w:sz w:val="20"/>
          <w:szCs w:val="20"/>
          <w:u w:val="single"/>
        </w:rPr>
      </w:pPr>
      <w:r w:rsidRPr="004F4A17">
        <w:rPr>
          <w:rFonts w:ascii="Verdana" w:hAnsi="Verdana"/>
          <w:sz w:val="20"/>
          <w:szCs w:val="20"/>
          <w:u w:val="single"/>
        </w:rPr>
        <w:t>Free Carrier (FCA)</w:t>
      </w:r>
    </w:p>
    <w:p w14:paraId="2EA20019" w14:textId="77777777" w:rsidR="00AA33C7" w:rsidRPr="004F4A17" w:rsidRDefault="00AA33C7" w:rsidP="00FC46C2">
      <w:pPr>
        <w:numPr>
          <w:ilvl w:val="0"/>
          <w:numId w:val="5"/>
        </w:numPr>
        <w:tabs>
          <w:tab w:val="left" w:pos="4320"/>
        </w:tabs>
        <w:rPr>
          <w:rFonts w:ascii="Verdana" w:hAnsi="Verdana"/>
          <w:sz w:val="20"/>
          <w:szCs w:val="20"/>
        </w:rPr>
      </w:pPr>
      <w:r w:rsidRPr="004F4A17">
        <w:rPr>
          <w:rFonts w:ascii="Verdana" w:hAnsi="Verdana"/>
          <w:sz w:val="20"/>
          <w:szCs w:val="20"/>
        </w:rPr>
        <w:t xml:space="preserve">Best Buy is responsible for all transit including delivery to final location </w:t>
      </w:r>
    </w:p>
    <w:p w14:paraId="17EA873E" w14:textId="77777777" w:rsidR="00AA33C7" w:rsidRPr="004F4A17" w:rsidRDefault="00AA33C7" w:rsidP="00FC46C2">
      <w:pPr>
        <w:numPr>
          <w:ilvl w:val="0"/>
          <w:numId w:val="5"/>
        </w:numPr>
        <w:tabs>
          <w:tab w:val="left" w:pos="4320"/>
        </w:tabs>
        <w:rPr>
          <w:rFonts w:ascii="Verdana" w:hAnsi="Verdana"/>
          <w:sz w:val="20"/>
          <w:szCs w:val="20"/>
        </w:rPr>
      </w:pPr>
      <w:r w:rsidRPr="004F4A17">
        <w:rPr>
          <w:rFonts w:ascii="Verdana" w:hAnsi="Verdana"/>
          <w:sz w:val="20"/>
          <w:szCs w:val="20"/>
        </w:rPr>
        <w:t>Best Buy facilitates the Customs entry including payment of duty and tax</w:t>
      </w:r>
    </w:p>
    <w:p w14:paraId="1B5305EE" w14:textId="77777777" w:rsidR="00AA33C7" w:rsidRPr="001572D4" w:rsidRDefault="00AA33C7" w:rsidP="00FC46C2">
      <w:pPr>
        <w:numPr>
          <w:ilvl w:val="0"/>
          <w:numId w:val="5"/>
        </w:numPr>
        <w:tabs>
          <w:tab w:val="left" w:pos="4320"/>
        </w:tabs>
        <w:rPr>
          <w:rFonts w:ascii="Verdana" w:hAnsi="Verdana"/>
          <w:sz w:val="20"/>
          <w:szCs w:val="20"/>
        </w:rPr>
      </w:pPr>
      <w:r w:rsidRPr="001572D4">
        <w:rPr>
          <w:rFonts w:ascii="Verdana" w:hAnsi="Verdana"/>
          <w:sz w:val="20"/>
          <w:szCs w:val="20"/>
        </w:rPr>
        <w:t>The required documents listed in Section 3.1 should be submitted to the corresponding Cross Border Service Provider listed in Section 6.2.</w:t>
      </w:r>
    </w:p>
    <w:p w14:paraId="5B173BF9" w14:textId="77777777" w:rsidR="00A3393F" w:rsidRPr="00AA33C7" w:rsidRDefault="00A3393F" w:rsidP="00A3393F">
      <w:pPr>
        <w:tabs>
          <w:tab w:val="left" w:pos="4320"/>
        </w:tabs>
        <w:rPr>
          <w:rFonts w:ascii="Verdana" w:hAnsi="Verdana"/>
          <w:sz w:val="20"/>
          <w:szCs w:val="20"/>
          <w:u w:val="single"/>
        </w:rPr>
      </w:pPr>
      <w:r w:rsidRPr="004F4A17">
        <w:rPr>
          <w:rFonts w:ascii="Verdana" w:hAnsi="Verdana"/>
          <w:sz w:val="20"/>
          <w:szCs w:val="20"/>
          <w:u w:val="single"/>
        </w:rPr>
        <w:t xml:space="preserve">Delivered </w:t>
      </w:r>
      <w:r w:rsidR="00AA33C7" w:rsidRPr="00DE62EE">
        <w:rPr>
          <w:rFonts w:ascii="Verdana" w:hAnsi="Verdana"/>
          <w:sz w:val="20"/>
          <w:szCs w:val="20"/>
          <w:u w:val="single"/>
        </w:rPr>
        <w:t xml:space="preserve">at Place (DAP) </w:t>
      </w:r>
    </w:p>
    <w:p w14:paraId="2564A85C" w14:textId="77777777" w:rsidR="00A3393F" w:rsidRPr="004F4A17" w:rsidRDefault="00A3393F" w:rsidP="00FC46C2">
      <w:pPr>
        <w:numPr>
          <w:ilvl w:val="0"/>
          <w:numId w:val="5"/>
        </w:numPr>
        <w:tabs>
          <w:tab w:val="left" w:pos="4320"/>
        </w:tabs>
        <w:rPr>
          <w:rFonts w:ascii="Verdana" w:hAnsi="Verdana"/>
          <w:sz w:val="20"/>
          <w:szCs w:val="20"/>
        </w:rPr>
      </w:pPr>
      <w:r w:rsidRPr="004F4A17">
        <w:rPr>
          <w:rFonts w:ascii="Verdana" w:hAnsi="Verdana"/>
          <w:sz w:val="20"/>
          <w:szCs w:val="20"/>
        </w:rPr>
        <w:t>Vendor/Shipper is responsible for all transit, including delivery to final location</w:t>
      </w:r>
    </w:p>
    <w:p w14:paraId="219B904A" w14:textId="77777777" w:rsidR="00A3393F" w:rsidRPr="004F4A17" w:rsidRDefault="00A3393F" w:rsidP="00FC46C2">
      <w:pPr>
        <w:numPr>
          <w:ilvl w:val="0"/>
          <w:numId w:val="5"/>
        </w:numPr>
        <w:tabs>
          <w:tab w:val="left" w:pos="4320"/>
        </w:tabs>
        <w:rPr>
          <w:rFonts w:ascii="Verdana" w:hAnsi="Verdana" w:cs="Tahoma"/>
          <w:sz w:val="20"/>
          <w:szCs w:val="20"/>
        </w:rPr>
      </w:pPr>
      <w:r w:rsidRPr="004F4A17">
        <w:rPr>
          <w:rFonts w:ascii="Verdana" w:hAnsi="Verdana"/>
          <w:sz w:val="20"/>
          <w:szCs w:val="20"/>
        </w:rPr>
        <w:t>Best Buy facilitates the Customs entry including payment of duty and tax</w:t>
      </w:r>
    </w:p>
    <w:p w14:paraId="67FB2991" w14:textId="77777777" w:rsidR="00A3393F" w:rsidRDefault="00A3393F" w:rsidP="00FC46C2">
      <w:pPr>
        <w:numPr>
          <w:ilvl w:val="0"/>
          <w:numId w:val="5"/>
        </w:numPr>
        <w:tabs>
          <w:tab w:val="left" w:pos="4320"/>
        </w:tabs>
        <w:rPr>
          <w:rFonts w:ascii="Verdana" w:hAnsi="Verdana"/>
          <w:sz w:val="20"/>
          <w:szCs w:val="20"/>
        </w:rPr>
      </w:pPr>
      <w:r w:rsidRPr="004F4A17">
        <w:rPr>
          <w:rFonts w:ascii="Verdana" w:hAnsi="Verdana"/>
          <w:sz w:val="20"/>
          <w:szCs w:val="20"/>
        </w:rPr>
        <w:t>The required documents listed in Section 3.1</w:t>
      </w:r>
      <w:r w:rsidR="004F4A17" w:rsidRPr="004F4A17">
        <w:rPr>
          <w:rFonts w:ascii="Verdana" w:hAnsi="Verdana"/>
          <w:sz w:val="20"/>
          <w:szCs w:val="20"/>
        </w:rPr>
        <w:t xml:space="preserve"> and 5</w:t>
      </w:r>
      <w:r w:rsidRPr="004F4A17">
        <w:rPr>
          <w:rFonts w:ascii="Verdana" w:hAnsi="Verdana"/>
          <w:sz w:val="20"/>
          <w:szCs w:val="20"/>
        </w:rPr>
        <w:t>.3 must be submitted to the Customs Broker li</w:t>
      </w:r>
      <w:r w:rsidR="004F4A17" w:rsidRPr="004F4A17">
        <w:rPr>
          <w:rFonts w:ascii="Verdana" w:hAnsi="Verdana"/>
          <w:sz w:val="20"/>
          <w:szCs w:val="20"/>
        </w:rPr>
        <w:t>sted in Section 3.6</w:t>
      </w:r>
      <w:r w:rsidRPr="004F4A17">
        <w:rPr>
          <w:rFonts w:ascii="Verdana" w:hAnsi="Verdana"/>
          <w:sz w:val="20"/>
          <w:szCs w:val="20"/>
        </w:rPr>
        <w:t xml:space="preserve">. </w:t>
      </w:r>
    </w:p>
    <w:p w14:paraId="297692D8" w14:textId="77777777" w:rsidR="00AA33C7" w:rsidRDefault="00AA33C7" w:rsidP="00AA33C7">
      <w:pPr>
        <w:tabs>
          <w:tab w:val="left" w:pos="4320"/>
        </w:tabs>
        <w:rPr>
          <w:rFonts w:ascii="Verdana" w:hAnsi="Verdana"/>
          <w:sz w:val="20"/>
          <w:szCs w:val="20"/>
        </w:rPr>
      </w:pPr>
    </w:p>
    <w:p w14:paraId="44EC22EA" w14:textId="77777777" w:rsidR="00AA33C7" w:rsidRPr="00DE62EE" w:rsidRDefault="00AA33C7" w:rsidP="00AA33C7">
      <w:pPr>
        <w:outlineLvl w:val="1"/>
        <w:rPr>
          <w:rFonts w:ascii="Verdana" w:hAnsi="Verdana"/>
          <w:sz w:val="20"/>
          <w:szCs w:val="20"/>
        </w:rPr>
      </w:pPr>
      <w:r w:rsidRPr="00DE62EE">
        <w:rPr>
          <w:rFonts w:ascii="Verdana" w:hAnsi="Verdana"/>
          <w:sz w:val="20"/>
          <w:szCs w:val="20"/>
        </w:rPr>
        <w:t xml:space="preserve">Please note that if terms of “DDP” are negotiated, Best Buy Canada Ltd is </w:t>
      </w:r>
      <w:r w:rsidRPr="00DE62EE">
        <w:rPr>
          <w:rFonts w:ascii="Verdana" w:hAnsi="Verdana"/>
          <w:sz w:val="20"/>
          <w:szCs w:val="20"/>
          <w:u w:val="single"/>
        </w:rPr>
        <w:t>not</w:t>
      </w:r>
      <w:r w:rsidRPr="00DE62EE">
        <w:rPr>
          <w:rFonts w:ascii="Verdana" w:hAnsi="Verdana"/>
          <w:sz w:val="20"/>
          <w:szCs w:val="20"/>
        </w:rPr>
        <w:t xml:space="preserve"> involved in the </w:t>
      </w:r>
      <w:r w:rsidRPr="00DE62EE">
        <w:rPr>
          <w:rFonts w:ascii="Verdana" w:hAnsi="Verdana" w:cs="Tahoma"/>
          <w:sz w:val="20"/>
          <w:szCs w:val="20"/>
        </w:rPr>
        <w:t xml:space="preserve">transportation and/or Customs clearance </w:t>
      </w:r>
      <w:r w:rsidRPr="00DE62EE">
        <w:rPr>
          <w:rFonts w:ascii="Verdana" w:hAnsi="Verdana"/>
          <w:sz w:val="20"/>
          <w:szCs w:val="20"/>
        </w:rPr>
        <w:t>obligations as shown below:</w:t>
      </w:r>
    </w:p>
    <w:p w14:paraId="3204388F" w14:textId="77777777" w:rsidR="00AA33C7" w:rsidRPr="00DE62EE" w:rsidRDefault="00AA33C7" w:rsidP="00AA33C7">
      <w:pPr>
        <w:tabs>
          <w:tab w:val="left" w:pos="4320"/>
        </w:tabs>
        <w:rPr>
          <w:rFonts w:ascii="Verdana" w:hAnsi="Verdana"/>
          <w:sz w:val="20"/>
          <w:szCs w:val="20"/>
          <w:u w:val="single"/>
        </w:rPr>
      </w:pPr>
    </w:p>
    <w:p w14:paraId="66FA9FB6" w14:textId="77777777" w:rsidR="00AA33C7" w:rsidRPr="00DE62EE" w:rsidRDefault="00AA33C7" w:rsidP="00AA33C7">
      <w:pPr>
        <w:tabs>
          <w:tab w:val="left" w:pos="4320"/>
        </w:tabs>
        <w:rPr>
          <w:rFonts w:ascii="Verdana" w:hAnsi="Verdana"/>
          <w:sz w:val="20"/>
          <w:szCs w:val="20"/>
          <w:u w:val="single"/>
        </w:rPr>
      </w:pPr>
      <w:r w:rsidRPr="00DE62EE">
        <w:rPr>
          <w:rFonts w:ascii="Verdana" w:hAnsi="Verdana"/>
          <w:sz w:val="20"/>
          <w:szCs w:val="20"/>
          <w:u w:val="single"/>
        </w:rPr>
        <w:t>Delivered Duty Paid (DDP)</w:t>
      </w:r>
    </w:p>
    <w:p w14:paraId="37CDFA2F" w14:textId="77777777" w:rsidR="00AA33C7" w:rsidRPr="00DE62EE" w:rsidRDefault="00AA33C7" w:rsidP="00FC46C2">
      <w:pPr>
        <w:numPr>
          <w:ilvl w:val="0"/>
          <w:numId w:val="5"/>
        </w:numPr>
        <w:tabs>
          <w:tab w:val="left" w:pos="4320"/>
        </w:tabs>
        <w:rPr>
          <w:rFonts w:ascii="Verdana" w:hAnsi="Verdana"/>
          <w:sz w:val="20"/>
          <w:szCs w:val="20"/>
        </w:rPr>
      </w:pPr>
      <w:r w:rsidRPr="00DE62EE">
        <w:rPr>
          <w:rFonts w:ascii="Verdana" w:hAnsi="Verdana"/>
          <w:sz w:val="20"/>
          <w:szCs w:val="20"/>
        </w:rPr>
        <w:t xml:space="preserve">Vendor/Shipper is responsible for all transit including delivery to final location </w:t>
      </w:r>
    </w:p>
    <w:p w14:paraId="7403BA95" w14:textId="77777777" w:rsidR="00AA33C7" w:rsidRDefault="00AA33C7" w:rsidP="00FC46C2">
      <w:pPr>
        <w:numPr>
          <w:ilvl w:val="0"/>
          <w:numId w:val="5"/>
        </w:numPr>
        <w:tabs>
          <w:tab w:val="left" w:pos="4320"/>
        </w:tabs>
        <w:rPr>
          <w:rFonts w:ascii="Verdana" w:hAnsi="Verdana"/>
          <w:sz w:val="20"/>
          <w:szCs w:val="20"/>
        </w:rPr>
      </w:pPr>
      <w:r w:rsidRPr="00DE62EE">
        <w:rPr>
          <w:rFonts w:ascii="Verdana" w:hAnsi="Verdana"/>
          <w:sz w:val="20"/>
          <w:szCs w:val="20"/>
        </w:rPr>
        <w:t>Vendor/Shipper facilitates the Customs entry including payment of duty and tax</w:t>
      </w:r>
    </w:p>
    <w:p w14:paraId="4E19DA58" w14:textId="77777777" w:rsidR="00F83D16" w:rsidRPr="00DE62EE" w:rsidRDefault="00F83D16" w:rsidP="00FC46C2">
      <w:pPr>
        <w:numPr>
          <w:ilvl w:val="0"/>
          <w:numId w:val="5"/>
        </w:numPr>
        <w:tabs>
          <w:tab w:val="left" w:pos="4320"/>
        </w:tabs>
        <w:rPr>
          <w:rFonts w:ascii="Verdana" w:hAnsi="Verdana"/>
          <w:sz w:val="20"/>
          <w:szCs w:val="20"/>
        </w:rPr>
      </w:pPr>
      <w:r>
        <w:rPr>
          <w:rFonts w:ascii="Verdana" w:hAnsi="Verdana"/>
          <w:sz w:val="20"/>
          <w:szCs w:val="20"/>
        </w:rPr>
        <w:t>Vendor/Shipper or their designate is responsible for being Canadian Importer of Record</w:t>
      </w:r>
    </w:p>
    <w:p w14:paraId="50DA3151" w14:textId="77777777" w:rsidR="00BD7EEE" w:rsidRDefault="00BD7EEE" w:rsidP="00E54884">
      <w:pPr>
        <w:pBdr>
          <w:bottom w:val="single" w:sz="6" w:space="1" w:color="auto"/>
        </w:pBdr>
        <w:jc w:val="center"/>
        <w:outlineLvl w:val="0"/>
        <w:rPr>
          <w:rFonts w:ascii="Verdana" w:hAnsi="Verdana" w:cs="Tahoma"/>
          <w:b/>
          <w:sz w:val="144"/>
          <w:szCs w:val="144"/>
        </w:rPr>
      </w:pPr>
      <w:bookmarkStart w:id="39" w:name="S5"/>
      <w:bookmarkEnd w:id="39"/>
    </w:p>
    <w:p w14:paraId="5DA2D7FA" w14:textId="77777777" w:rsidR="0017646D" w:rsidRDefault="0017646D" w:rsidP="00E54884">
      <w:pPr>
        <w:pBdr>
          <w:bottom w:val="single" w:sz="6" w:space="1" w:color="auto"/>
        </w:pBdr>
        <w:jc w:val="center"/>
        <w:outlineLvl w:val="0"/>
        <w:rPr>
          <w:rFonts w:ascii="Verdana" w:hAnsi="Verdana" w:cs="Tahoma"/>
          <w:b/>
          <w:sz w:val="144"/>
          <w:szCs w:val="144"/>
        </w:rPr>
      </w:pPr>
    </w:p>
    <w:p w14:paraId="4B446CB5" w14:textId="77777777" w:rsidR="0017646D" w:rsidRDefault="0017646D" w:rsidP="00E54884">
      <w:pPr>
        <w:pBdr>
          <w:bottom w:val="single" w:sz="6" w:space="1" w:color="auto"/>
        </w:pBdr>
        <w:jc w:val="center"/>
        <w:outlineLvl w:val="0"/>
        <w:rPr>
          <w:rFonts w:ascii="Verdana" w:hAnsi="Verdana" w:cs="Tahoma"/>
          <w:b/>
          <w:sz w:val="144"/>
          <w:szCs w:val="144"/>
        </w:rPr>
      </w:pPr>
    </w:p>
    <w:p w14:paraId="1B0B4242" w14:textId="77777777" w:rsidR="0017646D" w:rsidRDefault="0017646D" w:rsidP="00E54884">
      <w:pPr>
        <w:pBdr>
          <w:bottom w:val="single" w:sz="6" w:space="1" w:color="auto"/>
        </w:pBdr>
        <w:jc w:val="center"/>
        <w:outlineLvl w:val="0"/>
        <w:rPr>
          <w:rFonts w:ascii="Verdana" w:hAnsi="Verdana" w:cs="Tahoma"/>
          <w:b/>
          <w:sz w:val="144"/>
          <w:szCs w:val="144"/>
        </w:rPr>
      </w:pPr>
    </w:p>
    <w:p w14:paraId="19F9A40A" w14:textId="77777777" w:rsidR="0017646D" w:rsidRDefault="0017646D" w:rsidP="00E54884">
      <w:pPr>
        <w:pBdr>
          <w:bottom w:val="single" w:sz="6" w:space="1" w:color="auto"/>
        </w:pBdr>
        <w:jc w:val="center"/>
        <w:outlineLvl w:val="0"/>
        <w:rPr>
          <w:rFonts w:ascii="Verdana" w:hAnsi="Verdana" w:cs="Tahoma"/>
          <w:b/>
          <w:sz w:val="144"/>
          <w:szCs w:val="144"/>
        </w:rPr>
      </w:pPr>
    </w:p>
    <w:p w14:paraId="1916C0BE" w14:textId="77777777" w:rsidR="0017646D" w:rsidRDefault="0017646D" w:rsidP="00E54884">
      <w:pPr>
        <w:pBdr>
          <w:bottom w:val="single" w:sz="6" w:space="1" w:color="auto"/>
        </w:pBdr>
        <w:jc w:val="center"/>
        <w:outlineLvl w:val="0"/>
        <w:rPr>
          <w:rFonts w:ascii="Verdana" w:hAnsi="Verdana" w:cs="Tahoma"/>
          <w:b/>
          <w:sz w:val="144"/>
          <w:szCs w:val="144"/>
        </w:rPr>
      </w:pPr>
    </w:p>
    <w:p w14:paraId="18ECF9D7" w14:textId="77777777" w:rsidR="000116BA" w:rsidRDefault="000116BA" w:rsidP="00E54884">
      <w:pPr>
        <w:pBdr>
          <w:bottom w:val="single" w:sz="6" w:space="1" w:color="auto"/>
        </w:pBdr>
        <w:jc w:val="center"/>
        <w:outlineLvl w:val="0"/>
        <w:rPr>
          <w:rFonts w:ascii="Verdana" w:hAnsi="Verdana" w:cs="Tahoma"/>
          <w:b/>
          <w:sz w:val="144"/>
          <w:szCs w:val="144"/>
        </w:rPr>
      </w:pPr>
    </w:p>
    <w:p w14:paraId="56396527" w14:textId="77777777" w:rsidR="00252340" w:rsidRPr="00D04834" w:rsidRDefault="004F4A17" w:rsidP="00E54884">
      <w:pPr>
        <w:pBdr>
          <w:bottom w:val="single" w:sz="6" w:space="1" w:color="auto"/>
        </w:pBdr>
        <w:jc w:val="center"/>
        <w:outlineLvl w:val="0"/>
        <w:rPr>
          <w:rFonts w:ascii="Verdana" w:hAnsi="Verdana" w:cs="Tahoma"/>
          <w:b/>
          <w:sz w:val="144"/>
          <w:szCs w:val="144"/>
        </w:rPr>
      </w:pPr>
      <w:r>
        <w:rPr>
          <w:rFonts w:ascii="Verdana" w:hAnsi="Verdana" w:cs="Tahoma"/>
          <w:b/>
          <w:sz w:val="144"/>
          <w:szCs w:val="144"/>
        </w:rPr>
        <w:t>Section 5</w:t>
      </w:r>
    </w:p>
    <w:p w14:paraId="72EA5DE9" w14:textId="77777777" w:rsidR="00252340" w:rsidRPr="00D04834" w:rsidRDefault="00252340" w:rsidP="00E54884">
      <w:pPr>
        <w:pBdr>
          <w:bottom w:val="single" w:sz="6" w:space="1" w:color="auto"/>
        </w:pBdr>
        <w:jc w:val="center"/>
        <w:outlineLvl w:val="0"/>
        <w:rPr>
          <w:rFonts w:ascii="Verdana" w:hAnsi="Verdana" w:cs="Tahoma"/>
          <w:b/>
          <w:sz w:val="144"/>
          <w:szCs w:val="144"/>
        </w:rPr>
      </w:pPr>
    </w:p>
    <w:p w14:paraId="24219E32" w14:textId="77777777" w:rsidR="00252340" w:rsidRPr="00D04834" w:rsidRDefault="00252340" w:rsidP="00E54884">
      <w:pPr>
        <w:pBdr>
          <w:bottom w:val="single" w:sz="6" w:space="1" w:color="auto"/>
        </w:pBdr>
        <w:jc w:val="center"/>
        <w:outlineLvl w:val="0"/>
        <w:rPr>
          <w:rFonts w:ascii="Verdana" w:hAnsi="Verdana" w:cs="Tahoma"/>
          <w:b/>
          <w:sz w:val="48"/>
          <w:szCs w:val="48"/>
        </w:rPr>
      </w:pPr>
    </w:p>
    <w:p w14:paraId="38BEA308" w14:textId="77777777" w:rsidR="00252340" w:rsidRPr="00D04834" w:rsidRDefault="00252340" w:rsidP="00E54884">
      <w:pPr>
        <w:jc w:val="center"/>
        <w:outlineLvl w:val="0"/>
        <w:rPr>
          <w:rFonts w:ascii="Verdana" w:hAnsi="Verdana" w:cs="Tahoma"/>
          <w:b/>
          <w:sz w:val="72"/>
          <w:szCs w:val="72"/>
        </w:rPr>
      </w:pPr>
    </w:p>
    <w:p w14:paraId="04812C99" w14:textId="77777777" w:rsidR="00252340" w:rsidRPr="00D04834" w:rsidRDefault="00252340" w:rsidP="00E54884">
      <w:pPr>
        <w:jc w:val="center"/>
        <w:outlineLvl w:val="0"/>
        <w:rPr>
          <w:rFonts w:ascii="Verdana" w:hAnsi="Verdana" w:cs="Tahoma"/>
          <w:b/>
          <w:sz w:val="72"/>
          <w:szCs w:val="72"/>
        </w:rPr>
      </w:pPr>
    </w:p>
    <w:p w14:paraId="6A989005" w14:textId="77777777" w:rsidR="00252340" w:rsidRPr="00D04834" w:rsidRDefault="00252340" w:rsidP="00E54884">
      <w:pPr>
        <w:jc w:val="center"/>
        <w:outlineLvl w:val="0"/>
        <w:rPr>
          <w:rFonts w:ascii="Verdana" w:hAnsi="Verdana" w:cs="Tahoma"/>
          <w:b/>
          <w:sz w:val="72"/>
          <w:szCs w:val="72"/>
        </w:rPr>
      </w:pPr>
      <w:r w:rsidRPr="00D04834">
        <w:rPr>
          <w:rFonts w:ascii="Verdana" w:hAnsi="Verdana" w:cs="Tahoma"/>
          <w:b/>
          <w:sz w:val="72"/>
          <w:szCs w:val="72"/>
        </w:rPr>
        <w:t>Transportation</w:t>
      </w:r>
    </w:p>
    <w:p w14:paraId="79D9F09F" w14:textId="77777777" w:rsidR="00252340" w:rsidRPr="00D04834" w:rsidRDefault="00252340" w:rsidP="00E54884">
      <w:pPr>
        <w:pBdr>
          <w:bottom w:val="single" w:sz="6" w:space="1" w:color="auto"/>
        </w:pBdr>
        <w:jc w:val="center"/>
        <w:rPr>
          <w:rFonts w:ascii="Verdana" w:hAnsi="Verdana" w:cs="Tahoma"/>
          <w:sz w:val="144"/>
          <w:szCs w:val="144"/>
        </w:rPr>
      </w:pPr>
      <w:r w:rsidRPr="00D04834">
        <w:rPr>
          <w:rFonts w:ascii="Verdana" w:hAnsi="Verdana" w:cs="Tahoma"/>
          <w:b/>
          <w:bCs/>
          <w:sz w:val="40"/>
          <w:szCs w:val="40"/>
        </w:rPr>
        <w:t xml:space="preserve"> </w:t>
      </w:r>
      <w:r w:rsidRPr="00D04834">
        <w:rPr>
          <w:rFonts w:ascii="Verdana" w:hAnsi="Verdana" w:cs="Tahoma"/>
          <w:b/>
          <w:bCs/>
          <w:sz w:val="40"/>
          <w:szCs w:val="40"/>
        </w:rPr>
        <w:tab/>
      </w:r>
    </w:p>
    <w:p w14:paraId="38F0F7AD" w14:textId="77777777" w:rsidR="004F4A17" w:rsidRDefault="00252340" w:rsidP="00E54884">
      <w:pPr>
        <w:tabs>
          <w:tab w:val="left" w:pos="720"/>
          <w:tab w:val="left" w:pos="4320"/>
        </w:tabs>
        <w:rPr>
          <w:rFonts w:ascii="Verdana" w:hAnsi="Verdana" w:cs="Tahoma"/>
          <w:b/>
        </w:rPr>
      </w:pPr>
      <w:r w:rsidRPr="00D04834">
        <w:rPr>
          <w:rFonts w:ascii="Verdana" w:hAnsi="Verdana" w:cs="Tahoma"/>
          <w:b/>
          <w:bCs/>
        </w:rPr>
        <w:br w:type="page"/>
      </w:r>
      <w:r w:rsidR="004F4A17">
        <w:rPr>
          <w:rFonts w:ascii="Verdana" w:hAnsi="Verdana" w:cs="Tahoma"/>
          <w:b/>
          <w:bCs/>
        </w:rPr>
        <w:t>5</w:t>
      </w:r>
      <w:r w:rsidRPr="00D04834">
        <w:rPr>
          <w:rFonts w:ascii="Verdana" w:hAnsi="Verdana" w:cs="Tahoma"/>
          <w:b/>
          <w:bCs/>
        </w:rPr>
        <w:t>.0</w:t>
      </w:r>
      <w:r w:rsidRPr="00D04834">
        <w:rPr>
          <w:rFonts w:ascii="Verdana" w:hAnsi="Verdana" w:cs="Tahoma"/>
          <w:b/>
          <w:bCs/>
        </w:rPr>
        <w:tab/>
      </w:r>
      <w:r w:rsidR="004122CC">
        <w:rPr>
          <w:rFonts w:ascii="Verdana" w:hAnsi="Verdana" w:cs="Tahoma"/>
          <w:b/>
        </w:rPr>
        <w:t>Shipment</w:t>
      </w:r>
      <w:r w:rsidR="003B21B9" w:rsidRPr="00D04834">
        <w:rPr>
          <w:rFonts w:ascii="Verdana" w:hAnsi="Verdana" w:cs="Tahoma"/>
          <w:b/>
        </w:rPr>
        <w:t xml:space="preserve"> Requirements</w:t>
      </w:r>
    </w:p>
    <w:p w14:paraId="0F5A81B1" w14:textId="77777777" w:rsidR="00252340" w:rsidRPr="00D04834" w:rsidRDefault="00252340" w:rsidP="00E54884">
      <w:pPr>
        <w:tabs>
          <w:tab w:val="left" w:pos="720"/>
          <w:tab w:val="left" w:pos="4320"/>
        </w:tabs>
        <w:rPr>
          <w:rFonts w:ascii="Verdana" w:hAnsi="Verdana" w:cs="Tahoma"/>
          <w:sz w:val="20"/>
          <w:szCs w:val="20"/>
        </w:rPr>
      </w:pPr>
      <w:r w:rsidRPr="00D04834">
        <w:rPr>
          <w:rFonts w:ascii="Verdana" w:hAnsi="Verdana" w:cs="Tahoma"/>
          <w:b/>
          <w:sz w:val="24"/>
          <w:szCs w:val="24"/>
        </w:rPr>
        <w:br/>
      </w:r>
      <w:r w:rsidRPr="00D04834">
        <w:rPr>
          <w:rFonts w:ascii="Verdana" w:hAnsi="Verdana" w:cs="Tahoma"/>
          <w:sz w:val="20"/>
          <w:szCs w:val="20"/>
        </w:rPr>
        <w:t>Once terms are negotiated, Best Buy and their carriers will move shipments from the product delivery point to Canada.  Penalties will be imposed if outside carriers are utilized.</w:t>
      </w:r>
    </w:p>
    <w:p w14:paraId="1E2E0E9D" w14:textId="77777777" w:rsidR="00252340" w:rsidRPr="004F036A" w:rsidRDefault="00252340" w:rsidP="004F036A">
      <w:pPr>
        <w:tabs>
          <w:tab w:val="left" w:pos="720"/>
          <w:tab w:val="left" w:pos="4320"/>
        </w:tabs>
        <w:rPr>
          <w:rFonts w:ascii="Verdana" w:hAnsi="Verdana" w:cs="Tahoma"/>
          <w:b/>
        </w:rPr>
      </w:pPr>
      <w:bookmarkStart w:id="40" w:name="S41"/>
      <w:bookmarkEnd w:id="40"/>
    </w:p>
    <w:p w14:paraId="67F3500F" w14:textId="77777777" w:rsidR="00252340" w:rsidRDefault="004F4A17" w:rsidP="00E54884">
      <w:pPr>
        <w:outlineLvl w:val="1"/>
        <w:rPr>
          <w:rFonts w:ascii="Verdana" w:hAnsi="Verdana" w:cs="Tahoma"/>
          <w:b/>
          <w:bCs/>
          <w:szCs w:val="24"/>
        </w:rPr>
      </w:pPr>
      <w:bookmarkStart w:id="41" w:name="S42"/>
      <w:bookmarkStart w:id="42" w:name="S44"/>
      <w:bookmarkEnd w:id="41"/>
      <w:bookmarkEnd w:id="42"/>
      <w:r>
        <w:rPr>
          <w:rFonts w:ascii="Verdana" w:hAnsi="Verdana" w:cs="Tahoma"/>
          <w:b/>
          <w:bCs/>
        </w:rPr>
        <w:t>5</w:t>
      </w:r>
      <w:r w:rsidR="004F036A">
        <w:rPr>
          <w:rFonts w:ascii="Verdana" w:hAnsi="Verdana" w:cs="Tahoma"/>
          <w:b/>
          <w:bCs/>
        </w:rPr>
        <w:t>.1</w:t>
      </w:r>
      <w:r w:rsidR="00252340" w:rsidRPr="00D04834">
        <w:rPr>
          <w:rFonts w:ascii="Verdana" w:hAnsi="Verdana" w:cs="Tahoma"/>
          <w:b/>
          <w:bCs/>
          <w:szCs w:val="24"/>
        </w:rPr>
        <w:tab/>
        <w:t>Ocean Shipment Booking Procedures</w:t>
      </w:r>
    </w:p>
    <w:p w14:paraId="7C534409" w14:textId="77777777" w:rsidR="006C6117" w:rsidRDefault="006C6117" w:rsidP="00E54884">
      <w:pPr>
        <w:outlineLvl w:val="1"/>
        <w:rPr>
          <w:rFonts w:ascii="Verdana" w:hAnsi="Verdana" w:cs="Tahoma"/>
          <w:b/>
          <w:bCs/>
          <w:color w:val="FF0000"/>
          <w:szCs w:val="24"/>
        </w:rPr>
      </w:pPr>
    </w:p>
    <w:p w14:paraId="2165FF63" w14:textId="77777777" w:rsidR="00F8329C" w:rsidRDefault="00AB34B0" w:rsidP="00E54884">
      <w:pPr>
        <w:outlineLvl w:val="1"/>
        <w:rPr>
          <w:rFonts w:ascii="Verdana" w:hAnsi="Verdana" w:cs="Tahoma"/>
          <w:sz w:val="20"/>
          <w:szCs w:val="20"/>
        </w:rPr>
      </w:pPr>
      <w:r w:rsidRPr="00B2605B">
        <w:rPr>
          <w:rFonts w:ascii="Verdana" w:hAnsi="Verdana" w:cs="Tahoma"/>
          <w:bCs/>
          <w:sz w:val="20"/>
          <w:szCs w:val="20"/>
        </w:rPr>
        <w:t>Ocean shipments will be booked as FOB origin port unless other arrangements have been made.  The vendor is responsible to pay all origin charges.</w:t>
      </w:r>
      <w:r>
        <w:rPr>
          <w:rFonts w:ascii="Verdana" w:hAnsi="Verdana" w:cs="Tahoma"/>
          <w:bCs/>
          <w:color w:val="FF0000"/>
          <w:sz w:val="20"/>
          <w:szCs w:val="20"/>
        </w:rPr>
        <w:t xml:space="preserve">  </w:t>
      </w:r>
      <w:r w:rsidR="00252340" w:rsidRPr="00D04834">
        <w:rPr>
          <w:rFonts w:ascii="Verdana" w:hAnsi="Verdana" w:cs="Tahoma"/>
          <w:sz w:val="20"/>
        </w:rPr>
        <w:t>To ensure timely execution of the shipment, the vendor must contact Best Buy Canada’s freight forwarder, DHL</w:t>
      </w:r>
      <w:r w:rsidR="001B1EA9">
        <w:rPr>
          <w:rFonts w:ascii="Verdana" w:hAnsi="Verdana" w:cs="Tahoma"/>
          <w:sz w:val="20"/>
        </w:rPr>
        <w:t xml:space="preserve"> OMS</w:t>
      </w:r>
      <w:r w:rsidR="00252340" w:rsidRPr="00D04834">
        <w:rPr>
          <w:rFonts w:ascii="Verdana" w:hAnsi="Verdana" w:cs="Tahoma"/>
          <w:sz w:val="20"/>
        </w:rPr>
        <w:t>, 14 days prior to PO Late Ship Date and provide</w:t>
      </w:r>
      <w:r w:rsidR="00E36D4B">
        <w:rPr>
          <w:rFonts w:ascii="Verdana" w:hAnsi="Verdana" w:cs="Tahoma"/>
          <w:sz w:val="20"/>
        </w:rPr>
        <w:t xml:space="preserve"> accurate</w:t>
      </w:r>
      <w:r w:rsidR="00252340" w:rsidRPr="00D04834">
        <w:rPr>
          <w:rFonts w:ascii="Verdana" w:hAnsi="Verdana" w:cs="Tahoma"/>
          <w:sz w:val="20"/>
        </w:rPr>
        <w:t xml:space="preserve"> booking information. (See </w:t>
      </w:r>
      <w:r w:rsidR="005D499B">
        <w:rPr>
          <w:rFonts w:ascii="Verdana" w:hAnsi="Verdana" w:cs="Tahoma"/>
          <w:i/>
          <w:iCs/>
          <w:sz w:val="20"/>
        </w:rPr>
        <w:t xml:space="preserve">Section </w:t>
      </w:r>
      <w:r w:rsidR="004F4A17">
        <w:rPr>
          <w:rFonts w:ascii="Verdana" w:hAnsi="Verdana" w:cs="Tahoma"/>
          <w:i/>
          <w:iCs/>
          <w:sz w:val="20"/>
        </w:rPr>
        <w:t>6</w:t>
      </w:r>
      <w:r w:rsidR="00252340" w:rsidRPr="00D04834">
        <w:rPr>
          <w:rFonts w:ascii="Verdana" w:hAnsi="Verdana" w:cs="Tahoma"/>
          <w:sz w:val="20"/>
        </w:rPr>
        <w:t xml:space="preserve"> for freight forwarder contact information.)</w:t>
      </w:r>
      <w:r>
        <w:rPr>
          <w:rFonts w:ascii="Verdana" w:hAnsi="Verdana" w:cs="Tahoma"/>
          <w:sz w:val="20"/>
        </w:rPr>
        <w:t xml:space="preserve"> </w:t>
      </w:r>
      <w:r w:rsidR="00252340" w:rsidRPr="00D04834">
        <w:rPr>
          <w:rFonts w:ascii="Verdana" w:hAnsi="Verdana" w:cs="Tahoma"/>
          <w:sz w:val="20"/>
          <w:szCs w:val="20"/>
        </w:rPr>
        <w:t xml:space="preserve">The shipment should be cleared for export and delivered to the port in accordance with vessel close date, prior to Best Buy’s ship window. </w:t>
      </w:r>
    </w:p>
    <w:p w14:paraId="61034504" w14:textId="77777777" w:rsidR="00F8329C" w:rsidRDefault="00F8329C" w:rsidP="00E54884">
      <w:pPr>
        <w:outlineLvl w:val="1"/>
        <w:rPr>
          <w:rFonts w:ascii="Verdana" w:hAnsi="Verdana" w:cs="Tahoma"/>
          <w:sz w:val="20"/>
          <w:szCs w:val="20"/>
        </w:rPr>
      </w:pPr>
    </w:p>
    <w:p w14:paraId="557B924E" w14:textId="77777777" w:rsidR="00F8329C" w:rsidRPr="00A65048" w:rsidRDefault="00F8329C" w:rsidP="00F8329C">
      <w:pPr>
        <w:rPr>
          <w:rFonts w:ascii="Verdana" w:hAnsi="Verdana"/>
          <w:b/>
        </w:rPr>
      </w:pPr>
      <w:r>
        <w:rPr>
          <w:rFonts w:ascii="Verdana" w:hAnsi="Verdana"/>
          <w:b/>
        </w:rPr>
        <w:t>5.1</w:t>
      </w:r>
      <w:r w:rsidRPr="00A65048">
        <w:rPr>
          <w:rFonts w:ascii="Verdana" w:hAnsi="Verdana"/>
          <w:b/>
        </w:rPr>
        <w:t>A Sold to Best Buy China Ltd.</w:t>
      </w:r>
    </w:p>
    <w:p w14:paraId="00A88ABD" w14:textId="77777777" w:rsidR="00B2605B" w:rsidRPr="00F8329C" w:rsidRDefault="00B2605B" w:rsidP="00F8329C">
      <w:pPr>
        <w:outlineLvl w:val="1"/>
        <w:rPr>
          <w:rFonts w:ascii="Verdana" w:hAnsi="Verdana" w:cs="Tahoma"/>
          <w:sz w:val="20"/>
          <w:szCs w:val="20"/>
        </w:rPr>
      </w:pPr>
      <w:r w:rsidRPr="00A65048">
        <w:rPr>
          <w:rFonts w:ascii="Verdana" w:hAnsi="Verdana"/>
          <w:sz w:val="20"/>
          <w:szCs w:val="20"/>
        </w:rPr>
        <w:t xml:space="preserve">Each new vendor will be assigned a user account to register on </w:t>
      </w:r>
      <w:r w:rsidR="00172918">
        <w:rPr>
          <w:rFonts w:ascii="Verdana" w:hAnsi="Verdana"/>
          <w:sz w:val="20"/>
          <w:szCs w:val="20"/>
        </w:rPr>
        <w:t>Infor</w:t>
      </w:r>
      <w:r w:rsidR="002D451D">
        <w:rPr>
          <w:rFonts w:ascii="Verdana" w:hAnsi="Verdana"/>
          <w:sz w:val="20"/>
          <w:szCs w:val="20"/>
        </w:rPr>
        <w:t xml:space="preserve"> </w:t>
      </w:r>
      <w:r w:rsidRPr="00A65048">
        <w:rPr>
          <w:rFonts w:ascii="Verdana" w:hAnsi="Verdana"/>
          <w:sz w:val="20"/>
          <w:szCs w:val="20"/>
        </w:rPr>
        <w:t xml:space="preserve">Nexus system </w:t>
      </w:r>
      <w:hyperlink r:id="rId30" w:history="1">
        <w:r w:rsidR="001D32E9" w:rsidRPr="005E776B">
          <w:rPr>
            <w:rStyle w:val="Hyperlink"/>
          </w:rPr>
          <w:t>https://netwo</w:t>
        </w:r>
        <w:r w:rsidR="001D32E9" w:rsidRPr="005E776B">
          <w:rPr>
            <w:rStyle w:val="Hyperlink"/>
          </w:rPr>
          <w:t>r</w:t>
        </w:r>
        <w:r w:rsidR="001D32E9" w:rsidRPr="005E776B">
          <w:rPr>
            <w:rStyle w:val="Hyperlink"/>
          </w:rPr>
          <w:t>k.infornexus.com</w:t>
        </w:r>
      </w:hyperlink>
      <w:r w:rsidR="001D32E9">
        <w:t xml:space="preserve"> </w:t>
      </w:r>
      <w:r w:rsidRPr="00A65048">
        <w:rPr>
          <w:rFonts w:ascii="Verdana" w:hAnsi="Verdana"/>
          <w:sz w:val="20"/>
          <w:szCs w:val="20"/>
        </w:rPr>
        <w:t xml:space="preserve">.  Vendor must submit on line the official shipment booking through </w:t>
      </w:r>
      <w:r w:rsidR="001D32E9">
        <w:rPr>
          <w:rFonts w:ascii="Verdana" w:hAnsi="Verdana"/>
          <w:sz w:val="20"/>
          <w:szCs w:val="20"/>
        </w:rPr>
        <w:t>Infor</w:t>
      </w:r>
      <w:r w:rsidRPr="00A65048">
        <w:rPr>
          <w:rFonts w:ascii="Verdana" w:hAnsi="Verdana"/>
          <w:sz w:val="20"/>
          <w:szCs w:val="20"/>
        </w:rPr>
        <w:t xml:space="preserve"> Nexus system.  The booking information must include PO number, model(s), quantity, SKU(s), port of origin, total cubic meters, expected volume (example..full container load or less than container), and cargo ready date.</w:t>
      </w:r>
    </w:p>
    <w:p w14:paraId="5CDF2450" w14:textId="77777777" w:rsidR="00B2605B" w:rsidRDefault="00B2605B" w:rsidP="00B2605B">
      <w:pPr>
        <w:rPr>
          <w:rFonts w:ascii="Verdana" w:hAnsi="Verdana"/>
          <w:sz w:val="20"/>
          <w:szCs w:val="20"/>
        </w:rPr>
      </w:pPr>
    </w:p>
    <w:p w14:paraId="7780FEFB" w14:textId="77777777" w:rsidR="00F8329C" w:rsidRDefault="00F8329C" w:rsidP="00B2605B">
      <w:pPr>
        <w:rPr>
          <w:rFonts w:ascii="Verdana" w:hAnsi="Verdana"/>
          <w:b/>
        </w:rPr>
      </w:pPr>
      <w:r w:rsidRPr="00A65048">
        <w:rPr>
          <w:rFonts w:ascii="Verdana" w:hAnsi="Verdana"/>
          <w:b/>
        </w:rPr>
        <w:t>5.</w:t>
      </w:r>
      <w:r>
        <w:rPr>
          <w:rFonts w:ascii="Verdana" w:hAnsi="Verdana"/>
          <w:b/>
        </w:rPr>
        <w:t>1B</w:t>
      </w:r>
      <w:r w:rsidRPr="00A65048">
        <w:rPr>
          <w:rFonts w:ascii="Verdana" w:hAnsi="Verdana"/>
          <w:b/>
        </w:rPr>
        <w:t xml:space="preserve"> Sold to </w:t>
      </w:r>
      <w:r>
        <w:rPr>
          <w:rFonts w:ascii="Verdana" w:hAnsi="Verdana"/>
          <w:b/>
        </w:rPr>
        <w:t>Best Buy Canada Ltd.</w:t>
      </w:r>
    </w:p>
    <w:p w14:paraId="2AC2DA65" w14:textId="77777777" w:rsidR="00B2605B" w:rsidRPr="00A65048" w:rsidRDefault="00B2605B" w:rsidP="00B2605B">
      <w:pPr>
        <w:rPr>
          <w:rFonts w:ascii="Verdana" w:hAnsi="Verdana"/>
          <w:sz w:val="20"/>
          <w:szCs w:val="20"/>
        </w:rPr>
      </w:pPr>
      <w:r w:rsidRPr="00A65048">
        <w:rPr>
          <w:rFonts w:ascii="Verdana" w:hAnsi="Verdana"/>
          <w:sz w:val="20"/>
          <w:szCs w:val="20"/>
        </w:rPr>
        <w:t xml:space="preserve">Vendors who have not been assigned a user account in </w:t>
      </w:r>
      <w:r w:rsidR="001D32E9">
        <w:rPr>
          <w:rFonts w:ascii="Verdana" w:hAnsi="Verdana"/>
          <w:sz w:val="20"/>
          <w:szCs w:val="20"/>
        </w:rPr>
        <w:t>Infor</w:t>
      </w:r>
      <w:r w:rsidRPr="00A65048">
        <w:rPr>
          <w:rFonts w:ascii="Verdana" w:hAnsi="Verdana"/>
          <w:sz w:val="20"/>
          <w:szCs w:val="20"/>
        </w:rPr>
        <w:t xml:space="preserve"> Nexus system will continue to book ocean via the historical model, e-mail to DHL </w:t>
      </w:r>
      <w:r w:rsidR="001B1EA9">
        <w:rPr>
          <w:rFonts w:ascii="Verdana" w:hAnsi="Verdana"/>
          <w:sz w:val="20"/>
          <w:szCs w:val="20"/>
        </w:rPr>
        <w:t>OMS</w:t>
      </w:r>
      <w:r w:rsidRPr="00A65048">
        <w:rPr>
          <w:rFonts w:ascii="Verdana" w:hAnsi="Verdana"/>
          <w:sz w:val="20"/>
          <w:szCs w:val="20"/>
        </w:rPr>
        <w:t xml:space="preserve">.  </w:t>
      </w:r>
      <w:r w:rsidR="00AE442C" w:rsidRPr="00E428FB">
        <w:rPr>
          <w:rFonts w:ascii="Verdana" w:hAnsi="Verdana"/>
          <w:sz w:val="20"/>
          <w:szCs w:val="20"/>
        </w:rPr>
        <w:t xml:space="preserve">Please contact the local </w:t>
      </w:r>
      <w:r w:rsidRPr="00E428FB">
        <w:rPr>
          <w:rFonts w:ascii="Verdana" w:hAnsi="Verdana"/>
          <w:sz w:val="20"/>
          <w:szCs w:val="20"/>
        </w:rPr>
        <w:t xml:space="preserve">DHL </w:t>
      </w:r>
      <w:r w:rsidR="001B1EA9">
        <w:rPr>
          <w:rFonts w:ascii="Verdana" w:hAnsi="Verdana"/>
          <w:sz w:val="20"/>
          <w:szCs w:val="20"/>
        </w:rPr>
        <w:t>OMS</w:t>
      </w:r>
      <w:r w:rsidRPr="00E428FB">
        <w:rPr>
          <w:rFonts w:ascii="Verdana" w:hAnsi="Verdana"/>
          <w:sz w:val="20"/>
          <w:szCs w:val="20"/>
        </w:rPr>
        <w:t xml:space="preserve"> </w:t>
      </w:r>
      <w:r w:rsidR="00AE442C" w:rsidRPr="00E428FB">
        <w:rPr>
          <w:rFonts w:ascii="Verdana" w:hAnsi="Verdana"/>
          <w:sz w:val="20"/>
          <w:szCs w:val="20"/>
        </w:rPr>
        <w:t>office</w:t>
      </w:r>
      <w:r w:rsidR="00B34329" w:rsidRPr="00E428FB">
        <w:rPr>
          <w:rFonts w:ascii="Verdana" w:hAnsi="Verdana"/>
          <w:sz w:val="20"/>
          <w:szCs w:val="20"/>
        </w:rPr>
        <w:t xml:space="preserve"> (see Section 6 of this publication)</w:t>
      </w:r>
      <w:r w:rsidR="00AE442C" w:rsidRPr="00E428FB">
        <w:rPr>
          <w:rFonts w:ascii="Verdana" w:hAnsi="Verdana"/>
          <w:sz w:val="20"/>
          <w:szCs w:val="20"/>
        </w:rPr>
        <w:t xml:space="preserve"> for the</w:t>
      </w:r>
      <w:r w:rsidR="00AE442C" w:rsidRPr="00AE442C">
        <w:rPr>
          <w:rFonts w:ascii="Verdana" w:hAnsi="Verdana"/>
          <w:color w:val="FF0000"/>
          <w:sz w:val="20"/>
          <w:szCs w:val="20"/>
        </w:rPr>
        <w:t xml:space="preserve"> </w:t>
      </w:r>
      <w:r w:rsidRPr="00A65048">
        <w:rPr>
          <w:rFonts w:ascii="Verdana" w:hAnsi="Verdana"/>
          <w:sz w:val="20"/>
          <w:szCs w:val="20"/>
        </w:rPr>
        <w:t>Shipping Order/Booking form to be completed by non-</w:t>
      </w:r>
      <w:r w:rsidR="001D32E9">
        <w:rPr>
          <w:rFonts w:ascii="Verdana" w:hAnsi="Verdana"/>
          <w:sz w:val="20"/>
          <w:szCs w:val="20"/>
        </w:rPr>
        <w:t>Infor</w:t>
      </w:r>
      <w:r w:rsidRPr="00A65048">
        <w:rPr>
          <w:rFonts w:ascii="Verdana" w:hAnsi="Verdana"/>
          <w:sz w:val="20"/>
          <w:szCs w:val="20"/>
        </w:rPr>
        <w:t xml:space="preserve"> Nexus registered vendors and e-mailed to DHL </w:t>
      </w:r>
      <w:r w:rsidR="001B1EA9">
        <w:rPr>
          <w:rFonts w:ascii="Verdana" w:hAnsi="Verdana"/>
          <w:sz w:val="20"/>
          <w:szCs w:val="20"/>
        </w:rPr>
        <w:t>OMS</w:t>
      </w:r>
      <w:r w:rsidRPr="00A65048">
        <w:rPr>
          <w:rFonts w:ascii="Verdana" w:hAnsi="Verdana"/>
          <w:sz w:val="20"/>
          <w:szCs w:val="20"/>
        </w:rPr>
        <w:t>:</w:t>
      </w:r>
    </w:p>
    <w:p w14:paraId="10412E3C" w14:textId="77777777" w:rsidR="00252340" w:rsidRPr="00D04834" w:rsidRDefault="00252340" w:rsidP="00E54884">
      <w:pPr>
        <w:outlineLvl w:val="1"/>
        <w:rPr>
          <w:rFonts w:ascii="Verdana" w:hAnsi="Verdana" w:cs="Tahoma"/>
          <w:sz w:val="20"/>
        </w:rPr>
      </w:pPr>
    </w:p>
    <w:p w14:paraId="2F976999" w14:textId="77777777" w:rsidR="00252340" w:rsidRDefault="00252340" w:rsidP="00E54884">
      <w:pPr>
        <w:outlineLvl w:val="1"/>
        <w:rPr>
          <w:rFonts w:ascii="Verdana" w:hAnsi="Verdana" w:cs="Tahoma"/>
          <w:sz w:val="20"/>
        </w:rPr>
      </w:pPr>
      <w:r w:rsidRPr="00D04834">
        <w:rPr>
          <w:rFonts w:ascii="Verdana" w:hAnsi="Verdana" w:cs="Tahoma"/>
          <w:sz w:val="20"/>
        </w:rPr>
        <w:t xml:space="preserve">DHL </w:t>
      </w:r>
      <w:r w:rsidR="001B1EA9">
        <w:rPr>
          <w:rFonts w:ascii="Verdana" w:hAnsi="Verdana" w:cs="Tahoma"/>
          <w:sz w:val="20"/>
        </w:rPr>
        <w:t>OMS</w:t>
      </w:r>
      <w:r w:rsidRPr="00D04834">
        <w:rPr>
          <w:rFonts w:ascii="Verdana" w:hAnsi="Verdana" w:cs="Tahoma"/>
          <w:sz w:val="20"/>
        </w:rPr>
        <w:t xml:space="preserve"> will then contact the vendor regarding the selected vessel and sailing information. When shipping a full container, the vendor will be supplied with the container equipment for loading. If the vendor is shipping a less than container, the cargo must be delivered to the designated Container Freight Station (CFS) for loading to a consolidation container, as directed by the Freight Forwarder. The vendor must not work directly with the carrier.</w:t>
      </w:r>
    </w:p>
    <w:p w14:paraId="5EBAD617" w14:textId="77777777" w:rsidR="004F036A" w:rsidRDefault="004F036A" w:rsidP="004F036A">
      <w:pPr>
        <w:rPr>
          <w:rFonts w:ascii="Verdana" w:hAnsi="Verdana" w:cs="Tahoma"/>
          <w:sz w:val="20"/>
          <w:szCs w:val="20"/>
        </w:rPr>
      </w:pPr>
    </w:p>
    <w:p w14:paraId="40B42372" w14:textId="77777777" w:rsidR="004F036A" w:rsidRPr="00D04834" w:rsidRDefault="004F036A" w:rsidP="004F036A">
      <w:pPr>
        <w:rPr>
          <w:rFonts w:ascii="Verdana" w:hAnsi="Verdana" w:cs="Tahoma"/>
          <w:sz w:val="20"/>
          <w:szCs w:val="20"/>
        </w:rPr>
      </w:pPr>
      <w:r w:rsidRPr="00D04834">
        <w:rPr>
          <w:rFonts w:ascii="Verdana" w:hAnsi="Verdana" w:cs="Tahoma"/>
          <w:sz w:val="20"/>
          <w:szCs w:val="20"/>
        </w:rPr>
        <w:t xml:space="preserve">The vendor is responsible to move product to DHL </w:t>
      </w:r>
      <w:r w:rsidR="001B1EA9">
        <w:rPr>
          <w:rFonts w:ascii="Verdana" w:hAnsi="Verdana" w:cs="Tahoma"/>
          <w:sz w:val="20"/>
          <w:szCs w:val="20"/>
        </w:rPr>
        <w:t>OMS</w:t>
      </w:r>
      <w:r w:rsidRPr="00D04834">
        <w:rPr>
          <w:rFonts w:ascii="Verdana" w:hAnsi="Verdana" w:cs="Tahoma"/>
          <w:sz w:val="20"/>
          <w:szCs w:val="20"/>
        </w:rPr>
        <w:t xml:space="preserve">’s appointed consolidation freight station for Less-than-Container-Loads (LCL) or to the exporting port for Full-Container-Loads. </w:t>
      </w:r>
      <w:r w:rsidR="00E7525D">
        <w:rPr>
          <w:rFonts w:ascii="Verdana" w:hAnsi="Verdana" w:cs="Tahoma"/>
          <w:sz w:val="20"/>
          <w:szCs w:val="20"/>
        </w:rPr>
        <w:t xml:space="preserve">Vendor must supply Shipping Instruction (SI) to DHL </w:t>
      </w:r>
      <w:r w:rsidR="001B1EA9">
        <w:rPr>
          <w:rFonts w:ascii="Verdana" w:hAnsi="Verdana" w:cs="Tahoma"/>
          <w:sz w:val="20"/>
          <w:szCs w:val="20"/>
        </w:rPr>
        <w:t>OMS</w:t>
      </w:r>
      <w:r w:rsidR="00E7525D">
        <w:rPr>
          <w:rFonts w:ascii="Verdana" w:hAnsi="Verdana" w:cs="Tahoma"/>
          <w:sz w:val="20"/>
          <w:szCs w:val="20"/>
        </w:rPr>
        <w:t xml:space="preserve"> before SI cut-off as informed by DHL </w:t>
      </w:r>
      <w:r w:rsidR="001B1EA9">
        <w:rPr>
          <w:rFonts w:ascii="Verdana" w:hAnsi="Verdana" w:cs="Tahoma"/>
          <w:sz w:val="20"/>
          <w:szCs w:val="20"/>
        </w:rPr>
        <w:t>OMS</w:t>
      </w:r>
      <w:r w:rsidR="00E7525D">
        <w:rPr>
          <w:rFonts w:ascii="Verdana" w:hAnsi="Verdana" w:cs="Tahoma"/>
          <w:sz w:val="20"/>
          <w:szCs w:val="20"/>
        </w:rPr>
        <w:t xml:space="preserve"> to enable shipment on-board</w:t>
      </w:r>
      <w:r w:rsidRPr="00D04834">
        <w:rPr>
          <w:rFonts w:ascii="Verdana" w:hAnsi="Verdana" w:cs="Tahoma"/>
          <w:sz w:val="20"/>
          <w:szCs w:val="20"/>
        </w:rPr>
        <w:t>.</w:t>
      </w:r>
    </w:p>
    <w:p w14:paraId="59C0A640" w14:textId="77777777" w:rsidR="00252340" w:rsidRPr="00D04834" w:rsidRDefault="00252340" w:rsidP="00E54884">
      <w:pPr>
        <w:spacing w:before="100" w:beforeAutospacing="1" w:after="100" w:afterAutospacing="1"/>
        <w:rPr>
          <w:rFonts w:ascii="Verdana" w:hAnsi="Verdana" w:cs="Tahoma"/>
          <w:sz w:val="20"/>
          <w:szCs w:val="20"/>
        </w:rPr>
      </w:pPr>
      <w:r w:rsidRPr="00D04834">
        <w:rPr>
          <w:rFonts w:ascii="Verdana" w:hAnsi="Verdana" w:cs="Tahoma"/>
          <w:sz w:val="20"/>
          <w:szCs w:val="20"/>
        </w:rPr>
        <w:t>All ocean shipments will be booked to one of the following: Langley, BC; Edmonton, AB</w:t>
      </w:r>
      <w:r w:rsidRPr="007B214B">
        <w:rPr>
          <w:rFonts w:ascii="Verdana" w:hAnsi="Verdana" w:cs="Tahoma"/>
          <w:sz w:val="20"/>
          <w:szCs w:val="20"/>
        </w:rPr>
        <w:t xml:space="preserve">; </w:t>
      </w:r>
      <w:r w:rsidR="007B214B" w:rsidRPr="007B214B">
        <w:rPr>
          <w:rFonts w:ascii="Verdana" w:hAnsi="Verdana"/>
          <w:sz w:val="20"/>
          <w:szCs w:val="20"/>
        </w:rPr>
        <w:t>Montreal, QC;</w:t>
      </w:r>
      <w:r w:rsidR="007B214B">
        <w:rPr>
          <w:rFonts w:ascii="Verdana" w:hAnsi="Verdana"/>
          <w:color w:val="FF0000"/>
          <w:sz w:val="20"/>
          <w:szCs w:val="20"/>
        </w:rPr>
        <w:t xml:space="preserve"> </w:t>
      </w:r>
      <w:r w:rsidRPr="00D04834">
        <w:rPr>
          <w:rFonts w:ascii="Verdana" w:hAnsi="Verdana" w:cs="Tahoma"/>
          <w:sz w:val="20"/>
          <w:szCs w:val="20"/>
        </w:rPr>
        <w:t>or Brampton, ON Canada.</w:t>
      </w:r>
    </w:p>
    <w:p w14:paraId="4EB6DD49" w14:textId="77777777" w:rsidR="00252340" w:rsidRPr="00D04834" w:rsidRDefault="00252340" w:rsidP="00E54884">
      <w:pPr>
        <w:spacing w:before="100" w:beforeAutospacing="1" w:after="100" w:afterAutospacing="1"/>
        <w:rPr>
          <w:rFonts w:ascii="Verdana" w:hAnsi="Verdana" w:cs="Tahoma"/>
          <w:sz w:val="24"/>
          <w:szCs w:val="24"/>
        </w:rPr>
      </w:pPr>
      <w:r w:rsidRPr="00D04834">
        <w:rPr>
          <w:rFonts w:ascii="Verdana" w:hAnsi="Verdana" w:cs="Tahoma"/>
          <w:sz w:val="20"/>
          <w:szCs w:val="20"/>
        </w:rPr>
        <w:t xml:space="preserve">To avoid additional charges from the forwarder, vendor must keep original date of booking. DHL </w:t>
      </w:r>
      <w:r w:rsidR="001B1EA9">
        <w:rPr>
          <w:rFonts w:ascii="Verdana" w:hAnsi="Verdana" w:cs="Tahoma"/>
          <w:sz w:val="20"/>
          <w:szCs w:val="20"/>
        </w:rPr>
        <w:t>OMS</w:t>
      </w:r>
      <w:r w:rsidRPr="00D04834">
        <w:rPr>
          <w:rFonts w:ascii="Verdana" w:hAnsi="Verdana" w:cs="Tahoma"/>
          <w:sz w:val="20"/>
          <w:szCs w:val="20"/>
        </w:rPr>
        <w:t xml:space="preserve"> may charge vendor administration</w:t>
      </w:r>
      <w:r w:rsidR="0046603C">
        <w:rPr>
          <w:rFonts w:ascii="Verdana" w:hAnsi="Verdana" w:cs="Tahoma"/>
          <w:sz w:val="20"/>
          <w:szCs w:val="20"/>
        </w:rPr>
        <w:t xml:space="preserve"> </w:t>
      </w:r>
      <w:r w:rsidRPr="00D04834">
        <w:rPr>
          <w:rFonts w:ascii="Verdana" w:hAnsi="Verdana" w:cs="Tahoma"/>
          <w:sz w:val="20"/>
          <w:szCs w:val="20"/>
        </w:rPr>
        <w:t xml:space="preserve">fees for changes to existing bookings. </w:t>
      </w:r>
    </w:p>
    <w:p w14:paraId="585412E8" w14:textId="77777777" w:rsidR="00252340" w:rsidRPr="00D04834" w:rsidRDefault="00252340" w:rsidP="00E54884">
      <w:pPr>
        <w:spacing w:before="100" w:beforeAutospacing="1" w:after="100" w:afterAutospacing="1"/>
        <w:rPr>
          <w:rFonts w:ascii="Verdana" w:hAnsi="Verdana" w:cs="Tahoma"/>
          <w:bCs/>
          <w:sz w:val="20"/>
          <w:szCs w:val="20"/>
        </w:rPr>
      </w:pPr>
      <w:r w:rsidRPr="00D04834">
        <w:rPr>
          <w:rFonts w:ascii="Verdana" w:hAnsi="Verdana" w:cs="Tahoma"/>
          <w:sz w:val="20"/>
          <w:szCs w:val="20"/>
        </w:rPr>
        <w:t>Vendor must ship all PO units on one booking unless authorized by Best Buy Canada.</w:t>
      </w:r>
      <w:r w:rsidRPr="00D04834">
        <w:rPr>
          <w:rFonts w:ascii="Verdana" w:hAnsi="Verdana" w:cs="Tahoma"/>
          <w:sz w:val="20"/>
        </w:rPr>
        <w:t xml:space="preserve">  </w:t>
      </w:r>
      <w:r w:rsidRPr="00D04834">
        <w:rPr>
          <w:rFonts w:ascii="Verdana" w:hAnsi="Verdana" w:cs="Tahoma"/>
          <w:bCs/>
          <w:sz w:val="20"/>
          <w:szCs w:val="20"/>
        </w:rPr>
        <w:t>A particular SKU within a PO must be booked and loaded in one container.  In other words, one SKU within a PO cannot be shipped via multiple containers.  Booking will be rejected by the Freight Forwarder upon non-compliance.</w:t>
      </w:r>
    </w:p>
    <w:p w14:paraId="2C6642DF" w14:textId="77777777" w:rsidR="006C6117" w:rsidRPr="00D04834" w:rsidRDefault="004F4A17" w:rsidP="00E54884">
      <w:pPr>
        <w:rPr>
          <w:rFonts w:ascii="Verdana" w:hAnsi="Verdana" w:cs="Tahoma"/>
          <w:b/>
          <w:bCs/>
        </w:rPr>
      </w:pPr>
      <w:bookmarkStart w:id="43" w:name="S45"/>
      <w:bookmarkEnd w:id="43"/>
      <w:r>
        <w:rPr>
          <w:rFonts w:ascii="Verdana" w:hAnsi="Verdana" w:cs="Tahoma"/>
          <w:b/>
          <w:bCs/>
        </w:rPr>
        <w:t>5</w:t>
      </w:r>
      <w:r w:rsidR="00F8329C">
        <w:rPr>
          <w:rFonts w:ascii="Verdana" w:hAnsi="Verdana" w:cs="Tahoma"/>
          <w:b/>
          <w:bCs/>
        </w:rPr>
        <w:t>.1C</w:t>
      </w:r>
      <w:r w:rsidR="00252340" w:rsidRPr="00D04834">
        <w:rPr>
          <w:rFonts w:ascii="Verdana" w:hAnsi="Verdana" w:cs="Tahoma"/>
          <w:b/>
          <w:bCs/>
        </w:rPr>
        <w:tab/>
        <w:t xml:space="preserve">Equipment/Loading </w:t>
      </w:r>
    </w:p>
    <w:p w14:paraId="6A2030C3" w14:textId="77777777" w:rsidR="00252340" w:rsidRDefault="00252340" w:rsidP="00E54884">
      <w:pPr>
        <w:rPr>
          <w:rFonts w:ascii="Verdana" w:hAnsi="Verdana" w:cs="Tahoma"/>
          <w:sz w:val="20"/>
        </w:rPr>
      </w:pPr>
      <w:bookmarkStart w:id="44" w:name="S46"/>
      <w:bookmarkEnd w:id="44"/>
      <w:r w:rsidRPr="00D04834">
        <w:rPr>
          <w:rFonts w:ascii="Verdana" w:hAnsi="Verdana" w:cs="Tahoma"/>
          <w:sz w:val="20"/>
        </w:rPr>
        <w:t xml:space="preserve">Our preferred ocean container size preference is 40S, 40HQ, or 45, subject to carrier equipment availability. </w:t>
      </w:r>
    </w:p>
    <w:p w14:paraId="6FFB9B2E" w14:textId="77777777" w:rsidR="004122CC" w:rsidRPr="00D04834" w:rsidRDefault="004122CC" w:rsidP="00E54884">
      <w:pPr>
        <w:rPr>
          <w:rFonts w:ascii="Verdana" w:hAnsi="Verdana" w:cs="Tahoma"/>
          <w:sz w:val="20"/>
        </w:rPr>
      </w:pPr>
    </w:p>
    <w:p w14:paraId="227D1498" w14:textId="77777777" w:rsidR="004122CC" w:rsidRDefault="00252340" w:rsidP="00E54884">
      <w:pPr>
        <w:rPr>
          <w:rFonts w:ascii="Verdana" w:hAnsi="Verdana" w:cs="Tahoma"/>
          <w:sz w:val="20"/>
        </w:rPr>
      </w:pPr>
      <w:r w:rsidRPr="00D04834">
        <w:rPr>
          <w:rFonts w:ascii="Verdana" w:hAnsi="Verdana" w:cs="Tahoma"/>
          <w:sz w:val="20"/>
        </w:rPr>
        <w:t>Factory Load Utilization Goals &amp; Weight Maximums</w:t>
      </w:r>
    </w:p>
    <w:p w14:paraId="338BDFD0" w14:textId="77777777" w:rsidR="004122CC" w:rsidRPr="00D04834" w:rsidRDefault="004122CC" w:rsidP="00E54884">
      <w:pPr>
        <w:rPr>
          <w:rFonts w:ascii="Verdana" w:hAnsi="Verdana" w:cs="Tahoma"/>
          <w:sz w:val="20"/>
        </w:rPr>
      </w:pPr>
    </w:p>
    <w:p w14:paraId="18160B2D" w14:textId="77777777" w:rsidR="00252340" w:rsidRPr="007F0745" w:rsidRDefault="00252340" w:rsidP="00E54884">
      <w:pPr>
        <w:tabs>
          <w:tab w:val="left" w:pos="2880"/>
        </w:tabs>
        <w:ind w:left="720"/>
        <w:rPr>
          <w:rFonts w:ascii="Verdana" w:hAnsi="Verdana" w:cs="Tahoma"/>
          <w:sz w:val="18"/>
          <w:szCs w:val="18"/>
        </w:rPr>
      </w:pPr>
      <w:r w:rsidRPr="007F0745">
        <w:rPr>
          <w:rFonts w:ascii="Verdana" w:hAnsi="Verdana" w:cs="Tahoma"/>
          <w:sz w:val="18"/>
          <w:szCs w:val="18"/>
        </w:rPr>
        <w:t>45’</w:t>
      </w:r>
      <w:r w:rsidRPr="007F0745">
        <w:rPr>
          <w:rFonts w:ascii="Verdana" w:hAnsi="Verdana" w:cs="Tahoma"/>
          <w:sz w:val="18"/>
          <w:szCs w:val="18"/>
        </w:rPr>
        <w:tab/>
        <w:t>78 cbm / 19958 Kilos</w:t>
      </w:r>
    </w:p>
    <w:p w14:paraId="20B7844F" w14:textId="77777777" w:rsidR="00252340" w:rsidRPr="0046603C" w:rsidRDefault="00252340" w:rsidP="00E54884">
      <w:pPr>
        <w:tabs>
          <w:tab w:val="left" w:pos="2880"/>
        </w:tabs>
        <w:ind w:left="720"/>
        <w:rPr>
          <w:rFonts w:ascii="Verdana" w:hAnsi="Verdana" w:cs="Tahoma"/>
          <w:sz w:val="18"/>
          <w:szCs w:val="18"/>
          <w:u w:val="single"/>
        </w:rPr>
      </w:pPr>
      <w:r w:rsidRPr="007F0745">
        <w:rPr>
          <w:rFonts w:ascii="Verdana" w:hAnsi="Verdana" w:cs="Tahoma"/>
          <w:sz w:val="18"/>
          <w:szCs w:val="18"/>
        </w:rPr>
        <w:t>40’HQ</w:t>
      </w:r>
      <w:r w:rsidRPr="007F0745">
        <w:rPr>
          <w:rFonts w:ascii="Verdana" w:hAnsi="Verdana" w:cs="Tahoma"/>
          <w:sz w:val="18"/>
          <w:szCs w:val="18"/>
        </w:rPr>
        <w:tab/>
        <w:t>68 cbm / 19958 Kilos</w:t>
      </w:r>
    </w:p>
    <w:p w14:paraId="3B5B7EB3" w14:textId="77777777" w:rsidR="00252340" w:rsidRPr="0046603C" w:rsidRDefault="00252340" w:rsidP="00E54884">
      <w:pPr>
        <w:tabs>
          <w:tab w:val="left" w:pos="2880"/>
        </w:tabs>
        <w:ind w:left="720"/>
        <w:rPr>
          <w:rFonts w:ascii="Verdana" w:hAnsi="Verdana" w:cs="Tahoma"/>
          <w:sz w:val="18"/>
          <w:szCs w:val="18"/>
        </w:rPr>
      </w:pPr>
      <w:r w:rsidRPr="0046603C">
        <w:rPr>
          <w:rFonts w:ascii="Verdana" w:hAnsi="Verdana" w:cs="Tahoma"/>
          <w:sz w:val="18"/>
          <w:szCs w:val="18"/>
        </w:rPr>
        <w:t>40’Standard</w:t>
      </w:r>
      <w:r w:rsidRPr="0046603C">
        <w:rPr>
          <w:rFonts w:ascii="Verdana" w:hAnsi="Verdana" w:cs="Tahoma"/>
          <w:sz w:val="18"/>
          <w:szCs w:val="18"/>
        </w:rPr>
        <w:tab/>
        <w:t>58 cbm / 19958 Kilos</w:t>
      </w:r>
    </w:p>
    <w:p w14:paraId="4018751D" w14:textId="77777777" w:rsidR="00252340" w:rsidRPr="007F0745" w:rsidRDefault="00252340" w:rsidP="00E54884">
      <w:pPr>
        <w:tabs>
          <w:tab w:val="left" w:pos="2880"/>
        </w:tabs>
        <w:ind w:left="720"/>
        <w:rPr>
          <w:rFonts w:ascii="Verdana" w:hAnsi="Verdana" w:cs="Tahoma"/>
          <w:sz w:val="18"/>
          <w:szCs w:val="18"/>
        </w:rPr>
      </w:pPr>
      <w:r w:rsidRPr="007F0745">
        <w:rPr>
          <w:rFonts w:ascii="Verdana" w:hAnsi="Verdana" w:cs="Tahoma"/>
          <w:sz w:val="18"/>
          <w:szCs w:val="18"/>
        </w:rPr>
        <w:t>20’</w:t>
      </w:r>
      <w:r w:rsidRPr="007F0745">
        <w:rPr>
          <w:rFonts w:ascii="Verdana" w:hAnsi="Verdana" w:cs="Tahoma"/>
          <w:sz w:val="18"/>
          <w:szCs w:val="18"/>
        </w:rPr>
        <w:tab/>
        <w:t>28 cbm / 17237 Kilos</w:t>
      </w:r>
    </w:p>
    <w:p w14:paraId="0551BC72" w14:textId="77777777" w:rsidR="00252340" w:rsidRPr="007F0745" w:rsidRDefault="00252340" w:rsidP="00E54884">
      <w:pPr>
        <w:tabs>
          <w:tab w:val="left" w:pos="2880"/>
        </w:tabs>
        <w:ind w:left="720"/>
        <w:rPr>
          <w:rFonts w:ascii="Verdana" w:hAnsi="Verdana" w:cs="Tahoma"/>
          <w:sz w:val="18"/>
          <w:szCs w:val="18"/>
        </w:rPr>
      </w:pPr>
      <w:r w:rsidRPr="007F0745">
        <w:rPr>
          <w:rFonts w:ascii="Verdana" w:hAnsi="Verdana" w:cs="Tahoma"/>
          <w:sz w:val="18"/>
          <w:szCs w:val="18"/>
        </w:rPr>
        <w:t>LCL</w:t>
      </w:r>
      <w:r w:rsidRPr="007F0745">
        <w:rPr>
          <w:rFonts w:ascii="Verdana" w:hAnsi="Verdana" w:cs="Tahoma"/>
          <w:sz w:val="18"/>
          <w:szCs w:val="18"/>
        </w:rPr>
        <w:tab/>
        <w:t>upon approval</w:t>
      </w:r>
    </w:p>
    <w:p w14:paraId="2BB70BE6" w14:textId="77777777" w:rsidR="00252340" w:rsidRPr="00D04834" w:rsidRDefault="00252340" w:rsidP="00E54884">
      <w:pPr>
        <w:spacing w:before="100" w:beforeAutospacing="1" w:after="100" w:afterAutospacing="1"/>
        <w:outlineLvl w:val="1"/>
        <w:rPr>
          <w:rFonts w:ascii="Verdana" w:hAnsi="Verdana" w:cs="Tahoma"/>
          <w:sz w:val="20"/>
        </w:rPr>
      </w:pPr>
      <w:r w:rsidRPr="00D04834">
        <w:rPr>
          <w:rFonts w:ascii="Verdana" w:hAnsi="Verdana" w:cs="Tahoma"/>
          <w:sz w:val="20"/>
        </w:rPr>
        <w:t xml:space="preserve">The vendor will be expected to load product with the end result achieving maximum cube utilization for each container used.  Any PO booked with DHL </w:t>
      </w:r>
      <w:r w:rsidR="001B1EA9">
        <w:rPr>
          <w:rFonts w:ascii="Verdana" w:hAnsi="Verdana" w:cs="Tahoma"/>
          <w:sz w:val="20"/>
        </w:rPr>
        <w:t>OMS</w:t>
      </w:r>
      <w:r w:rsidRPr="00D04834">
        <w:rPr>
          <w:rFonts w:ascii="Verdana" w:hAnsi="Verdana" w:cs="Tahoma"/>
          <w:sz w:val="20"/>
        </w:rPr>
        <w:t xml:space="preserve"> under our utilization goals may be considered LCL freight.   </w:t>
      </w:r>
    </w:p>
    <w:p w14:paraId="28505005" w14:textId="77777777" w:rsidR="00252340" w:rsidRPr="00D04834" w:rsidRDefault="00252340" w:rsidP="00E54884">
      <w:pPr>
        <w:spacing w:before="100" w:beforeAutospacing="1" w:after="100" w:afterAutospacing="1"/>
        <w:outlineLvl w:val="1"/>
        <w:rPr>
          <w:rFonts w:ascii="Verdana" w:hAnsi="Verdana" w:cs="Tahoma"/>
          <w:sz w:val="20"/>
        </w:rPr>
      </w:pPr>
      <w:r w:rsidRPr="00D04834">
        <w:rPr>
          <w:rFonts w:ascii="Verdana" w:hAnsi="Verdana" w:cs="Tahoma"/>
          <w:sz w:val="20"/>
        </w:rPr>
        <w:t>To avoid detention charges from the ocean carrier the vendor is expected to confirm origin free time with the carrier or terminal at the time of container pick up from the terminal.</w:t>
      </w:r>
    </w:p>
    <w:p w14:paraId="2C1AA503" w14:textId="77777777" w:rsidR="00252340" w:rsidRPr="00D04834" w:rsidRDefault="004F4A17" w:rsidP="00E54884">
      <w:pPr>
        <w:ind w:left="720" w:hanging="720"/>
        <w:outlineLvl w:val="1"/>
        <w:rPr>
          <w:rFonts w:ascii="Verdana" w:hAnsi="Verdana" w:cs="Tahoma"/>
          <w:b/>
          <w:bCs/>
        </w:rPr>
      </w:pPr>
      <w:r>
        <w:rPr>
          <w:rFonts w:ascii="Verdana" w:hAnsi="Verdana" w:cs="Tahoma"/>
          <w:b/>
          <w:bCs/>
        </w:rPr>
        <w:t>5</w:t>
      </w:r>
      <w:r w:rsidR="00F8329C">
        <w:rPr>
          <w:rFonts w:ascii="Verdana" w:hAnsi="Verdana" w:cs="Tahoma"/>
          <w:b/>
          <w:bCs/>
        </w:rPr>
        <w:t>.1D</w:t>
      </w:r>
      <w:r w:rsidR="00252340" w:rsidRPr="00D04834">
        <w:rPr>
          <w:rFonts w:ascii="Verdana" w:hAnsi="Verdana" w:cs="Tahoma"/>
          <w:b/>
          <w:bCs/>
        </w:rPr>
        <w:tab/>
        <w:t>Consolidation of Less than Container Load (LCL) Ocean Shipments</w:t>
      </w:r>
    </w:p>
    <w:p w14:paraId="15392BB9" w14:textId="77777777" w:rsidR="00252340" w:rsidRPr="00D04834" w:rsidRDefault="00252340" w:rsidP="00E54884">
      <w:pPr>
        <w:outlineLvl w:val="1"/>
        <w:rPr>
          <w:rFonts w:ascii="Verdana" w:hAnsi="Verdana" w:cs="Tahoma"/>
          <w:sz w:val="24"/>
          <w:szCs w:val="24"/>
        </w:rPr>
      </w:pPr>
      <w:r w:rsidRPr="00D04834">
        <w:rPr>
          <w:rFonts w:ascii="Verdana" w:hAnsi="Verdana" w:cs="Tahoma"/>
          <w:sz w:val="20"/>
          <w:szCs w:val="20"/>
        </w:rPr>
        <w:t xml:space="preserve">The vendor </w:t>
      </w:r>
      <w:r w:rsidRPr="00D04834">
        <w:rPr>
          <w:rFonts w:ascii="Verdana" w:hAnsi="Verdana" w:cs="Tahoma"/>
          <w:sz w:val="20"/>
        </w:rPr>
        <w:t xml:space="preserve">is responsible to </w:t>
      </w:r>
      <w:r w:rsidRPr="00D04834">
        <w:rPr>
          <w:rFonts w:ascii="Verdana" w:hAnsi="Verdana" w:cs="Tahoma"/>
          <w:sz w:val="20"/>
          <w:szCs w:val="20"/>
        </w:rPr>
        <w:t xml:space="preserve">deliver finished product to DHL </w:t>
      </w:r>
      <w:r w:rsidR="001B1EA9">
        <w:rPr>
          <w:rFonts w:ascii="Verdana" w:hAnsi="Verdana" w:cs="Tahoma"/>
          <w:sz w:val="20"/>
          <w:szCs w:val="20"/>
        </w:rPr>
        <w:t>OMS</w:t>
      </w:r>
      <w:r w:rsidRPr="00D04834">
        <w:rPr>
          <w:rFonts w:ascii="Verdana" w:hAnsi="Verdana" w:cs="Tahoma"/>
          <w:sz w:val="20"/>
          <w:szCs w:val="20"/>
        </w:rPr>
        <w:t xml:space="preserve">’s Consolidation Facility. DHL </w:t>
      </w:r>
      <w:r w:rsidR="001B1EA9">
        <w:rPr>
          <w:rFonts w:ascii="Verdana" w:hAnsi="Verdana" w:cs="Tahoma"/>
          <w:sz w:val="20"/>
          <w:szCs w:val="20"/>
        </w:rPr>
        <w:t>OMS</w:t>
      </w:r>
      <w:r w:rsidRPr="00D04834">
        <w:rPr>
          <w:rFonts w:ascii="Verdana" w:hAnsi="Verdana" w:cs="Tahoma"/>
          <w:sz w:val="20"/>
          <w:szCs w:val="20"/>
        </w:rPr>
        <w:t xml:space="preserve"> will be responsible for consolidating multiple vendor orders into full container shipments based on the required delivery dates. DHL </w:t>
      </w:r>
      <w:r w:rsidR="001B1EA9">
        <w:rPr>
          <w:rFonts w:ascii="Verdana" w:hAnsi="Verdana" w:cs="Tahoma"/>
          <w:sz w:val="20"/>
          <w:szCs w:val="20"/>
        </w:rPr>
        <w:t>OMS</w:t>
      </w:r>
      <w:r w:rsidRPr="00D04834">
        <w:rPr>
          <w:rFonts w:ascii="Verdana" w:hAnsi="Verdana" w:cs="Tahoma"/>
          <w:sz w:val="20"/>
          <w:szCs w:val="20"/>
        </w:rPr>
        <w:t xml:space="preserve"> is responsible for moving freight to the port for exportation.</w:t>
      </w:r>
    </w:p>
    <w:p w14:paraId="4D4F248F" w14:textId="77777777" w:rsidR="00252340" w:rsidRPr="00D04834" w:rsidRDefault="00252340" w:rsidP="00E54884">
      <w:pPr>
        <w:spacing w:before="100" w:beforeAutospacing="1" w:after="100" w:afterAutospacing="1"/>
        <w:rPr>
          <w:rFonts w:ascii="Verdana" w:hAnsi="Verdana" w:cs="Tahoma"/>
          <w:sz w:val="24"/>
          <w:szCs w:val="24"/>
        </w:rPr>
      </w:pPr>
      <w:r w:rsidRPr="00D04834">
        <w:rPr>
          <w:rFonts w:ascii="Verdana" w:hAnsi="Verdana" w:cs="Tahoma"/>
          <w:sz w:val="20"/>
          <w:szCs w:val="20"/>
        </w:rPr>
        <w:t xml:space="preserve">The use of DHL </w:t>
      </w:r>
      <w:r w:rsidR="001B1EA9">
        <w:rPr>
          <w:rFonts w:ascii="Verdana" w:hAnsi="Verdana" w:cs="Tahoma"/>
          <w:sz w:val="20"/>
          <w:szCs w:val="20"/>
        </w:rPr>
        <w:t>OMS</w:t>
      </w:r>
      <w:r w:rsidRPr="00D04834">
        <w:rPr>
          <w:rFonts w:ascii="Verdana" w:hAnsi="Verdana" w:cs="Tahoma"/>
          <w:sz w:val="20"/>
          <w:szCs w:val="20"/>
        </w:rPr>
        <w:t xml:space="preserve">’s facility requires timeliness on the part of each factory. A factory delay can set the entire shipment off schedule, resulting in warehouse charges, storage charges, and discrepancies to the letter of credit. </w:t>
      </w:r>
    </w:p>
    <w:p w14:paraId="703A5F4F" w14:textId="77777777" w:rsidR="00252340" w:rsidRPr="00D04834" w:rsidRDefault="00252340" w:rsidP="00E54884">
      <w:pPr>
        <w:spacing w:before="100" w:beforeAutospacing="1" w:after="100" w:afterAutospacing="1"/>
        <w:rPr>
          <w:rFonts w:ascii="Verdana" w:hAnsi="Verdana" w:cs="Tahoma"/>
          <w:sz w:val="20"/>
          <w:szCs w:val="20"/>
        </w:rPr>
      </w:pPr>
      <w:r w:rsidRPr="00D04834">
        <w:rPr>
          <w:rFonts w:ascii="Verdana" w:hAnsi="Verdana" w:cs="Tahoma"/>
          <w:sz w:val="20"/>
          <w:szCs w:val="20"/>
        </w:rPr>
        <w:t xml:space="preserve">To avoid delays, vendors are required to deliver the finished goods to DHL </w:t>
      </w:r>
      <w:r w:rsidR="001B1EA9">
        <w:rPr>
          <w:rFonts w:ascii="Verdana" w:hAnsi="Verdana" w:cs="Tahoma"/>
          <w:sz w:val="20"/>
          <w:szCs w:val="20"/>
        </w:rPr>
        <w:t>OMS</w:t>
      </w:r>
      <w:r w:rsidRPr="00D04834">
        <w:rPr>
          <w:rFonts w:ascii="Verdana" w:hAnsi="Verdana" w:cs="Tahoma"/>
          <w:sz w:val="20"/>
          <w:szCs w:val="20"/>
        </w:rPr>
        <w:t xml:space="preserve"> by the cut-off date communicated by the forwarder. </w:t>
      </w:r>
    </w:p>
    <w:p w14:paraId="0A673FFB" w14:textId="77777777" w:rsidR="00252340" w:rsidRPr="00D04834" w:rsidRDefault="00252340" w:rsidP="00E54884">
      <w:pPr>
        <w:spacing w:before="100" w:beforeAutospacing="1" w:after="100" w:afterAutospacing="1"/>
        <w:rPr>
          <w:rFonts w:ascii="Verdana" w:hAnsi="Verdana" w:cs="Tahoma"/>
          <w:sz w:val="20"/>
          <w:szCs w:val="20"/>
        </w:rPr>
      </w:pPr>
      <w:r w:rsidRPr="00D04834">
        <w:rPr>
          <w:rFonts w:ascii="Verdana" w:hAnsi="Verdana" w:cs="Tahoma"/>
          <w:sz w:val="20"/>
          <w:szCs w:val="20"/>
        </w:rPr>
        <w:t xml:space="preserve">Upon vendor unloading at CFS, if the cargo is wet, if there is any visible damage, or visible evidence of tampering, DHL </w:t>
      </w:r>
      <w:r w:rsidR="001B1EA9">
        <w:rPr>
          <w:rFonts w:ascii="Verdana" w:hAnsi="Verdana" w:cs="Tahoma"/>
          <w:sz w:val="20"/>
          <w:szCs w:val="20"/>
        </w:rPr>
        <w:t>OMS</w:t>
      </w:r>
      <w:r w:rsidRPr="00D04834">
        <w:rPr>
          <w:rFonts w:ascii="Verdana" w:hAnsi="Verdana" w:cs="Tahoma"/>
          <w:sz w:val="20"/>
          <w:szCs w:val="20"/>
        </w:rPr>
        <w:t xml:space="preserve"> will refuse those cartons from the vendor. The non/ damaged/ tampered cartons may still be shipped. DHL </w:t>
      </w:r>
      <w:r w:rsidR="001B1EA9">
        <w:rPr>
          <w:rFonts w:ascii="Verdana" w:hAnsi="Verdana" w:cs="Tahoma"/>
          <w:sz w:val="20"/>
          <w:szCs w:val="20"/>
        </w:rPr>
        <w:t>OMS</w:t>
      </w:r>
      <w:r w:rsidRPr="00D04834">
        <w:rPr>
          <w:rFonts w:ascii="Verdana" w:hAnsi="Verdana" w:cs="Tahoma"/>
          <w:sz w:val="20"/>
          <w:szCs w:val="20"/>
        </w:rPr>
        <w:t xml:space="preserve"> will advise BBY of the refused cartons. Liability will fall on DHL upon failure to refuse damaged and/or visibly tampered and/or wet cartons from the vendor.</w:t>
      </w:r>
    </w:p>
    <w:p w14:paraId="360E316A" w14:textId="77777777" w:rsidR="00252340" w:rsidRPr="00D04834" w:rsidRDefault="00252340" w:rsidP="00E54884">
      <w:pPr>
        <w:outlineLvl w:val="1"/>
        <w:rPr>
          <w:rFonts w:ascii="Verdana" w:hAnsi="Verdana" w:cs="Tahoma"/>
          <w:sz w:val="20"/>
          <w:szCs w:val="20"/>
        </w:rPr>
      </w:pPr>
    </w:p>
    <w:p w14:paraId="598A6FF2" w14:textId="77777777" w:rsidR="00252340" w:rsidRPr="00D04834" w:rsidRDefault="004F4A17" w:rsidP="00E54884">
      <w:pPr>
        <w:outlineLvl w:val="1"/>
        <w:rPr>
          <w:rFonts w:ascii="Verdana" w:hAnsi="Verdana" w:cs="Tahoma"/>
          <w:sz w:val="20"/>
          <w:szCs w:val="20"/>
        </w:rPr>
      </w:pPr>
      <w:bookmarkStart w:id="45" w:name="S47"/>
      <w:bookmarkEnd w:id="45"/>
      <w:r>
        <w:rPr>
          <w:rFonts w:ascii="Verdana" w:hAnsi="Verdana" w:cs="Tahoma"/>
          <w:b/>
          <w:bCs/>
        </w:rPr>
        <w:t>5</w:t>
      </w:r>
      <w:r w:rsidR="00F8329C">
        <w:rPr>
          <w:rFonts w:ascii="Verdana" w:hAnsi="Verdana" w:cs="Tahoma"/>
          <w:b/>
          <w:bCs/>
        </w:rPr>
        <w:t>.1E</w:t>
      </w:r>
      <w:r w:rsidR="00252340" w:rsidRPr="00D04834">
        <w:rPr>
          <w:rFonts w:ascii="Verdana" w:hAnsi="Verdana" w:cs="Tahoma"/>
          <w:b/>
          <w:bCs/>
        </w:rPr>
        <w:tab/>
        <w:t>Full Container Load (FCL) Ocean Shipments</w:t>
      </w:r>
      <w:r w:rsidR="00252340" w:rsidRPr="00D04834">
        <w:rPr>
          <w:rFonts w:ascii="Verdana" w:hAnsi="Verdana" w:cs="Tahoma"/>
          <w:sz w:val="24"/>
          <w:szCs w:val="24"/>
        </w:rPr>
        <w:br/>
      </w:r>
      <w:r w:rsidR="00252340" w:rsidRPr="00D04834">
        <w:rPr>
          <w:rFonts w:ascii="Verdana" w:hAnsi="Verdana" w:cs="Tahoma"/>
          <w:sz w:val="20"/>
          <w:szCs w:val="20"/>
        </w:rPr>
        <w:t xml:space="preserve">All factory loaded containers must be floor loaded, no palletized containers are accepted. Always make sure that containers are free from serious defects like holes, splinters, snags, dents, or bulges. All equipment should also be clean and free of residue </w:t>
      </w:r>
      <w:r w:rsidR="007B214B">
        <w:rPr>
          <w:rFonts w:ascii="Verdana" w:hAnsi="Verdana" w:cs="Tahoma"/>
          <w:sz w:val="20"/>
          <w:szCs w:val="20"/>
        </w:rPr>
        <w:t xml:space="preserve">and odor </w:t>
      </w:r>
      <w:r w:rsidR="00252340" w:rsidRPr="00D04834">
        <w:rPr>
          <w:rFonts w:ascii="Verdana" w:hAnsi="Verdana" w:cs="Tahoma"/>
          <w:sz w:val="20"/>
          <w:szCs w:val="20"/>
        </w:rPr>
        <w:t>from previous shipments. If there are any holes in the container do not load the product, instead request new equipment from the freight forwarder. All spaces and gaps in the loaded container must be secured with braces or ballasts to prevent shifting loads</w:t>
      </w:r>
      <w:r>
        <w:rPr>
          <w:rFonts w:ascii="Verdana" w:hAnsi="Verdana" w:cs="Tahoma"/>
          <w:sz w:val="20"/>
          <w:szCs w:val="20"/>
        </w:rPr>
        <w:t xml:space="preserve">.  </w:t>
      </w:r>
      <w:r w:rsidR="00252340" w:rsidRPr="00D04834">
        <w:rPr>
          <w:rFonts w:ascii="Verdana" w:hAnsi="Verdana" w:cs="Tahoma"/>
          <w:sz w:val="20"/>
          <w:szCs w:val="20"/>
        </w:rPr>
        <w:t xml:space="preserve">If additional packaging is loaded into the container these units MUST be booked on the shipping order that is submitted to DHL </w:t>
      </w:r>
      <w:r w:rsidR="001B1EA9">
        <w:rPr>
          <w:rFonts w:ascii="Verdana" w:hAnsi="Verdana" w:cs="Tahoma"/>
          <w:sz w:val="20"/>
          <w:szCs w:val="20"/>
        </w:rPr>
        <w:t>OMS</w:t>
      </w:r>
      <w:r w:rsidR="00252340" w:rsidRPr="00D04834">
        <w:rPr>
          <w:rFonts w:ascii="Verdana" w:hAnsi="Verdana" w:cs="Tahoma"/>
          <w:sz w:val="20"/>
          <w:szCs w:val="20"/>
        </w:rPr>
        <w:t xml:space="preserve"> origin offices. Failure to include the additional packaging on the shipping order will result in shipment delays and an administrative burden to Best Buy.</w:t>
      </w:r>
    </w:p>
    <w:p w14:paraId="2EF578D9" w14:textId="77777777" w:rsidR="00252340" w:rsidRPr="00D04834" w:rsidRDefault="00252340" w:rsidP="00E54884">
      <w:pPr>
        <w:outlineLvl w:val="1"/>
        <w:rPr>
          <w:rFonts w:ascii="Verdana" w:hAnsi="Verdana" w:cs="Tahoma"/>
          <w:sz w:val="20"/>
          <w:szCs w:val="20"/>
        </w:rPr>
      </w:pPr>
    </w:p>
    <w:p w14:paraId="1A29DFD2" w14:textId="77777777" w:rsidR="00252340" w:rsidRPr="00D04834" w:rsidRDefault="00252340" w:rsidP="00E54884">
      <w:pPr>
        <w:outlineLvl w:val="1"/>
        <w:rPr>
          <w:rFonts w:ascii="Verdana" w:hAnsi="Verdana" w:cs="Tahoma"/>
          <w:sz w:val="20"/>
          <w:szCs w:val="20"/>
        </w:rPr>
      </w:pPr>
      <w:r w:rsidRPr="00D04834">
        <w:rPr>
          <w:rFonts w:ascii="Verdana" w:hAnsi="Verdana" w:cs="Tahoma"/>
          <w:sz w:val="20"/>
          <w:szCs w:val="20"/>
        </w:rPr>
        <w:t xml:space="preserve">At the time of loading, record the container number and seal associated with each SKU and include it on the packing list.  It is very important that this information is accurate and complete to assist in efficient receiving at the distribution centers. </w:t>
      </w:r>
    </w:p>
    <w:p w14:paraId="537C3D9A" w14:textId="77777777" w:rsidR="00252340" w:rsidRPr="00D04834" w:rsidRDefault="00252340" w:rsidP="00E54884">
      <w:pPr>
        <w:outlineLvl w:val="1"/>
        <w:rPr>
          <w:rFonts w:ascii="Verdana" w:hAnsi="Verdana" w:cs="Tahoma"/>
          <w:sz w:val="20"/>
          <w:szCs w:val="20"/>
        </w:rPr>
      </w:pPr>
      <w:r w:rsidRPr="00D04834">
        <w:rPr>
          <w:rFonts w:ascii="Verdana" w:hAnsi="Verdana" w:cs="Tahoma"/>
          <w:sz w:val="20"/>
          <w:szCs w:val="20"/>
        </w:rPr>
        <w:t xml:space="preserve">To avoid delays, vendors are required to deliver containers to the carrier’s terminal no later than the vessel cut-off date as confirmed by DHL </w:t>
      </w:r>
      <w:r w:rsidR="001B1EA9">
        <w:rPr>
          <w:rFonts w:ascii="Verdana" w:hAnsi="Verdana" w:cs="Tahoma"/>
          <w:sz w:val="20"/>
          <w:szCs w:val="20"/>
        </w:rPr>
        <w:t>OMS</w:t>
      </w:r>
      <w:r w:rsidRPr="00D04834">
        <w:rPr>
          <w:rFonts w:ascii="Verdana" w:hAnsi="Verdana" w:cs="Tahoma"/>
          <w:sz w:val="20"/>
          <w:szCs w:val="20"/>
        </w:rPr>
        <w:t xml:space="preserve"> Vessel cut-off date is generally two to three days prior to vessel departure date.</w:t>
      </w:r>
      <w:bookmarkStart w:id="46" w:name="S48"/>
      <w:bookmarkEnd w:id="46"/>
    </w:p>
    <w:p w14:paraId="60540D44" w14:textId="77777777" w:rsidR="00252340" w:rsidRPr="00D04834" w:rsidRDefault="00252340" w:rsidP="00E54884">
      <w:pPr>
        <w:outlineLvl w:val="1"/>
        <w:rPr>
          <w:rFonts w:ascii="Verdana" w:hAnsi="Verdana" w:cs="Tahoma"/>
          <w:b/>
          <w:bCs/>
        </w:rPr>
      </w:pPr>
    </w:p>
    <w:p w14:paraId="138DDF1E" w14:textId="77777777" w:rsidR="005B64A4" w:rsidRDefault="00F8329C" w:rsidP="00E54884">
      <w:pPr>
        <w:outlineLvl w:val="1"/>
        <w:rPr>
          <w:rFonts w:ascii="Verdana" w:hAnsi="Verdana" w:cs="Tahoma"/>
          <w:b/>
          <w:bCs/>
        </w:rPr>
      </w:pPr>
      <w:r>
        <w:rPr>
          <w:rFonts w:ascii="Verdana" w:hAnsi="Verdana" w:cs="Tahoma"/>
          <w:b/>
          <w:bCs/>
        </w:rPr>
        <w:t>5.1F</w:t>
      </w:r>
      <w:r w:rsidR="005B64A4">
        <w:rPr>
          <w:rFonts w:ascii="Verdana" w:hAnsi="Verdana" w:cs="Tahoma"/>
          <w:b/>
          <w:bCs/>
        </w:rPr>
        <w:t xml:space="preserve">  SOLAS Container Weight Verification Requirement</w:t>
      </w:r>
    </w:p>
    <w:p w14:paraId="44B54D93" w14:textId="77777777" w:rsidR="005B64A4" w:rsidRDefault="005B64A4" w:rsidP="00E54884">
      <w:pPr>
        <w:outlineLvl w:val="1"/>
        <w:rPr>
          <w:rFonts w:ascii="Verdana" w:hAnsi="Verdana" w:cs="Tahoma"/>
          <w:bCs/>
          <w:sz w:val="20"/>
          <w:szCs w:val="20"/>
        </w:rPr>
      </w:pPr>
      <w:r>
        <w:rPr>
          <w:rFonts w:ascii="Verdana" w:hAnsi="Verdana" w:cs="Tahoma"/>
          <w:bCs/>
          <w:sz w:val="20"/>
          <w:szCs w:val="20"/>
        </w:rPr>
        <w:t xml:space="preserve">Vendor will ensure that all containers comply with the Safety of Life at Sea Convention (SOLAS) requirements, as amended, located at </w:t>
      </w:r>
      <w:hyperlink r:id="rId31" w:history="1">
        <w:r w:rsidR="006E5FC7" w:rsidRPr="00073C7E">
          <w:rPr>
            <w:rStyle w:val="Hyperlink"/>
            <w:rFonts w:ascii="Verdana" w:hAnsi="Verdana" w:cs="Tahoma"/>
            <w:bCs/>
            <w:sz w:val="20"/>
            <w:szCs w:val="20"/>
          </w:rPr>
          <w:t>http://www.worldshipping.org/</w:t>
        </w:r>
        <w:r w:rsidR="006E5FC7" w:rsidRPr="00073C7E">
          <w:rPr>
            <w:rStyle w:val="Hyperlink"/>
            <w:rFonts w:ascii="Verdana" w:hAnsi="Verdana" w:cs="Tahoma"/>
            <w:bCs/>
            <w:sz w:val="20"/>
            <w:szCs w:val="20"/>
          </w:rPr>
          <w:t>i</w:t>
        </w:r>
        <w:r w:rsidR="006E5FC7" w:rsidRPr="00073C7E">
          <w:rPr>
            <w:rStyle w:val="Hyperlink"/>
            <w:rFonts w:ascii="Verdana" w:hAnsi="Verdana" w:cs="Tahoma"/>
            <w:bCs/>
            <w:sz w:val="20"/>
            <w:szCs w:val="20"/>
          </w:rPr>
          <w:t>ndustry-issues/safety/WSC_Summariz</w:t>
        </w:r>
        <w:r w:rsidR="006E5FC7" w:rsidRPr="00073C7E">
          <w:rPr>
            <w:rStyle w:val="Hyperlink"/>
            <w:rFonts w:ascii="Verdana" w:hAnsi="Verdana" w:cs="Tahoma"/>
            <w:bCs/>
            <w:sz w:val="20"/>
            <w:szCs w:val="20"/>
          </w:rPr>
          <w:t>e</w:t>
        </w:r>
        <w:r w:rsidR="006E5FC7" w:rsidRPr="00073C7E">
          <w:rPr>
            <w:rStyle w:val="Hyperlink"/>
            <w:rFonts w:ascii="Verdana" w:hAnsi="Verdana" w:cs="Tahoma"/>
            <w:bCs/>
            <w:sz w:val="20"/>
            <w:szCs w:val="20"/>
          </w:rPr>
          <w:t>s</w:t>
        </w:r>
        <w:r w:rsidR="006E5FC7" w:rsidRPr="00073C7E">
          <w:rPr>
            <w:rStyle w:val="Hyperlink"/>
            <w:rFonts w:ascii="Verdana" w:hAnsi="Verdana" w:cs="Tahoma"/>
            <w:bCs/>
            <w:sz w:val="20"/>
            <w:szCs w:val="20"/>
          </w:rPr>
          <w:t>_the_Basic_Elements_of_the_SOLAS_Container_Weight_Ve</w:t>
        </w:r>
        <w:r w:rsidR="006E5FC7" w:rsidRPr="00073C7E">
          <w:rPr>
            <w:rStyle w:val="Hyperlink"/>
            <w:rFonts w:ascii="Verdana" w:hAnsi="Verdana" w:cs="Tahoma"/>
            <w:bCs/>
            <w:sz w:val="20"/>
            <w:szCs w:val="20"/>
          </w:rPr>
          <w:t>r</w:t>
        </w:r>
        <w:r w:rsidR="006E5FC7" w:rsidRPr="00073C7E">
          <w:rPr>
            <w:rStyle w:val="Hyperlink"/>
            <w:rFonts w:ascii="Verdana" w:hAnsi="Verdana" w:cs="Tahoma"/>
            <w:bCs/>
            <w:sz w:val="20"/>
            <w:szCs w:val="20"/>
          </w:rPr>
          <w:t>ification_Requirement___February_2015.pdf</w:t>
        </w:r>
      </w:hyperlink>
    </w:p>
    <w:p w14:paraId="7A6DEBC5" w14:textId="77777777" w:rsidR="005B64A4" w:rsidRDefault="006E5FC7" w:rsidP="00E54884">
      <w:pPr>
        <w:outlineLvl w:val="1"/>
        <w:rPr>
          <w:rFonts w:ascii="Verdana" w:hAnsi="Verdana" w:cs="Tahoma"/>
          <w:b/>
          <w:bCs/>
        </w:rPr>
      </w:pPr>
      <w:r>
        <w:rPr>
          <w:rFonts w:ascii="Verdana" w:hAnsi="Verdana" w:cs="Tahoma"/>
          <w:bCs/>
          <w:sz w:val="20"/>
          <w:szCs w:val="20"/>
        </w:rPr>
        <w:t>In accordance with SOLAS, vendor is responsible for ensuring a packed container has a verified weight prior to it being loaded onto a ship for export.  Containers must be weighed in accordance with one of two permissible methods established by SOLAS; estimated weight is not permitted.</w:t>
      </w:r>
    </w:p>
    <w:p w14:paraId="65FAEFEE" w14:textId="77777777" w:rsidR="005B64A4" w:rsidRDefault="005B64A4" w:rsidP="00E54884">
      <w:pPr>
        <w:outlineLvl w:val="1"/>
        <w:rPr>
          <w:rFonts w:ascii="Verdana" w:hAnsi="Verdana" w:cs="Tahoma"/>
          <w:b/>
          <w:bCs/>
        </w:rPr>
      </w:pPr>
    </w:p>
    <w:p w14:paraId="66D377F7" w14:textId="77777777" w:rsidR="00252340" w:rsidRDefault="004F4A17" w:rsidP="00E54884">
      <w:pPr>
        <w:outlineLvl w:val="1"/>
        <w:rPr>
          <w:rFonts w:ascii="Verdana" w:hAnsi="Verdana" w:cs="Tahoma"/>
          <w:b/>
          <w:bCs/>
        </w:rPr>
      </w:pPr>
      <w:r>
        <w:rPr>
          <w:rFonts w:ascii="Verdana" w:hAnsi="Verdana" w:cs="Tahoma"/>
          <w:b/>
          <w:bCs/>
        </w:rPr>
        <w:t>5</w:t>
      </w:r>
      <w:r w:rsidR="004F036A">
        <w:rPr>
          <w:rFonts w:ascii="Verdana" w:hAnsi="Verdana" w:cs="Tahoma"/>
          <w:b/>
          <w:bCs/>
        </w:rPr>
        <w:t>.2</w:t>
      </w:r>
      <w:r w:rsidR="00252340" w:rsidRPr="00D04834">
        <w:rPr>
          <w:rFonts w:ascii="Verdana" w:hAnsi="Verdana" w:cs="Tahoma"/>
          <w:b/>
          <w:bCs/>
        </w:rPr>
        <w:tab/>
        <w:t>Air Shipment Booking Procedures</w:t>
      </w:r>
    </w:p>
    <w:p w14:paraId="59AE3E42" w14:textId="77777777" w:rsidR="006C6117" w:rsidRPr="00D04834" w:rsidRDefault="006C6117" w:rsidP="00E54884">
      <w:pPr>
        <w:outlineLvl w:val="1"/>
        <w:rPr>
          <w:rFonts w:ascii="Verdana" w:hAnsi="Verdana" w:cs="Tahoma"/>
          <w:b/>
          <w:bCs/>
        </w:rPr>
      </w:pPr>
    </w:p>
    <w:p w14:paraId="0C9749AA" w14:textId="77777777" w:rsidR="00252340" w:rsidRPr="00D04834" w:rsidRDefault="00252340" w:rsidP="00E54884">
      <w:pPr>
        <w:outlineLvl w:val="1"/>
        <w:rPr>
          <w:rFonts w:ascii="Verdana" w:hAnsi="Verdana" w:cs="Tahoma"/>
          <w:b/>
          <w:bCs/>
          <w:sz w:val="24"/>
          <w:szCs w:val="24"/>
        </w:rPr>
      </w:pPr>
      <w:r w:rsidRPr="00D04834">
        <w:rPr>
          <w:rFonts w:ascii="Verdana" w:hAnsi="Verdana" w:cs="Tahoma"/>
          <w:sz w:val="20"/>
          <w:szCs w:val="20"/>
        </w:rPr>
        <w:t xml:space="preserve">Ongoing airfreight programs will be arranged well in advance of the start date to ensure proper execution by all parties. One-time shipments will be pre-arranged with Transportation, and all excess charges incurred will be reviewed and allocated properly. Shipments will be booked FCA Origin Airport unless other arrangements have been made. The vendor is responsible to pay all origin charges.  It is also the vendor’s responsibility to deliver the shipment to the origin airport and surrender documents to the freight forwarder.  </w:t>
      </w:r>
    </w:p>
    <w:p w14:paraId="22F1B083" w14:textId="77777777" w:rsidR="007F0745" w:rsidRDefault="00252340" w:rsidP="00E54884">
      <w:pPr>
        <w:rPr>
          <w:rFonts w:ascii="Verdana" w:hAnsi="Verdana" w:cs="Tahoma"/>
          <w:sz w:val="20"/>
          <w:szCs w:val="20"/>
        </w:rPr>
      </w:pPr>
      <w:r w:rsidRPr="00D04834">
        <w:rPr>
          <w:rFonts w:ascii="Verdana" w:hAnsi="Verdana" w:cs="Tahoma"/>
          <w:sz w:val="20"/>
          <w:szCs w:val="20"/>
        </w:rPr>
        <w:t>Once an airfreight program is approved, vendor must notify Expeditors International at least five days prior to ship date.</w:t>
      </w:r>
      <w:r w:rsidR="004F036A">
        <w:rPr>
          <w:rFonts w:ascii="Verdana" w:hAnsi="Verdana" w:cs="Tahoma"/>
          <w:i/>
          <w:sz w:val="20"/>
          <w:szCs w:val="20"/>
        </w:rPr>
        <w:t xml:space="preserve"> (See Section </w:t>
      </w:r>
      <w:r w:rsidR="004F4A17">
        <w:rPr>
          <w:rFonts w:ascii="Verdana" w:hAnsi="Verdana" w:cs="Tahoma"/>
          <w:i/>
          <w:sz w:val="20"/>
          <w:szCs w:val="20"/>
        </w:rPr>
        <w:t xml:space="preserve">6 </w:t>
      </w:r>
      <w:r w:rsidRPr="00D04834">
        <w:rPr>
          <w:rFonts w:ascii="Verdana" w:hAnsi="Verdana" w:cs="Tahoma"/>
          <w:i/>
          <w:sz w:val="20"/>
          <w:szCs w:val="20"/>
        </w:rPr>
        <w:t>for freight forwarder contact info.</w:t>
      </w:r>
      <w:r w:rsidR="00A62193">
        <w:rPr>
          <w:rFonts w:ascii="Verdana" w:hAnsi="Verdana" w:cs="Tahoma"/>
          <w:i/>
          <w:sz w:val="20"/>
          <w:szCs w:val="20"/>
        </w:rPr>
        <w:t>)</w:t>
      </w:r>
      <w:r w:rsidRPr="00D04834">
        <w:rPr>
          <w:rFonts w:ascii="Verdana" w:hAnsi="Verdana" w:cs="Tahoma"/>
          <w:sz w:val="20"/>
          <w:szCs w:val="20"/>
        </w:rPr>
        <w:t xml:space="preserve"> </w:t>
      </w:r>
      <w:r w:rsidR="00E7525D">
        <w:rPr>
          <w:rFonts w:ascii="Verdana" w:hAnsi="Verdana" w:cs="Tahoma"/>
          <w:sz w:val="20"/>
          <w:szCs w:val="20"/>
        </w:rPr>
        <w:t xml:space="preserve">  Vendor is responsible for notifying the date cargo will be delivered to Best Buy’s air freight forwarder.  And vendor will be evaluated for on-time performance of meeting the provided warehouse delivery date.</w:t>
      </w:r>
    </w:p>
    <w:p w14:paraId="2D0D5C72" w14:textId="77777777" w:rsidR="007F0745" w:rsidRDefault="007F0745" w:rsidP="00E54884">
      <w:pPr>
        <w:rPr>
          <w:rFonts w:ascii="Verdana" w:hAnsi="Verdana" w:cs="Tahoma"/>
          <w:sz w:val="20"/>
          <w:szCs w:val="20"/>
        </w:rPr>
      </w:pPr>
    </w:p>
    <w:p w14:paraId="74A0467F" w14:textId="77777777" w:rsidR="00252340" w:rsidRPr="00D04834" w:rsidRDefault="00252340" w:rsidP="00E54884">
      <w:pPr>
        <w:rPr>
          <w:rFonts w:ascii="Verdana" w:hAnsi="Verdana" w:cs="Tahoma"/>
          <w:sz w:val="20"/>
          <w:szCs w:val="20"/>
        </w:rPr>
      </w:pPr>
      <w:r w:rsidRPr="00D04834">
        <w:rPr>
          <w:rFonts w:ascii="Verdana" w:hAnsi="Verdana" w:cs="Tahoma"/>
          <w:sz w:val="20"/>
          <w:szCs w:val="20"/>
        </w:rPr>
        <w:t xml:space="preserve">Vendors will be required to complete a booking form consisting of these fields: </w:t>
      </w:r>
    </w:p>
    <w:p w14:paraId="43BD621C" w14:textId="77777777" w:rsidR="00252340" w:rsidRPr="004122CC" w:rsidRDefault="00252340" w:rsidP="00FC46C2">
      <w:pPr>
        <w:numPr>
          <w:ilvl w:val="0"/>
          <w:numId w:val="3"/>
        </w:numPr>
        <w:rPr>
          <w:rFonts w:ascii="Verdana" w:hAnsi="Verdana" w:cs="Tahoma"/>
          <w:sz w:val="18"/>
          <w:szCs w:val="18"/>
        </w:rPr>
      </w:pPr>
      <w:r w:rsidRPr="004122CC">
        <w:rPr>
          <w:rFonts w:ascii="Verdana" w:hAnsi="Verdana" w:cs="Tahoma"/>
          <w:sz w:val="18"/>
          <w:szCs w:val="18"/>
        </w:rPr>
        <w:t>Vendor’s name</w:t>
      </w:r>
    </w:p>
    <w:p w14:paraId="53699C45" w14:textId="77777777" w:rsidR="00252340" w:rsidRPr="004122CC" w:rsidRDefault="00252340" w:rsidP="00E54884">
      <w:pPr>
        <w:pStyle w:val="ListBullet3"/>
        <w:rPr>
          <w:rFonts w:ascii="Verdana" w:hAnsi="Verdana" w:cs="Tahoma"/>
          <w:sz w:val="18"/>
          <w:szCs w:val="18"/>
        </w:rPr>
      </w:pPr>
      <w:r w:rsidRPr="004122CC">
        <w:rPr>
          <w:rFonts w:ascii="Verdana" w:hAnsi="Verdana" w:cs="Tahoma"/>
          <w:sz w:val="18"/>
          <w:szCs w:val="18"/>
        </w:rPr>
        <w:t>Terms of Sale</w:t>
      </w:r>
    </w:p>
    <w:p w14:paraId="159CE394" w14:textId="77777777" w:rsidR="00252340" w:rsidRPr="004122CC" w:rsidRDefault="00252340" w:rsidP="00E54884">
      <w:pPr>
        <w:pStyle w:val="ListBullet3"/>
        <w:rPr>
          <w:rFonts w:ascii="Verdana" w:hAnsi="Verdana" w:cs="Tahoma"/>
          <w:sz w:val="18"/>
          <w:szCs w:val="18"/>
        </w:rPr>
      </w:pPr>
      <w:r w:rsidRPr="004122CC">
        <w:rPr>
          <w:rFonts w:ascii="Verdana" w:hAnsi="Verdana" w:cs="Tahoma"/>
          <w:sz w:val="18"/>
          <w:szCs w:val="18"/>
        </w:rPr>
        <w:t>PO Number</w:t>
      </w:r>
    </w:p>
    <w:p w14:paraId="3ED35672" w14:textId="77777777" w:rsidR="00252340" w:rsidRPr="004122CC" w:rsidRDefault="00252340" w:rsidP="00E54884">
      <w:pPr>
        <w:pStyle w:val="ListBullet3"/>
        <w:rPr>
          <w:rFonts w:ascii="Verdana" w:hAnsi="Verdana" w:cs="Tahoma"/>
          <w:sz w:val="18"/>
          <w:szCs w:val="18"/>
        </w:rPr>
      </w:pPr>
      <w:r w:rsidRPr="004122CC">
        <w:rPr>
          <w:rFonts w:ascii="Verdana" w:hAnsi="Verdana" w:cs="Tahoma"/>
          <w:sz w:val="18"/>
          <w:szCs w:val="18"/>
        </w:rPr>
        <w:t>DC Number</w:t>
      </w:r>
    </w:p>
    <w:p w14:paraId="4CA8174C" w14:textId="77777777" w:rsidR="00252340" w:rsidRPr="004122CC" w:rsidRDefault="00252340" w:rsidP="00E54884">
      <w:pPr>
        <w:pStyle w:val="ListBullet3"/>
        <w:rPr>
          <w:rFonts w:ascii="Verdana" w:hAnsi="Verdana" w:cs="Tahoma"/>
          <w:sz w:val="18"/>
          <w:szCs w:val="18"/>
        </w:rPr>
      </w:pPr>
      <w:r w:rsidRPr="004122CC">
        <w:rPr>
          <w:rFonts w:ascii="Verdana" w:hAnsi="Verdana" w:cs="Tahoma"/>
          <w:sz w:val="18"/>
          <w:szCs w:val="18"/>
        </w:rPr>
        <w:t>SKU Number</w:t>
      </w:r>
    </w:p>
    <w:p w14:paraId="6792AE2D" w14:textId="77777777" w:rsidR="00252340" w:rsidRPr="004122CC" w:rsidRDefault="00252340" w:rsidP="00E54884">
      <w:pPr>
        <w:pStyle w:val="ListBullet3"/>
        <w:rPr>
          <w:rFonts w:ascii="Verdana" w:hAnsi="Verdana" w:cs="Tahoma"/>
          <w:sz w:val="18"/>
          <w:szCs w:val="18"/>
        </w:rPr>
      </w:pPr>
      <w:r w:rsidRPr="004122CC">
        <w:rPr>
          <w:rFonts w:ascii="Verdana" w:hAnsi="Verdana" w:cs="Tahoma"/>
          <w:sz w:val="18"/>
          <w:szCs w:val="18"/>
        </w:rPr>
        <w:t>Number of Cartons</w:t>
      </w:r>
    </w:p>
    <w:p w14:paraId="0130DFF3" w14:textId="77777777" w:rsidR="00252340" w:rsidRPr="004122CC" w:rsidRDefault="00252340" w:rsidP="00E54884">
      <w:pPr>
        <w:pStyle w:val="ListBullet3"/>
        <w:rPr>
          <w:rFonts w:ascii="Verdana" w:hAnsi="Verdana" w:cs="Tahoma"/>
          <w:sz w:val="18"/>
          <w:szCs w:val="18"/>
        </w:rPr>
      </w:pPr>
      <w:r w:rsidRPr="004122CC">
        <w:rPr>
          <w:rFonts w:ascii="Verdana" w:hAnsi="Verdana" w:cs="Tahoma"/>
          <w:sz w:val="18"/>
          <w:szCs w:val="18"/>
        </w:rPr>
        <w:t>Quantity (Pieces)</w:t>
      </w:r>
    </w:p>
    <w:p w14:paraId="4B0C1A75" w14:textId="77777777" w:rsidR="00252340" w:rsidRPr="004122CC" w:rsidRDefault="00252340" w:rsidP="00E54884">
      <w:pPr>
        <w:pStyle w:val="ListBullet3"/>
        <w:rPr>
          <w:rFonts w:ascii="Verdana" w:hAnsi="Verdana" w:cs="Tahoma"/>
          <w:sz w:val="18"/>
          <w:szCs w:val="18"/>
        </w:rPr>
      </w:pPr>
      <w:r w:rsidRPr="004122CC">
        <w:rPr>
          <w:rFonts w:ascii="Verdana" w:hAnsi="Verdana" w:cs="Tahoma"/>
          <w:sz w:val="18"/>
          <w:szCs w:val="18"/>
        </w:rPr>
        <w:t>Weight (in Kilos)</w:t>
      </w:r>
    </w:p>
    <w:p w14:paraId="2A5FE8A7" w14:textId="77777777" w:rsidR="00252340" w:rsidRPr="004122CC" w:rsidRDefault="00252340" w:rsidP="00E54884">
      <w:pPr>
        <w:pStyle w:val="ListBullet3"/>
        <w:rPr>
          <w:rFonts w:ascii="Verdana" w:hAnsi="Verdana" w:cs="Tahoma"/>
          <w:sz w:val="18"/>
          <w:szCs w:val="18"/>
        </w:rPr>
      </w:pPr>
      <w:r w:rsidRPr="004122CC">
        <w:rPr>
          <w:rFonts w:ascii="Verdana" w:hAnsi="Verdana" w:cs="Tahoma"/>
          <w:sz w:val="18"/>
          <w:szCs w:val="18"/>
        </w:rPr>
        <w:t>Origin Estimated Delivery Date of Cargo</w:t>
      </w:r>
    </w:p>
    <w:p w14:paraId="3C6D0E0F" w14:textId="77777777" w:rsidR="007F0745" w:rsidRPr="005B40ED" w:rsidRDefault="00252340" w:rsidP="007F0745">
      <w:pPr>
        <w:pStyle w:val="ListBullet3"/>
        <w:spacing w:before="100" w:beforeAutospacing="1" w:after="100" w:afterAutospacing="1"/>
        <w:rPr>
          <w:rFonts w:ascii="Verdana" w:hAnsi="Verdana" w:cs="Tahoma"/>
          <w:sz w:val="20"/>
          <w:szCs w:val="20"/>
        </w:rPr>
      </w:pPr>
      <w:r w:rsidRPr="007F0745">
        <w:rPr>
          <w:rFonts w:ascii="Verdana" w:hAnsi="Verdana" w:cs="Tahoma"/>
          <w:sz w:val="18"/>
          <w:szCs w:val="18"/>
        </w:rPr>
        <w:t>Commercial Documentation at Origin</w:t>
      </w:r>
    </w:p>
    <w:p w14:paraId="3EC1228D" w14:textId="77777777" w:rsidR="00252340" w:rsidRPr="007F0745" w:rsidRDefault="00252340" w:rsidP="00BE614F">
      <w:pPr>
        <w:pStyle w:val="ListBullet3"/>
        <w:numPr>
          <w:ilvl w:val="0"/>
          <w:numId w:val="0"/>
        </w:numPr>
        <w:spacing w:before="100" w:beforeAutospacing="1" w:after="100" w:afterAutospacing="1"/>
        <w:ind w:left="1080"/>
        <w:rPr>
          <w:rFonts w:ascii="Verdana" w:hAnsi="Verdana" w:cs="Tahoma"/>
          <w:sz w:val="20"/>
          <w:szCs w:val="20"/>
        </w:rPr>
      </w:pPr>
      <w:r w:rsidRPr="007F0745">
        <w:rPr>
          <w:rFonts w:ascii="Verdana" w:hAnsi="Verdana" w:cs="Tahoma"/>
          <w:sz w:val="20"/>
          <w:szCs w:val="20"/>
        </w:rPr>
        <w:t>If ocean freight must be converted to airfreight due to a vendor-caused delay, the vendor will be charged back for the air/ocean cost difference. Domestic airfreight charges to Best Buy stores will be charged back to the vendor if a shipment is late due to a vendor-caused delay, which necessitates by-passing Best Buy’s DCs to get product in the stores on time to coincide with an advertisement.</w:t>
      </w:r>
    </w:p>
    <w:p w14:paraId="1257518B" w14:textId="77777777" w:rsidR="004F036A" w:rsidRPr="00D04834" w:rsidRDefault="004F4A17" w:rsidP="004F036A">
      <w:pPr>
        <w:tabs>
          <w:tab w:val="left" w:pos="720"/>
        </w:tabs>
        <w:rPr>
          <w:rFonts w:ascii="Verdana" w:hAnsi="Verdana" w:cs="Tahoma"/>
          <w:b/>
        </w:rPr>
      </w:pPr>
      <w:bookmarkStart w:id="47" w:name="S49"/>
      <w:bookmarkEnd w:id="47"/>
      <w:r>
        <w:rPr>
          <w:rFonts w:ascii="Verdana" w:hAnsi="Verdana" w:cs="Tahoma"/>
          <w:b/>
        </w:rPr>
        <w:t>5</w:t>
      </w:r>
      <w:r w:rsidR="004F036A">
        <w:rPr>
          <w:rFonts w:ascii="Verdana" w:hAnsi="Verdana" w:cs="Tahoma"/>
          <w:b/>
        </w:rPr>
        <w:t>.2A</w:t>
      </w:r>
      <w:r w:rsidR="004F036A" w:rsidRPr="00D04834">
        <w:rPr>
          <w:rFonts w:ascii="Verdana" w:hAnsi="Verdana" w:cs="Tahoma"/>
          <w:b/>
        </w:rPr>
        <w:tab/>
        <w:t>Palletizing Requirements for Airfreight Going Direct to DC/DDC</w:t>
      </w:r>
    </w:p>
    <w:p w14:paraId="3ADFFE90" w14:textId="77777777" w:rsidR="004F036A" w:rsidRPr="00D04834" w:rsidRDefault="004F036A" w:rsidP="004F036A">
      <w:pPr>
        <w:autoSpaceDE w:val="0"/>
        <w:autoSpaceDN w:val="0"/>
        <w:adjustRightInd w:val="0"/>
        <w:rPr>
          <w:rFonts w:ascii="Verdana" w:hAnsi="Verdana" w:cs="Tahoma"/>
          <w:sz w:val="20"/>
          <w:szCs w:val="20"/>
        </w:rPr>
      </w:pPr>
      <w:r w:rsidRPr="00D04834">
        <w:rPr>
          <w:rFonts w:ascii="Verdana" w:hAnsi="Verdana" w:cs="Tahoma"/>
          <w:sz w:val="20"/>
          <w:szCs w:val="20"/>
        </w:rPr>
        <w:t>Palletized product must be palletized according to the following requirements</w:t>
      </w:r>
    </w:p>
    <w:p w14:paraId="3E35B593" w14:textId="77777777" w:rsidR="004F036A" w:rsidRPr="007F0745" w:rsidRDefault="004F036A" w:rsidP="00FC46C2">
      <w:pPr>
        <w:numPr>
          <w:ilvl w:val="0"/>
          <w:numId w:val="1"/>
        </w:numPr>
        <w:autoSpaceDE w:val="0"/>
        <w:autoSpaceDN w:val="0"/>
        <w:adjustRightInd w:val="0"/>
        <w:rPr>
          <w:rFonts w:ascii="Verdana" w:hAnsi="Verdana" w:cs="Tahoma"/>
          <w:sz w:val="18"/>
          <w:szCs w:val="18"/>
        </w:rPr>
      </w:pPr>
      <w:r w:rsidRPr="007F0745">
        <w:rPr>
          <w:rFonts w:ascii="Verdana" w:hAnsi="Verdana" w:cs="Tahoma"/>
          <w:sz w:val="18"/>
          <w:szCs w:val="18"/>
        </w:rPr>
        <w:t xml:space="preserve">Pallets must conform to the GMA standard pallet specifications and must be 40” X 48” in size. </w:t>
      </w:r>
      <w:r w:rsidRPr="007F0745">
        <w:rPr>
          <w:rFonts w:ascii="Verdana" w:hAnsi="Verdana" w:cs="Tahoma"/>
          <w:b/>
          <w:sz w:val="18"/>
          <w:szCs w:val="18"/>
        </w:rPr>
        <w:t xml:space="preserve">NOTE:  </w:t>
      </w:r>
      <w:r w:rsidRPr="007F0745">
        <w:rPr>
          <w:rFonts w:ascii="Verdana" w:hAnsi="Verdana" w:cs="Tahoma"/>
          <w:sz w:val="18"/>
          <w:szCs w:val="18"/>
        </w:rPr>
        <w:t>Block pallets are unacceptable.</w:t>
      </w:r>
    </w:p>
    <w:p w14:paraId="2D83AB62" w14:textId="77777777" w:rsidR="004F036A" w:rsidRPr="007F0745" w:rsidRDefault="004F036A" w:rsidP="00FC46C2">
      <w:pPr>
        <w:numPr>
          <w:ilvl w:val="0"/>
          <w:numId w:val="1"/>
        </w:numPr>
        <w:autoSpaceDE w:val="0"/>
        <w:autoSpaceDN w:val="0"/>
        <w:adjustRightInd w:val="0"/>
        <w:rPr>
          <w:rFonts w:ascii="Verdana" w:hAnsi="Verdana" w:cs="Tahoma"/>
          <w:sz w:val="18"/>
          <w:szCs w:val="18"/>
        </w:rPr>
      </w:pPr>
      <w:r w:rsidRPr="007F0745">
        <w:rPr>
          <w:rFonts w:ascii="Verdana" w:hAnsi="Verdana" w:cs="Tahoma"/>
          <w:sz w:val="18"/>
          <w:szCs w:val="18"/>
        </w:rPr>
        <w:t xml:space="preserve">No pallet height restrictions as long as trailer clearance requirements are met. </w:t>
      </w:r>
    </w:p>
    <w:p w14:paraId="2F52A66B" w14:textId="77777777" w:rsidR="004F036A" w:rsidRPr="007F0745" w:rsidRDefault="004F036A" w:rsidP="00FC46C2">
      <w:pPr>
        <w:numPr>
          <w:ilvl w:val="0"/>
          <w:numId w:val="1"/>
        </w:numPr>
        <w:autoSpaceDE w:val="0"/>
        <w:autoSpaceDN w:val="0"/>
        <w:adjustRightInd w:val="0"/>
        <w:rPr>
          <w:rFonts w:ascii="Verdana" w:hAnsi="Verdana" w:cs="Tahoma"/>
          <w:sz w:val="18"/>
          <w:szCs w:val="18"/>
        </w:rPr>
      </w:pPr>
      <w:r w:rsidRPr="007F0745">
        <w:rPr>
          <w:rFonts w:ascii="Verdana" w:hAnsi="Verdana" w:cs="Tahoma"/>
          <w:sz w:val="18"/>
          <w:szCs w:val="18"/>
        </w:rPr>
        <w:t xml:space="preserve">Overhang is not to exceed 1” on each of the 4 sides of the pallet. </w:t>
      </w:r>
    </w:p>
    <w:p w14:paraId="10C72C38" w14:textId="77777777" w:rsidR="004F036A" w:rsidRPr="007F0745" w:rsidRDefault="004F036A" w:rsidP="00FC46C2">
      <w:pPr>
        <w:numPr>
          <w:ilvl w:val="0"/>
          <w:numId w:val="1"/>
        </w:numPr>
        <w:autoSpaceDE w:val="0"/>
        <w:autoSpaceDN w:val="0"/>
        <w:adjustRightInd w:val="0"/>
        <w:rPr>
          <w:rFonts w:ascii="Verdana" w:hAnsi="Verdana" w:cs="Tahoma"/>
          <w:sz w:val="18"/>
          <w:szCs w:val="18"/>
        </w:rPr>
      </w:pPr>
      <w:r w:rsidRPr="007F0745">
        <w:rPr>
          <w:rFonts w:ascii="Verdana" w:hAnsi="Verdana" w:cs="Tahoma"/>
          <w:sz w:val="18"/>
          <w:szCs w:val="18"/>
        </w:rPr>
        <w:t xml:space="preserve">Banding of product to pallets is not acceptable. </w:t>
      </w:r>
    </w:p>
    <w:p w14:paraId="43F80F8C" w14:textId="77777777" w:rsidR="004F036A" w:rsidRPr="007F0745" w:rsidRDefault="004F036A" w:rsidP="00FC46C2">
      <w:pPr>
        <w:numPr>
          <w:ilvl w:val="0"/>
          <w:numId w:val="1"/>
        </w:numPr>
        <w:autoSpaceDE w:val="0"/>
        <w:autoSpaceDN w:val="0"/>
        <w:adjustRightInd w:val="0"/>
        <w:rPr>
          <w:rFonts w:ascii="Verdana" w:hAnsi="Verdana" w:cs="Tahoma"/>
          <w:sz w:val="18"/>
          <w:szCs w:val="18"/>
        </w:rPr>
      </w:pPr>
      <w:r w:rsidRPr="007F0745">
        <w:rPr>
          <w:rFonts w:ascii="Verdana" w:hAnsi="Verdana" w:cs="Tahoma"/>
          <w:sz w:val="18"/>
          <w:szCs w:val="18"/>
        </w:rPr>
        <w:t xml:space="preserve">The use of cardboard corner-boards is acceptable if necessary to stabilize the pallet. If corner-boards are used, the height of the corner boards is not to exceed 60” in height and is not to be any taller than the pallet itself. </w:t>
      </w:r>
    </w:p>
    <w:p w14:paraId="1E795856" w14:textId="77777777" w:rsidR="004F036A" w:rsidRPr="007F0745" w:rsidRDefault="004F036A" w:rsidP="004F036A">
      <w:pPr>
        <w:autoSpaceDE w:val="0"/>
        <w:autoSpaceDN w:val="0"/>
        <w:adjustRightInd w:val="0"/>
        <w:rPr>
          <w:rFonts w:ascii="Verdana" w:hAnsi="Verdana" w:cs="Tahoma"/>
          <w:sz w:val="18"/>
          <w:szCs w:val="18"/>
        </w:rPr>
      </w:pPr>
      <w:r w:rsidRPr="007F0745">
        <w:rPr>
          <w:rFonts w:ascii="Verdana" w:hAnsi="Verdana" w:cs="Tahoma"/>
          <w:sz w:val="18"/>
          <w:szCs w:val="18"/>
        </w:rPr>
        <w:t>* For statement of wood packing material requirements, see Section 3</w:t>
      </w:r>
      <w:r w:rsidR="004122CC" w:rsidRPr="007F0745">
        <w:rPr>
          <w:rFonts w:ascii="Verdana" w:hAnsi="Verdana" w:cs="Tahoma"/>
          <w:sz w:val="18"/>
          <w:szCs w:val="18"/>
        </w:rPr>
        <w:t>.7</w:t>
      </w:r>
    </w:p>
    <w:p w14:paraId="303E92FD" w14:textId="77777777" w:rsidR="004F036A" w:rsidRDefault="004F036A" w:rsidP="004F036A">
      <w:pPr>
        <w:autoSpaceDE w:val="0"/>
        <w:autoSpaceDN w:val="0"/>
        <w:adjustRightInd w:val="0"/>
        <w:rPr>
          <w:rFonts w:ascii="Verdana" w:hAnsi="Verdana" w:cs="Tahoma"/>
          <w:sz w:val="20"/>
          <w:szCs w:val="20"/>
        </w:rPr>
      </w:pPr>
    </w:p>
    <w:p w14:paraId="6B99D324" w14:textId="77777777" w:rsidR="004F036A" w:rsidRDefault="004F4A17" w:rsidP="004F036A">
      <w:pPr>
        <w:rPr>
          <w:rFonts w:ascii="Verdana" w:hAnsi="Verdana" w:cs="Tahoma"/>
          <w:b/>
          <w:bCs/>
        </w:rPr>
      </w:pPr>
      <w:r>
        <w:rPr>
          <w:rFonts w:ascii="Verdana" w:hAnsi="Verdana" w:cs="Tahoma"/>
          <w:b/>
        </w:rPr>
        <w:t>5</w:t>
      </w:r>
      <w:r w:rsidR="004F036A">
        <w:rPr>
          <w:rFonts w:ascii="Verdana" w:hAnsi="Verdana" w:cs="Tahoma"/>
          <w:b/>
        </w:rPr>
        <w:t>.3</w:t>
      </w:r>
      <w:r w:rsidR="004F036A">
        <w:rPr>
          <w:rFonts w:ascii="Verdana" w:hAnsi="Verdana" w:cs="Tahoma"/>
          <w:b/>
        </w:rPr>
        <w:tab/>
      </w:r>
      <w:r w:rsidR="001A6B2D">
        <w:rPr>
          <w:rFonts w:ascii="Verdana" w:hAnsi="Verdana" w:cs="Tahoma"/>
          <w:b/>
        </w:rPr>
        <w:t xml:space="preserve">Cross Border </w:t>
      </w:r>
      <w:r w:rsidR="004122CC">
        <w:rPr>
          <w:rFonts w:ascii="Verdana" w:hAnsi="Verdana" w:cs="Tahoma"/>
          <w:b/>
        </w:rPr>
        <w:t xml:space="preserve">Truck </w:t>
      </w:r>
      <w:r w:rsidR="001A6B2D">
        <w:rPr>
          <w:rFonts w:ascii="Verdana" w:hAnsi="Verdana" w:cs="Tahoma"/>
          <w:b/>
        </w:rPr>
        <w:t xml:space="preserve">and Air </w:t>
      </w:r>
      <w:r w:rsidR="004122CC">
        <w:rPr>
          <w:rFonts w:ascii="Verdana" w:hAnsi="Verdana" w:cs="Tahoma"/>
          <w:b/>
        </w:rPr>
        <w:t>Shipments</w:t>
      </w:r>
    </w:p>
    <w:p w14:paraId="0746071D" w14:textId="77777777" w:rsidR="004122CC" w:rsidRPr="003B21B9" w:rsidRDefault="004122CC" w:rsidP="004F036A">
      <w:pPr>
        <w:rPr>
          <w:rFonts w:ascii="Verdana" w:hAnsi="Verdana" w:cs="Tahoma"/>
          <w:sz w:val="20"/>
          <w:szCs w:val="20"/>
        </w:rPr>
      </w:pPr>
    </w:p>
    <w:p w14:paraId="248BA0E7" w14:textId="77777777" w:rsidR="004F036A" w:rsidRDefault="007F0745" w:rsidP="004F036A">
      <w:pPr>
        <w:rPr>
          <w:rFonts w:ascii="Verdana" w:hAnsi="Verdana"/>
          <w:sz w:val="20"/>
          <w:szCs w:val="20"/>
        </w:rPr>
      </w:pPr>
      <w:r>
        <w:rPr>
          <w:rFonts w:ascii="Verdana" w:hAnsi="Verdana"/>
          <w:sz w:val="20"/>
          <w:szCs w:val="20"/>
        </w:rPr>
        <w:t>The carriers must supply</w:t>
      </w:r>
      <w:r w:rsidR="004F036A" w:rsidRPr="00F41ECD">
        <w:rPr>
          <w:rFonts w:ascii="Verdana" w:hAnsi="Verdana"/>
          <w:sz w:val="20"/>
          <w:szCs w:val="20"/>
        </w:rPr>
        <w:t xml:space="preserve"> </w:t>
      </w:r>
      <w:r>
        <w:rPr>
          <w:rFonts w:ascii="Verdana" w:hAnsi="Verdana"/>
          <w:sz w:val="20"/>
          <w:szCs w:val="20"/>
        </w:rPr>
        <w:t xml:space="preserve">the below </w:t>
      </w:r>
      <w:r w:rsidR="004F036A" w:rsidRPr="00F41ECD">
        <w:rPr>
          <w:rFonts w:ascii="Verdana" w:hAnsi="Verdana"/>
          <w:sz w:val="20"/>
          <w:szCs w:val="20"/>
        </w:rPr>
        <w:t>shipment information</w:t>
      </w:r>
      <w:r w:rsidR="004122CC">
        <w:rPr>
          <w:rFonts w:ascii="Verdana" w:hAnsi="Verdana"/>
          <w:sz w:val="20"/>
          <w:szCs w:val="20"/>
        </w:rPr>
        <w:t xml:space="preserve"> </w:t>
      </w:r>
      <w:r w:rsidR="004F036A" w:rsidRPr="00F41ECD">
        <w:rPr>
          <w:rFonts w:ascii="Verdana" w:hAnsi="Verdana"/>
          <w:sz w:val="20"/>
          <w:szCs w:val="20"/>
        </w:rPr>
        <w:t>to the ap</w:t>
      </w:r>
      <w:r w:rsidR="004122CC">
        <w:rPr>
          <w:rFonts w:ascii="Verdana" w:hAnsi="Verdana"/>
          <w:sz w:val="20"/>
          <w:szCs w:val="20"/>
        </w:rPr>
        <w:t xml:space="preserve">pointed </w:t>
      </w:r>
      <w:r>
        <w:rPr>
          <w:rFonts w:ascii="Verdana" w:hAnsi="Verdana"/>
          <w:sz w:val="20"/>
          <w:szCs w:val="20"/>
        </w:rPr>
        <w:t>C</w:t>
      </w:r>
      <w:r w:rsidR="004F036A">
        <w:rPr>
          <w:rFonts w:ascii="Verdana" w:hAnsi="Verdana"/>
          <w:sz w:val="20"/>
          <w:szCs w:val="20"/>
        </w:rPr>
        <w:t>ustoms broker</w:t>
      </w:r>
      <w:r w:rsidR="001A6B2D">
        <w:rPr>
          <w:rFonts w:ascii="Verdana" w:hAnsi="Verdana"/>
          <w:sz w:val="20"/>
          <w:szCs w:val="20"/>
        </w:rPr>
        <w:t xml:space="preserve"> listed on the invoice</w:t>
      </w:r>
      <w:r w:rsidR="004F036A">
        <w:rPr>
          <w:rFonts w:ascii="Verdana" w:hAnsi="Verdana"/>
          <w:sz w:val="20"/>
          <w:szCs w:val="20"/>
        </w:rPr>
        <w:t>.</w:t>
      </w:r>
      <w:r w:rsidR="001A6B2D">
        <w:rPr>
          <w:rFonts w:ascii="Verdana" w:hAnsi="Verdana"/>
          <w:sz w:val="20"/>
          <w:szCs w:val="20"/>
        </w:rPr>
        <w:t xml:space="preserve">  </w:t>
      </w:r>
      <w:r>
        <w:rPr>
          <w:rFonts w:ascii="Verdana" w:hAnsi="Verdana"/>
          <w:sz w:val="20"/>
          <w:szCs w:val="20"/>
        </w:rPr>
        <w:t>The</w:t>
      </w:r>
      <w:r w:rsidR="004F036A" w:rsidRPr="0004498E">
        <w:rPr>
          <w:rFonts w:ascii="Verdana" w:hAnsi="Verdana"/>
          <w:sz w:val="20"/>
          <w:szCs w:val="20"/>
        </w:rPr>
        <w:t xml:space="preserve"> carrier must provide one cargo document/PARS pe</w:t>
      </w:r>
      <w:r w:rsidR="004F036A">
        <w:rPr>
          <w:rFonts w:ascii="Verdana" w:hAnsi="Verdana"/>
          <w:sz w:val="20"/>
          <w:szCs w:val="20"/>
        </w:rPr>
        <w:t>r Bill of Lading (BOL).</w:t>
      </w:r>
    </w:p>
    <w:p w14:paraId="1BA88EB1" w14:textId="77777777" w:rsidR="007F0745" w:rsidRPr="00F41ECD" w:rsidRDefault="007F0745" w:rsidP="004F036A">
      <w:pPr>
        <w:rPr>
          <w:rFonts w:ascii="Verdana" w:hAnsi="Verdana"/>
          <w:sz w:val="20"/>
          <w:szCs w:val="20"/>
        </w:rPr>
      </w:pPr>
    </w:p>
    <w:tbl>
      <w:tblPr>
        <w:tblW w:w="0" w:type="auto"/>
        <w:tblInd w:w="493"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4024"/>
        <w:gridCol w:w="4033"/>
      </w:tblGrid>
      <w:tr w:rsidR="007F0745" w:rsidRPr="00534ABD" w14:paraId="34DBD9DB" w14:textId="77777777" w:rsidTr="00534ABD">
        <w:tc>
          <w:tcPr>
            <w:tcW w:w="4179" w:type="dxa"/>
            <w:tcBorders>
              <w:bottom w:val="nil"/>
              <w:right w:val="thickThinSmallGap" w:sz="24" w:space="0" w:color="auto"/>
            </w:tcBorders>
          </w:tcPr>
          <w:p w14:paraId="2C76EECC" w14:textId="77777777" w:rsidR="007F0745" w:rsidRPr="00534ABD" w:rsidRDefault="007F0745" w:rsidP="004F036A">
            <w:pPr>
              <w:rPr>
                <w:rFonts w:ascii="Verdana" w:hAnsi="Verdana"/>
                <w:sz w:val="20"/>
                <w:szCs w:val="20"/>
              </w:rPr>
            </w:pPr>
            <w:r w:rsidRPr="00534ABD">
              <w:rPr>
                <w:rFonts w:ascii="Verdana" w:hAnsi="Verdana"/>
                <w:b/>
                <w:sz w:val="20"/>
                <w:szCs w:val="20"/>
              </w:rPr>
              <w:t>Pre-Arrival</w:t>
            </w:r>
          </w:p>
        </w:tc>
        <w:tc>
          <w:tcPr>
            <w:tcW w:w="4184" w:type="dxa"/>
            <w:tcBorders>
              <w:left w:val="thickThinSmallGap" w:sz="24" w:space="0" w:color="auto"/>
              <w:bottom w:val="nil"/>
              <w:right w:val="thickThinSmallGap" w:sz="24" w:space="0" w:color="auto"/>
            </w:tcBorders>
          </w:tcPr>
          <w:p w14:paraId="69B3E16C" w14:textId="77777777" w:rsidR="007F0745" w:rsidRPr="00534ABD" w:rsidRDefault="007F0745" w:rsidP="004F036A">
            <w:pPr>
              <w:rPr>
                <w:rFonts w:ascii="Verdana" w:hAnsi="Verdana"/>
                <w:sz w:val="20"/>
                <w:szCs w:val="20"/>
              </w:rPr>
            </w:pPr>
            <w:r w:rsidRPr="00534ABD">
              <w:rPr>
                <w:rFonts w:ascii="Verdana" w:hAnsi="Verdana"/>
                <w:b/>
                <w:sz w:val="20"/>
                <w:szCs w:val="20"/>
              </w:rPr>
              <w:t>Post-Arrival</w:t>
            </w:r>
          </w:p>
        </w:tc>
      </w:tr>
      <w:tr w:rsidR="007F0745" w:rsidRPr="00534ABD" w14:paraId="1D92A794" w14:textId="77777777" w:rsidTr="00534ABD">
        <w:tc>
          <w:tcPr>
            <w:tcW w:w="4179" w:type="dxa"/>
            <w:tcBorders>
              <w:top w:val="nil"/>
              <w:bottom w:val="nil"/>
              <w:right w:val="thickThinSmallGap" w:sz="24" w:space="0" w:color="auto"/>
            </w:tcBorders>
          </w:tcPr>
          <w:p w14:paraId="7141766E" w14:textId="77777777" w:rsidR="007F0745" w:rsidRPr="00534ABD" w:rsidRDefault="007F0745" w:rsidP="004F036A">
            <w:pPr>
              <w:rPr>
                <w:rFonts w:ascii="Verdana" w:hAnsi="Verdana"/>
                <w:b/>
                <w:sz w:val="18"/>
                <w:szCs w:val="18"/>
              </w:rPr>
            </w:pPr>
            <w:r w:rsidRPr="00534ABD">
              <w:rPr>
                <w:rFonts w:ascii="Verdana" w:hAnsi="Verdana"/>
                <w:sz w:val="18"/>
                <w:szCs w:val="18"/>
              </w:rPr>
              <w:t>PARS (Pre-Arrival Review) barcode number</w:t>
            </w:r>
          </w:p>
        </w:tc>
        <w:tc>
          <w:tcPr>
            <w:tcW w:w="4184" w:type="dxa"/>
            <w:tcBorders>
              <w:top w:val="nil"/>
              <w:left w:val="thickThinSmallGap" w:sz="24" w:space="0" w:color="auto"/>
              <w:bottom w:val="nil"/>
              <w:right w:val="thickThinSmallGap" w:sz="24" w:space="0" w:color="auto"/>
            </w:tcBorders>
          </w:tcPr>
          <w:p w14:paraId="77694BEC" w14:textId="77777777" w:rsidR="007F0745" w:rsidRPr="00534ABD" w:rsidRDefault="007F0745" w:rsidP="007F0745">
            <w:pPr>
              <w:rPr>
                <w:rFonts w:ascii="Verdana" w:hAnsi="Verdana"/>
                <w:sz w:val="20"/>
                <w:szCs w:val="20"/>
              </w:rPr>
            </w:pPr>
            <w:r w:rsidRPr="00534ABD">
              <w:rPr>
                <w:rFonts w:ascii="Verdana" w:hAnsi="Verdana"/>
                <w:sz w:val="18"/>
                <w:szCs w:val="18"/>
                <w:lang w:val="es-MX"/>
              </w:rPr>
              <w:t>Cargo control document (A8A or manifest)</w:t>
            </w:r>
          </w:p>
        </w:tc>
      </w:tr>
      <w:tr w:rsidR="007F0745" w:rsidRPr="00534ABD" w14:paraId="5110B2F8" w14:textId="77777777" w:rsidTr="00534ABD">
        <w:tc>
          <w:tcPr>
            <w:tcW w:w="4179" w:type="dxa"/>
            <w:tcBorders>
              <w:top w:val="nil"/>
              <w:bottom w:val="nil"/>
              <w:right w:val="thickThinSmallGap" w:sz="24" w:space="0" w:color="auto"/>
            </w:tcBorders>
          </w:tcPr>
          <w:p w14:paraId="1E33A293" w14:textId="77777777" w:rsidR="007F0745" w:rsidRPr="00534ABD" w:rsidRDefault="007F0745" w:rsidP="007F0745">
            <w:pPr>
              <w:rPr>
                <w:rFonts w:ascii="Verdana" w:hAnsi="Verdana"/>
                <w:b/>
                <w:sz w:val="18"/>
                <w:szCs w:val="18"/>
              </w:rPr>
            </w:pPr>
            <w:r w:rsidRPr="00534ABD">
              <w:rPr>
                <w:rFonts w:ascii="Verdana" w:hAnsi="Verdana"/>
                <w:sz w:val="18"/>
                <w:szCs w:val="18"/>
              </w:rPr>
              <w:t>Intended port of entry (border crossing)</w:t>
            </w:r>
          </w:p>
        </w:tc>
        <w:tc>
          <w:tcPr>
            <w:tcW w:w="4184" w:type="dxa"/>
            <w:tcBorders>
              <w:top w:val="nil"/>
              <w:left w:val="thickThinSmallGap" w:sz="24" w:space="0" w:color="auto"/>
              <w:bottom w:val="nil"/>
              <w:right w:val="thickThinSmallGap" w:sz="24" w:space="0" w:color="auto"/>
            </w:tcBorders>
          </w:tcPr>
          <w:p w14:paraId="3DF091A8" w14:textId="77777777" w:rsidR="007F0745" w:rsidRPr="00534ABD" w:rsidRDefault="007F0745" w:rsidP="007F0745">
            <w:pPr>
              <w:rPr>
                <w:rFonts w:ascii="Verdana" w:hAnsi="Verdana"/>
                <w:sz w:val="20"/>
                <w:szCs w:val="20"/>
              </w:rPr>
            </w:pPr>
            <w:r w:rsidRPr="00534ABD">
              <w:rPr>
                <w:rFonts w:ascii="Verdana" w:hAnsi="Verdana"/>
                <w:sz w:val="18"/>
                <w:szCs w:val="18"/>
              </w:rPr>
              <w:t>Port of clearance</w:t>
            </w:r>
          </w:p>
        </w:tc>
      </w:tr>
      <w:tr w:rsidR="007F0745" w:rsidRPr="00534ABD" w14:paraId="05403487" w14:textId="77777777" w:rsidTr="00534ABD">
        <w:tc>
          <w:tcPr>
            <w:tcW w:w="4179" w:type="dxa"/>
            <w:tcBorders>
              <w:top w:val="nil"/>
              <w:bottom w:val="thickThinSmallGap" w:sz="24" w:space="0" w:color="auto"/>
              <w:right w:val="thickThinSmallGap" w:sz="24" w:space="0" w:color="auto"/>
            </w:tcBorders>
          </w:tcPr>
          <w:p w14:paraId="08AEC53D" w14:textId="77777777" w:rsidR="007F0745" w:rsidRPr="00534ABD" w:rsidRDefault="007F0745" w:rsidP="004F036A">
            <w:pPr>
              <w:rPr>
                <w:rFonts w:ascii="Verdana" w:hAnsi="Verdana"/>
                <w:sz w:val="20"/>
                <w:szCs w:val="20"/>
              </w:rPr>
            </w:pPr>
            <w:r w:rsidRPr="00534ABD">
              <w:rPr>
                <w:rFonts w:ascii="Verdana" w:hAnsi="Verdana"/>
                <w:sz w:val="18"/>
                <w:szCs w:val="18"/>
              </w:rPr>
              <w:t>Estimated time of arrival at border</w:t>
            </w:r>
          </w:p>
        </w:tc>
        <w:tc>
          <w:tcPr>
            <w:tcW w:w="4184" w:type="dxa"/>
            <w:tcBorders>
              <w:top w:val="nil"/>
              <w:left w:val="thickThinSmallGap" w:sz="24" w:space="0" w:color="auto"/>
              <w:bottom w:val="thickThinSmallGap" w:sz="24" w:space="0" w:color="auto"/>
              <w:right w:val="thickThinSmallGap" w:sz="24" w:space="0" w:color="auto"/>
            </w:tcBorders>
          </w:tcPr>
          <w:p w14:paraId="33D17347" w14:textId="77777777" w:rsidR="007F0745" w:rsidRPr="00534ABD" w:rsidRDefault="007F0745" w:rsidP="007F0745">
            <w:pPr>
              <w:rPr>
                <w:rFonts w:ascii="Verdana" w:hAnsi="Verdana"/>
                <w:sz w:val="20"/>
                <w:szCs w:val="20"/>
              </w:rPr>
            </w:pPr>
            <w:r w:rsidRPr="00534ABD">
              <w:rPr>
                <w:rFonts w:ascii="Verdana" w:hAnsi="Verdana"/>
                <w:sz w:val="18"/>
                <w:szCs w:val="18"/>
              </w:rPr>
              <w:t>Sufferance warehouse location code</w:t>
            </w:r>
          </w:p>
        </w:tc>
      </w:tr>
    </w:tbl>
    <w:p w14:paraId="0B2BC855" w14:textId="77777777" w:rsidR="00A3393F" w:rsidRDefault="00A3393F" w:rsidP="00A3393F">
      <w:pPr>
        <w:rPr>
          <w:rFonts w:ascii="Verdana" w:hAnsi="Verdana" w:cs="Tahoma"/>
          <w:b/>
          <w:sz w:val="20"/>
          <w:szCs w:val="20"/>
        </w:rPr>
      </w:pPr>
    </w:p>
    <w:p w14:paraId="29B11B94" w14:textId="77777777" w:rsidR="00A3393F" w:rsidRPr="001A6B2D" w:rsidRDefault="004F4A17" w:rsidP="00A3393F">
      <w:pPr>
        <w:rPr>
          <w:rFonts w:ascii="Verdana" w:hAnsi="Verdana" w:cs="Tahoma"/>
          <w:b/>
          <w:sz w:val="20"/>
          <w:szCs w:val="20"/>
        </w:rPr>
      </w:pPr>
      <w:r>
        <w:rPr>
          <w:rFonts w:ascii="Verdana" w:hAnsi="Verdana" w:cs="Tahoma"/>
          <w:b/>
          <w:sz w:val="20"/>
          <w:szCs w:val="20"/>
        </w:rPr>
        <w:t>5</w:t>
      </w:r>
      <w:r w:rsidR="00A3393F">
        <w:rPr>
          <w:rFonts w:ascii="Verdana" w:hAnsi="Verdana" w:cs="Tahoma"/>
          <w:b/>
          <w:sz w:val="20"/>
          <w:szCs w:val="20"/>
        </w:rPr>
        <w:t>.</w:t>
      </w:r>
      <w:r>
        <w:rPr>
          <w:rFonts w:ascii="Verdana" w:hAnsi="Verdana" w:cs="Tahoma"/>
          <w:b/>
          <w:sz w:val="20"/>
          <w:szCs w:val="20"/>
        </w:rPr>
        <w:t>3</w:t>
      </w:r>
      <w:r w:rsidR="00A3393F" w:rsidRPr="001A6B2D">
        <w:rPr>
          <w:rFonts w:ascii="Verdana" w:hAnsi="Verdana" w:cs="Tahoma"/>
          <w:b/>
          <w:sz w:val="20"/>
          <w:szCs w:val="20"/>
        </w:rPr>
        <w:t xml:space="preserve">A </w:t>
      </w:r>
      <w:r w:rsidR="00A3393F">
        <w:rPr>
          <w:rFonts w:ascii="Verdana" w:hAnsi="Verdana" w:cs="Tahoma"/>
          <w:b/>
          <w:sz w:val="20"/>
          <w:szCs w:val="20"/>
        </w:rPr>
        <w:t>Carrier process for</w:t>
      </w:r>
      <w:r w:rsidR="00A3393F" w:rsidRPr="001A6B2D">
        <w:rPr>
          <w:rFonts w:ascii="Verdana" w:hAnsi="Verdana" w:cs="Tahoma"/>
          <w:b/>
          <w:sz w:val="20"/>
          <w:szCs w:val="20"/>
        </w:rPr>
        <w:t xml:space="preserve"> Cross Border Shipments</w:t>
      </w:r>
    </w:p>
    <w:p w14:paraId="0A7BC72C" w14:textId="77777777" w:rsidR="00A3393F" w:rsidRDefault="00A3393F" w:rsidP="00A3393F">
      <w:pPr>
        <w:rPr>
          <w:rFonts w:ascii="Verdana" w:hAnsi="Verdana" w:cs="Tahoma"/>
          <w:sz w:val="20"/>
          <w:szCs w:val="20"/>
        </w:rPr>
      </w:pPr>
      <w:r w:rsidRPr="00C379C6">
        <w:rPr>
          <w:rFonts w:ascii="Verdana" w:hAnsi="Verdana" w:cs="Tahoma"/>
          <w:sz w:val="20"/>
          <w:szCs w:val="20"/>
        </w:rPr>
        <w:t xml:space="preserve">The </w:t>
      </w:r>
      <w:r>
        <w:rPr>
          <w:rFonts w:ascii="Verdana" w:hAnsi="Verdana" w:cs="Tahoma"/>
          <w:sz w:val="20"/>
          <w:szCs w:val="20"/>
        </w:rPr>
        <w:t>carrier</w:t>
      </w:r>
      <w:r w:rsidRPr="00C379C6">
        <w:rPr>
          <w:rFonts w:ascii="Verdana" w:hAnsi="Verdana" w:cs="Tahoma"/>
          <w:sz w:val="20"/>
          <w:szCs w:val="20"/>
        </w:rPr>
        <w:t xml:space="preserve"> must submit the </w:t>
      </w:r>
      <w:r>
        <w:rPr>
          <w:rFonts w:ascii="Verdana" w:hAnsi="Verdana" w:cs="Tahoma"/>
          <w:sz w:val="20"/>
          <w:szCs w:val="20"/>
        </w:rPr>
        <w:t xml:space="preserve">vendor </w:t>
      </w:r>
      <w:r w:rsidRPr="00C379C6">
        <w:rPr>
          <w:rFonts w:ascii="Verdana" w:hAnsi="Verdana" w:cs="Tahoma"/>
          <w:sz w:val="20"/>
          <w:szCs w:val="20"/>
        </w:rPr>
        <w:t>required documents listed in Section 3.</w:t>
      </w:r>
      <w:r>
        <w:rPr>
          <w:rFonts w:ascii="Verdana" w:hAnsi="Verdana" w:cs="Tahoma"/>
          <w:sz w:val="20"/>
          <w:szCs w:val="20"/>
        </w:rPr>
        <w:t>2</w:t>
      </w:r>
      <w:r w:rsidRPr="00C379C6">
        <w:rPr>
          <w:rFonts w:ascii="Verdana" w:hAnsi="Verdana" w:cs="Tahoma"/>
          <w:sz w:val="20"/>
          <w:szCs w:val="20"/>
        </w:rPr>
        <w:t xml:space="preserve"> </w:t>
      </w:r>
      <w:r>
        <w:rPr>
          <w:rFonts w:ascii="Verdana" w:hAnsi="Verdana" w:cs="Tahoma"/>
          <w:sz w:val="20"/>
          <w:szCs w:val="20"/>
        </w:rPr>
        <w:t xml:space="preserve">and carrier required information listed in Section 4.3 to the Customs broker listed on the commercial invoice </w:t>
      </w:r>
    </w:p>
    <w:p w14:paraId="4994A49F" w14:textId="77777777" w:rsidR="00A3393F" w:rsidRDefault="00A3393F" w:rsidP="00FC46C2">
      <w:pPr>
        <w:numPr>
          <w:ilvl w:val="0"/>
          <w:numId w:val="3"/>
        </w:numPr>
        <w:rPr>
          <w:rFonts w:ascii="Verdana" w:hAnsi="Verdana" w:cs="Tahoma"/>
          <w:sz w:val="20"/>
          <w:szCs w:val="20"/>
        </w:rPr>
      </w:pPr>
      <w:r>
        <w:rPr>
          <w:rFonts w:ascii="Verdana" w:hAnsi="Verdana" w:cs="Tahoma"/>
          <w:sz w:val="20"/>
          <w:szCs w:val="20"/>
        </w:rPr>
        <w:t>Via email or fax</w:t>
      </w:r>
    </w:p>
    <w:p w14:paraId="667C4618" w14:textId="77777777" w:rsidR="00A3393F" w:rsidRDefault="00A3393F" w:rsidP="00FC46C2">
      <w:pPr>
        <w:numPr>
          <w:ilvl w:val="0"/>
          <w:numId w:val="3"/>
        </w:numPr>
        <w:rPr>
          <w:rFonts w:ascii="Verdana" w:hAnsi="Verdana" w:cs="Tahoma"/>
          <w:sz w:val="20"/>
          <w:szCs w:val="20"/>
        </w:rPr>
      </w:pPr>
      <w:r>
        <w:rPr>
          <w:rFonts w:ascii="Verdana" w:hAnsi="Verdana" w:cs="Tahoma"/>
          <w:sz w:val="20"/>
          <w:szCs w:val="20"/>
        </w:rPr>
        <w:t>D</w:t>
      </w:r>
      <w:r w:rsidRPr="00C379C6">
        <w:rPr>
          <w:rFonts w:ascii="Verdana" w:hAnsi="Verdana" w:cs="Tahoma"/>
          <w:sz w:val="20"/>
          <w:szCs w:val="20"/>
        </w:rPr>
        <w:t>uring regular business hours, 8:00 a</w:t>
      </w:r>
      <w:r>
        <w:rPr>
          <w:rFonts w:ascii="Verdana" w:hAnsi="Verdana" w:cs="Tahoma"/>
          <w:sz w:val="20"/>
          <w:szCs w:val="20"/>
        </w:rPr>
        <w:t xml:space="preserve">m to 5:00 pm, Monday thru Friday </w:t>
      </w:r>
    </w:p>
    <w:p w14:paraId="4899FADB" w14:textId="77777777" w:rsidR="00A3393F" w:rsidRPr="00D536FA" w:rsidRDefault="00A3393F" w:rsidP="00A3393F">
      <w:pPr>
        <w:rPr>
          <w:rFonts w:ascii="Verdana" w:hAnsi="Verdana" w:cs="Tahoma"/>
          <w:sz w:val="20"/>
          <w:szCs w:val="20"/>
        </w:rPr>
      </w:pPr>
      <w:r w:rsidRPr="00D536FA">
        <w:rPr>
          <w:rFonts w:ascii="Verdana" w:hAnsi="Verdana" w:cs="Tahoma"/>
          <w:sz w:val="20"/>
          <w:szCs w:val="20"/>
        </w:rPr>
        <w:t>Upon receipt, the broker will verify the documents and, if no document discrepancies exist, submit an entry for clearance within four hours of receipt of the documents.</w:t>
      </w:r>
    </w:p>
    <w:p w14:paraId="5639923A" w14:textId="77777777" w:rsidR="00A3393F" w:rsidRDefault="00A3393F" w:rsidP="00A3393F">
      <w:pPr>
        <w:rPr>
          <w:rFonts w:ascii="Verdana" w:hAnsi="Verdana" w:cs="Tahoma"/>
          <w:sz w:val="20"/>
          <w:szCs w:val="20"/>
        </w:rPr>
      </w:pPr>
    </w:p>
    <w:p w14:paraId="79AB9FC5" w14:textId="77777777" w:rsidR="00A3393F" w:rsidRDefault="00A3393F" w:rsidP="00A3393F">
      <w:pPr>
        <w:rPr>
          <w:rFonts w:ascii="Verdana" w:hAnsi="Verdana" w:cs="Tahoma"/>
          <w:sz w:val="20"/>
          <w:szCs w:val="20"/>
        </w:rPr>
      </w:pPr>
      <w:r w:rsidRPr="00C379C6">
        <w:rPr>
          <w:rFonts w:ascii="Verdana" w:hAnsi="Verdana" w:cs="Tahoma"/>
          <w:sz w:val="20"/>
          <w:szCs w:val="20"/>
        </w:rPr>
        <w:t>Canadian Customs allows pre-arrival</w:t>
      </w:r>
      <w:r>
        <w:rPr>
          <w:rFonts w:ascii="Verdana" w:hAnsi="Verdana" w:cs="Tahoma"/>
          <w:sz w:val="20"/>
          <w:szCs w:val="20"/>
        </w:rPr>
        <w:t xml:space="preserve"> entry or clearance of air or truck </w:t>
      </w:r>
      <w:r w:rsidRPr="00C379C6">
        <w:rPr>
          <w:rFonts w:ascii="Verdana" w:hAnsi="Verdana" w:cs="Tahoma"/>
          <w:sz w:val="20"/>
          <w:szCs w:val="20"/>
        </w:rPr>
        <w:t xml:space="preserve">shipments as long as the carrier or sufferance warehouse is capable of electronically </w:t>
      </w:r>
      <w:r>
        <w:rPr>
          <w:rFonts w:ascii="Verdana" w:hAnsi="Verdana" w:cs="Tahoma"/>
          <w:sz w:val="20"/>
          <w:szCs w:val="20"/>
        </w:rPr>
        <w:t>“</w:t>
      </w:r>
      <w:r w:rsidRPr="00C379C6">
        <w:rPr>
          <w:rFonts w:ascii="Verdana" w:hAnsi="Verdana" w:cs="Tahoma"/>
          <w:sz w:val="20"/>
          <w:szCs w:val="20"/>
        </w:rPr>
        <w:t>arriving</w:t>
      </w:r>
      <w:r>
        <w:rPr>
          <w:rFonts w:ascii="Verdana" w:hAnsi="Verdana" w:cs="Tahoma"/>
          <w:sz w:val="20"/>
          <w:szCs w:val="20"/>
        </w:rPr>
        <w:t xml:space="preserve">” the shipment.  The broker must receive required information and documents </w:t>
      </w:r>
      <w:r w:rsidRPr="00C379C6">
        <w:rPr>
          <w:rFonts w:ascii="Verdana" w:hAnsi="Verdana" w:cs="Tahoma"/>
          <w:sz w:val="20"/>
          <w:szCs w:val="20"/>
        </w:rPr>
        <w:t>at least four hours prior to arr</w:t>
      </w:r>
      <w:r>
        <w:rPr>
          <w:rFonts w:ascii="Verdana" w:hAnsi="Verdana" w:cs="Tahoma"/>
          <w:sz w:val="20"/>
          <w:szCs w:val="20"/>
        </w:rPr>
        <w:t>ival for Pre</w:t>
      </w:r>
      <w:r w:rsidR="00A34301">
        <w:rPr>
          <w:rFonts w:ascii="Verdana" w:hAnsi="Verdana" w:cs="Tahoma"/>
          <w:sz w:val="20"/>
          <w:szCs w:val="20"/>
        </w:rPr>
        <w:t>-</w:t>
      </w:r>
      <w:r>
        <w:rPr>
          <w:rFonts w:ascii="Verdana" w:hAnsi="Verdana" w:cs="Tahoma"/>
          <w:sz w:val="20"/>
          <w:szCs w:val="20"/>
        </w:rPr>
        <w:t xml:space="preserve">Arrival Release (PARS).  </w:t>
      </w:r>
      <w:r w:rsidRPr="00C379C6">
        <w:rPr>
          <w:rFonts w:ascii="Verdana" w:hAnsi="Verdana" w:cs="Tahoma"/>
          <w:sz w:val="20"/>
          <w:szCs w:val="20"/>
        </w:rPr>
        <w:t xml:space="preserve">On average, the </w:t>
      </w:r>
      <w:r>
        <w:rPr>
          <w:rFonts w:ascii="Verdana" w:hAnsi="Verdana" w:cs="Tahoma"/>
          <w:sz w:val="20"/>
          <w:szCs w:val="20"/>
        </w:rPr>
        <w:t>CBSA processes PARS</w:t>
      </w:r>
      <w:r w:rsidRPr="00C379C6">
        <w:rPr>
          <w:rFonts w:ascii="Verdana" w:hAnsi="Verdana" w:cs="Tahoma"/>
          <w:sz w:val="20"/>
          <w:szCs w:val="20"/>
        </w:rPr>
        <w:t xml:space="preserve"> within one h</w:t>
      </w:r>
      <w:r>
        <w:rPr>
          <w:rFonts w:ascii="Verdana" w:hAnsi="Verdana" w:cs="Tahoma"/>
          <w:sz w:val="20"/>
          <w:szCs w:val="20"/>
        </w:rPr>
        <w:t xml:space="preserve">our of submission and returns an </w:t>
      </w:r>
      <w:r w:rsidRPr="00C379C6">
        <w:rPr>
          <w:rFonts w:ascii="Verdana" w:hAnsi="Verdana" w:cs="Tahoma"/>
          <w:sz w:val="20"/>
          <w:szCs w:val="20"/>
        </w:rPr>
        <w:t>accepted message to the Customs broker.  Carriers are encouraged to check their PARS prior to arriving by calling the Customs broker noted on the commercial invoice.</w:t>
      </w:r>
    </w:p>
    <w:p w14:paraId="481D4D90" w14:textId="77777777" w:rsidR="00A3393F" w:rsidRPr="00C379C6" w:rsidRDefault="00A3393F" w:rsidP="00A3393F">
      <w:pPr>
        <w:rPr>
          <w:rFonts w:ascii="Verdana" w:hAnsi="Verdana" w:cs="Tahoma"/>
          <w:sz w:val="20"/>
          <w:szCs w:val="20"/>
        </w:rPr>
      </w:pPr>
    </w:p>
    <w:p w14:paraId="2735770A" w14:textId="77777777" w:rsidR="00A3393F" w:rsidRPr="00C379C6" w:rsidRDefault="00A3393F" w:rsidP="00A3393F">
      <w:pPr>
        <w:rPr>
          <w:rFonts w:ascii="Verdana" w:hAnsi="Verdana" w:cs="Tahoma"/>
          <w:sz w:val="20"/>
          <w:szCs w:val="20"/>
        </w:rPr>
      </w:pPr>
      <w:r>
        <w:rPr>
          <w:rFonts w:ascii="Verdana" w:hAnsi="Verdana" w:cs="Tahoma"/>
          <w:sz w:val="20"/>
          <w:szCs w:val="20"/>
        </w:rPr>
        <w:t xml:space="preserve">For Post Arrival Release, documents may be submitted via email, fax or hard copy </w:t>
      </w:r>
      <w:r w:rsidRPr="00C379C6">
        <w:rPr>
          <w:rFonts w:ascii="Verdana" w:hAnsi="Verdana" w:cs="Tahoma"/>
          <w:sz w:val="20"/>
          <w:szCs w:val="20"/>
        </w:rPr>
        <w:t>a</w:t>
      </w:r>
      <w:r>
        <w:rPr>
          <w:rFonts w:ascii="Verdana" w:hAnsi="Verdana" w:cs="Tahoma"/>
          <w:sz w:val="20"/>
          <w:szCs w:val="20"/>
        </w:rPr>
        <w:t xml:space="preserve">nd entry will be based on receipt.  </w:t>
      </w:r>
      <w:r w:rsidRPr="00C379C6">
        <w:rPr>
          <w:rFonts w:ascii="Verdana" w:hAnsi="Verdana" w:cs="Tahoma"/>
          <w:sz w:val="20"/>
          <w:szCs w:val="20"/>
        </w:rPr>
        <w:t xml:space="preserve">Upon release, the sufferance warehouse will receive a Release Notification Message directly from Canada Border Services.  </w:t>
      </w:r>
    </w:p>
    <w:p w14:paraId="4924796C" w14:textId="77777777" w:rsidR="00A3393F" w:rsidRDefault="00A3393F" w:rsidP="00A3393F">
      <w:pPr>
        <w:rPr>
          <w:rFonts w:ascii="Verdana" w:hAnsi="Verdana" w:cs="Tahoma"/>
          <w:sz w:val="20"/>
          <w:szCs w:val="20"/>
        </w:rPr>
      </w:pPr>
    </w:p>
    <w:p w14:paraId="17530651" w14:textId="77777777" w:rsidR="00A3393F" w:rsidRDefault="00A3393F" w:rsidP="00A3393F">
      <w:pPr>
        <w:rPr>
          <w:rFonts w:ascii="Verdana" w:hAnsi="Verdana" w:cs="Tahoma"/>
          <w:sz w:val="20"/>
          <w:szCs w:val="20"/>
        </w:rPr>
      </w:pPr>
      <w:r w:rsidRPr="00C379C6">
        <w:rPr>
          <w:rFonts w:ascii="Verdana" w:hAnsi="Verdana" w:cs="Tahoma"/>
          <w:sz w:val="20"/>
          <w:szCs w:val="20"/>
        </w:rPr>
        <w:t>** Shipments arriving without proper notification and outside of the hours listed above, may not be released until the next business day **</w:t>
      </w:r>
    </w:p>
    <w:p w14:paraId="67262259" w14:textId="77777777" w:rsidR="00015CFF" w:rsidRDefault="00015CFF" w:rsidP="00E54884">
      <w:pPr>
        <w:pBdr>
          <w:bottom w:val="single" w:sz="6" w:space="1" w:color="auto"/>
        </w:pBdr>
        <w:jc w:val="center"/>
        <w:outlineLvl w:val="0"/>
        <w:rPr>
          <w:rFonts w:ascii="Verdana" w:hAnsi="Verdana" w:cs="Tahoma"/>
          <w:b/>
          <w:sz w:val="144"/>
          <w:szCs w:val="144"/>
        </w:rPr>
      </w:pPr>
      <w:bookmarkStart w:id="48" w:name="s50"/>
      <w:bookmarkStart w:id="49" w:name="S6"/>
      <w:bookmarkEnd w:id="48"/>
      <w:bookmarkEnd w:id="49"/>
    </w:p>
    <w:p w14:paraId="3D0090C4" w14:textId="77777777" w:rsidR="00015CFF" w:rsidRDefault="00015CFF" w:rsidP="00E54884">
      <w:pPr>
        <w:pBdr>
          <w:bottom w:val="single" w:sz="6" w:space="1" w:color="auto"/>
        </w:pBdr>
        <w:jc w:val="center"/>
        <w:outlineLvl w:val="0"/>
        <w:rPr>
          <w:rFonts w:ascii="Verdana" w:hAnsi="Verdana" w:cs="Tahoma"/>
          <w:b/>
          <w:sz w:val="144"/>
          <w:szCs w:val="144"/>
        </w:rPr>
      </w:pPr>
    </w:p>
    <w:p w14:paraId="59BE8046" w14:textId="77777777" w:rsidR="00252340" w:rsidRDefault="00BE15E7" w:rsidP="00E54884">
      <w:pPr>
        <w:pBdr>
          <w:bottom w:val="single" w:sz="6" w:space="1" w:color="auto"/>
        </w:pBdr>
        <w:jc w:val="center"/>
        <w:outlineLvl w:val="0"/>
        <w:rPr>
          <w:rFonts w:ascii="Verdana" w:hAnsi="Verdana" w:cs="Tahoma"/>
          <w:b/>
          <w:sz w:val="144"/>
          <w:szCs w:val="144"/>
        </w:rPr>
      </w:pPr>
      <w:r>
        <w:rPr>
          <w:rFonts w:ascii="Verdana" w:hAnsi="Verdana" w:cs="Tahoma"/>
          <w:b/>
          <w:sz w:val="144"/>
          <w:szCs w:val="144"/>
        </w:rPr>
        <w:t>Section 6</w:t>
      </w:r>
    </w:p>
    <w:p w14:paraId="7C4BEBCC" w14:textId="77777777" w:rsidR="00252340" w:rsidRDefault="00252340" w:rsidP="00E54884">
      <w:pPr>
        <w:pBdr>
          <w:bottom w:val="single" w:sz="6" w:space="1" w:color="auto"/>
        </w:pBdr>
        <w:jc w:val="center"/>
        <w:outlineLvl w:val="0"/>
        <w:rPr>
          <w:rFonts w:ascii="Verdana" w:hAnsi="Verdana" w:cs="Tahoma"/>
          <w:b/>
          <w:sz w:val="48"/>
          <w:szCs w:val="48"/>
        </w:rPr>
      </w:pPr>
    </w:p>
    <w:p w14:paraId="07A1E04F" w14:textId="77777777" w:rsidR="0090329C" w:rsidRPr="00D04834" w:rsidRDefault="0090329C" w:rsidP="00E54884">
      <w:pPr>
        <w:pBdr>
          <w:bottom w:val="single" w:sz="6" w:space="1" w:color="auto"/>
        </w:pBdr>
        <w:jc w:val="center"/>
        <w:outlineLvl w:val="0"/>
        <w:rPr>
          <w:rFonts w:ascii="Verdana" w:hAnsi="Verdana" w:cs="Tahoma"/>
          <w:b/>
          <w:sz w:val="48"/>
          <w:szCs w:val="48"/>
        </w:rPr>
      </w:pPr>
    </w:p>
    <w:p w14:paraId="6826D917" w14:textId="77777777" w:rsidR="00252340" w:rsidRPr="00D04834" w:rsidRDefault="00252340" w:rsidP="00E54884">
      <w:pPr>
        <w:pBdr>
          <w:bottom w:val="single" w:sz="6" w:space="1" w:color="auto"/>
        </w:pBdr>
        <w:jc w:val="center"/>
        <w:outlineLvl w:val="0"/>
        <w:rPr>
          <w:rFonts w:ascii="Verdana" w:hAnsi="Verdana" w:cs="Tahoma"/>
          <w:b/>
          <w:sz w:val="48"/>
          <w:szCs w:val="48"/>
        </w:rPr>
      </w:pPr>
    </w:p>
    <w:p w14:paraId="35632F82" w14:textId="77777777" w:rsidR="00252340" w:rsidRPr="00D04834" w:rsidRDefault="00252340" w:rsidP="00E54884">
      <w:pPr>
        <w:pBdr>
          <w:bottom w:val="single" w:sz="6" w:space="1" w:color="auto"/>
        </w:pBdr>
        <w:jc w:val="center"/>
        <w:outlineLvl w:val="0"/>
        <w:rPr>
          <w:rFonts w:ascii="Verdana" w:hAnsi="Verdana" w:cs="Tahoma"/>
          <w:b/>
          <w:sz w:val="48"/>
          <w:szCs w:val="48"/>
        </w:rPr>
      </w:pPr>
    </w:p>
    <w:p w14:paraId="39225423" w14:textId="77777777" w:rsidR="00913DF1" w:rsidRPr="00D04834" w:rsidRDefault="00913DF1" w:rsidP="00913DF1">
      <w:pPr>
        <w:jc w:val="center"/>
        <w:outlineLvl w:val="0"/>
        <w:rPr>
          <w:rFonts w:ascii="Verdana" w:hAnsi="Verdana" w:cs="Tahoma"/>
          <w:b/>
          <w:sz w:val="72"/>
          <w:szCs w:val="72"/>
        </w:rPr>
      </w:pPr>
      <w:bookmarkStart w:id="50" w:name="_Toc112721010"/>
      <w:r w:rsidRPr="00D04834">
        <w:rPr>
          <w:rFonts w:ascii="Verdana" w:hAnsi="Verdana" w:cs="Tahoma"/>
          <w:b/>
          <w:sz w:val="72"/>
          <w:szCs w:val="72"/>
        </w:rPr>
        <w:t>Freight Forwarder Contacts</w:t>
      </w:r>
      <w:bookmarkEnd w:id="50"/>
    </w:p>
    <w:p w14:paraId="7502883F" w14:textId="77777777" w:rsidR="00913DF1" w:rsidRDefault="00913DF1" w:rsidP="00BD4C1A">
      <w:pPr>
        <w:rPr>
          <w:rStyle w:val="Heading1Char"/>
          <w:rFonts w:ascii="Verdana" w:hAnsi="Verdana"/>
        </w:rPr>
      </w:pPr>
      <w:bookmarkStart w:id="51" w:name="S51"/>
      <w:bookmarkStart w:id="52" w:name="_Toc88637779"/>
      <w:bookmarkEnd w:id="51"/>
    </w:p>
    <w:p w14:paraId="7D31C84D" w14:textId="77777777" w:rsidR="0090329C" w:rsidRDefault="0090329C" w:rsidP="00BD4C1A">
      <w:pPr>
        <w:rPr>
          <w:rStyle w:val="Heading1Char"/>
          <w:rFonts w:ascii="Verdana" w:hAnsi="Verdana"/>
        </w:rPr>
      </w:pPr>
    </w:p>
    <w:p w14:paraId="79DE3611" w14:textId="77777777" w:rsidR="0090329C" w:rsidRDefault="0090329C" w:rsidP="00BD4C1A">
      <w:pPr>
        <w:rPr>
          <w:rStyle w:val="Heading1Char"/>
          <w:rFonts w:ascii="Verdana" w:hAnsi="Verdana"/>
        </w:rPr>
      </w:pPr>
    </w:p>
    <w:p w14:paraId="5CCD335E" w14:textId="77777777" w:rsidR="0090329C" w:rsidRDefault="0090329C" w:rsidP="00BD4C1A">
      <w:pPr>
        <w:rPr>
          <w:rStyle w:val="Heading1Char"/>
          <w:rFonts w:ascii="Verdana" w:hAnsi="Verdana"/>
        </w:rPr>
      </w:pPr>
    </w:p>
    <w:p w14:paraId="47388D77" w14:textId="77777777" w:rsidR="0090329C" w:rsidRDefault="0090329C" w:rsidP="00BD4C1A">
      <w:pPr>
        <w:rPr>
          <w:rStyle w:val="Heading1Char"/>
          <w:rFonts w:ascii="Verdana" w:hAnsi="Verdana"/>
        </w:rPr>
      </w:pPr>
    </w:p>
    <w:p w14:paraId="5F97F2C8" w14:textId="77777777" w:rsidR="0090329C" w:rsidRDefault="0090329C" w:rsidP="00BD4C1A">
      <w:pPr>
        <w:rPr>
          <w:rStyle w:val="Heading1Char"/>
          <w:rFonts w:ascii="Verdana" w:hAnsi="Verdana"/>
        </w:rPr>
      </w:pPr>
    </w:p>
    <w:p w14:paraId="6349D9B7" w14:textId="77777777" w:rsidR="0090329C" w:rsidRDefault="0090329C" w:rsidP="00BD4C1A">
      <w:pPr>
        <w:rPr>
          <w:rStyle w:val="Heading1Char"/>
          <w:rFonts w:ascii="Verdana" w:hAnsi="Verdana"/>
        </w:rPr>
      </w:pPr>
    </w:p>
    <w:p w14:paraId="23323360" w14:textId="77777777" w:rsidR="0090329C" w:rsidRDefault="0090329C" w:rsidP="00BD4C1A">
      <w:pPr>
        <w:rPr>
          <w:rStyle w:val="Heading1Char"/>
          <w:rFonts w:ascii="Verdana" w:hAnsi="Verdana"/>
        </w:rPr>
      </w:pPr>
    </w:p>
    <w:p w14:paraId="57E9A0F2" w14:textId="77777777" w:rsidR="0090329C" w:rsidRDefault="0090329C" w:rsidP="00BD4C1A">
      <w:pPr>
        <w:rPr>
          <w:rStyle w:val="Heading1Char"/>
          <w:rFonts w:ascii="Verdana" w:hAnsi="Verdana"/>
        </w:rPr>
      </w:pPr>
    </w:p>
    <w:p w14:paraId="38D05129" w14:textId="77777777" w:rsidR="0090329C" w:rsidRDefault="0090329C" w:rsidP="00BD4C1A">
      <w:pPr>
        <w:rPr>
          <w:rStyle w:val="Heading1Char"/>
          <w:rFonts w:ascii="Verdana" w:hAnsi="Verdana"/>
        </w:rPr>
      </w:pPr>
    </w:p>
    <w:p w14:paraId="2AC6654B" w14:textId="77777777" w:rsidR="00BD4C1A" w:rsidRPr="006D360F" w:rsidRDefault="00015CFF" w:rsidP="00BD4C1A">
      <w:pPr>
        <w:rPr>
          <w:rStyle w:val="Heading1Char"/>
          <w:rFonts w:ascii="Verdana" w:hAnsi="Verdana"/>
          <w:sz w:val="24"/>
          <w:szCs w:val="24"/>
          <w:u w:val="none"/>
        </w:rPr>
      </w:pPr>
      <w:r w:rsidRPr="006D360F">
        <w:rPr>
          <w:rStyle w:val="Heading1Char"/>
          <w:rFonts w:ascii="Verdana" w:hAnsi="Verdana"/>
        </w:rPr>
        <w:t>6</w:t>
      </w:r>
      <w:r w:rsidR="00BD4C1A" w:rsidRPr="006D360F">
        <w:rPr>
          <w:rStyle w:val="Heading1Char"/>
          <w:rFonts w:ascii="Verdana" w:hAnsi="Verdana"/>
        </w:rPr>
        <w:t>.0</w:t>
      </w:r>
      <w:bookmarkEnd w:id="52"/>
      <w:r w:rsidR="00BD4C1A" w:rsidRPr="006D360F">
        <w:rPr>
          <w:rStyle w:val="Heading1Char"/>
          <w:rFonts w:ascii="Verdana" w:hAnsi="Verdana"/>
          <w:sz w:val="24"/>
          <w:szCs w:val="24"/>
        </w:rPr>
        <w:t xml:space="preserve"> </w:t>
      </w:r>
      <w:r w:rsidR="00BD4C1A" w:rsidRPr="006D360F">
        <w:rPr>
          <w:rStyle w:val="Heading1Char"/>
          <w:rFonts w:ascii="Verdana" w:hAnsi="Verdana"/>
        </w:rPr>
        <w:t>Ocean Service Provider List for LCL and FCL Shipments</w:t>
      </w:r>
      <w:r w:rsidR="00BD4C1A" w:rsidRPr="006D360F">
        <w:rPr>
          <w:rStyle w:val="Heading1Char"/>
          <w:rFonts w:ascii="Verdana" w:hAnsi="Verdana"/>
          <w:sz w:val="24"/>
          <w:szCs w:val="24"/>
        </w:rPr>
        <w:t xml:space="preserve"> </w:t>
      </w:r>
    </w:p>
    <w:p w14:paraId="1828A818" w14:textId="77777777" w:rsidR="0080450E" w:rsidRPr="006D360F" w:rsidRDefault="00015CFF" w:rsidP="00015CFF">
      <w:pPr>
        <w:spacing w:before="100" w:beforeAutospacing="1" w:after="100" w:afterAutospacing="1"/>
        <w:rPr>
          <w:rFonts w:ascii="Verdana" w:hAnsi="Verdana"/>
          <w:b/>
          <w:bCs/>
          <w:sz w:val="20"/>
          <w:szCs w:val="20"/>
        </w:rPr>
      </w:pPr>
      <w:r w:rsidRPr="006D360F">
        <w:rPr>
          <w:rFonts w:ascii="Verdana" w:hAnsi="Verdana"/>
          <w:b/>
          <w:bCs/>
          <w:sz w:val="20"/>
          <w:szCs w:val="20"/>
        </w:rPr>
        <w:t>D</w:t>
      </w:r>
      <w:r w:rsidR="00BD4C1A" w:rsidRPr="006D360F">
        <w:rPr>
          <w:rFonts w:ascii="Verdana" w:hAnsi="Verdana"/>
          <w:b/>
          <w:bCs/>
          <w:sz w:val="20"/>
          <w:szCs w:val="20"/>
        </w:rPr>
        <w:t xml:space="preserve">HL </w:t>
      </w:r>
      <w:r w:rsidR="001B1EA9">
        <w:rPr>
          <w:rFonts w:ascii="Verdana" w:hAnsi="Verdana"/>
          <w:b/>
          <w:bCs/>
          <w:sz w:val="20"/>
          <w:szCs w:val="20"/>
        </w:rPr>
        <w:t>OMS</w:t>
      </w:r>
      <w:r w:rsidR="00BD4C1A" w:rsidRPr="006D360F">
        <w:rPr>
          <w:rFonts w:ascii="Verdana" w:hAnsi="Verdana"/>
          <w:b/>
          <w:bCs/>
          <w:sz w:val="20"/>
          <w:szCs w:val="20"/>
        </w:rPr>
        <w:t xml:space="preserve"> Locations and Contacts </w:t>
      </w:r>
      <w:r w:rsidR="00BD4C1A" w:rsidRPr="006D360F">
        <w:rPr>
          <w:rFonts w:ascii="Verdana" w:hAnsi="Verdana"/>
          <w:b/>
          <w:bCs/>
          <w:sz w:val="20"/>
          <w:szCs w:val="20"/>
        </w:rPr>
        <w:br/>
        <w:t>for arranging carrier bookings and submitting shipment documents for ocean shipments</w:t>
      </w:r>
    </w:p>
    <w:p w14:paraId="6AC55CE2" w14:textId="77777777" w:rsidR="009D5237" w:rsidRDefault="009D5237" w:rsidP="009D5237">
      <w:pPr>
        <w:rPr>
          <w:rFonts w:ascii="Human BBY Office" w:hAnsi="Human BBY Office"/>
          <w:sz w:val="21"/>
          <w:szCs w:val="21"/>
        </w:rPr>
      </w:pPr>
      <w:hyperlink r:id="rId32" w:history="1">
        <w:r>
          <w:rPr>
            <w:rStyle w:val="Hyperlink"/>
            <w:rFonts w:ascii="Human BBY Office" w:hAnsi="Human BBY Office"/>
            <w:sz w:val="21"/>
            <w:szCs w:val="21"/>
          </w:rPr>
          <w:t xml:space="preserve">BBY ISC </w:t>
        </w:r>
        <w:r>
          <w:rPr>
            <w:rStyle w:val="Hyperlink"/>
            <w:rFonts w:ascii="Human BBY Office" w:hAnsi="Human BBY Office"/>
            <w:sz w:val="21"/>
            <w:szCs w:val="21"/>
          </w:rPr>
          <w:t>O</w:t>
        </w:r>
        <w:r>
          <w:rPr>
            <w:rStyle w:val="Hyperlink"/>
            <w:rFonts w:ascii="Human BBY Office" w:hAnsi="Human BBY Office"/>
            <w:sz w:val="21"/>
            <w:szCs w:val="21"/>
          </w:rPr>
          <w:t>rigin Contact</w:t>
        </w:r>
      </w:hyperlink>
    </w:p>
    <w:p w14:paraId="308944D6" w14:textId="77777777" w:rsidR="006D360F" w:rsidRDefault="006D360F" w:rsidP="00E41DDA">
      <w:pPr>
        <w:rPr>
          <w:rStyle w:val="Heading1Char"/>
          <w:rFonts w:ascii="Verdana" w:hAnsi="Verdana" w:cs="Tahoma"/>
          <w:sz w:val="22"/>
          <w:u w:val="none"/>
        </w:rPr>
      </w:pPr>
    </w:p>
    <w:p w14:paraId="1D228D9A" w14:textId="77777777" w:rsidR="006D360F" w:rsidRDefault="006D360F" w:rsidP="00E41DDA">
      <w:pPr>
        <w:rPr>
          <w:rStyle w:val="Heading1Char"/>
          <w:rFonts w:ascii="Verdana" w:hAnsi="Verdana" w:cs="Tahoma"/>
          <w:sz w:val="22"/>
          <w:u w:val="none"/>
        </w:rPr>
      </w:pPr>
    </w:p>
    <w:p w14:paraId="519F07D7" w14:textId="77777777" w:rsidR="00252340" w:rsidRPr="00D04834" w:rsidRDefault="00BE15E7" w:rsidP="00E41DDA">
      <w:pPr>
        <w:rPr>
          <w:rStyle w:val="Heading1Char"/>
          <w:rFonts w:ascii="Verdana" w:hAnsi="Verdana" w:cs="Tahoma"/>
          <w:sz w:val="22"/>
          <w:u w:val="none"/>
        </w:rPr>
      </w:pPr>
      <w:r>
        <w:rPr>
          <w:rStyle w:val="Heading1Char"/>
          <w:rFonts w:ascii="Verdana" w:hAnsi="Verdana" w:cs="Tahoma"/>
          <w:sz w:val="22"/>
          <w:u w:val="none"/>
        </w:rPr>
        <w:t>6</w:t>
      </w:r>
      <w:r w:rsidR="00252340" w:rsidRPr="00D04834">
        <w:rPr>
          <w:rStyle w:val="Heading1Char"/>
          <w:rFonts w:ascii="Verdana" w:hAnsi="Verdana" w:cs="Tahoma"/>
          <w:sz w:val="22"/>
          <w:u w:val="none"/>
        </w:rPr>
        <w:t>.1</w:t>
      </w:r>
      <w:r w:rsidR="00252340" w:rsidRPr="00D04834">
        <w:rPr>
          <w:rStyle w:val="Heading1Char"/>
          <w:rFonts w:ascii="Verdana" w:hAnsi="Verdana" w:cs="Tahoma"/>
          <w:sz w:val="22"/>
          <w:u w:val="none"/>
        </w:rPr>
        <w:tab/>
        <w:t>Air Service Provider List</w:t>
      </w:r>
    </w:p>
    <w:p w14:paraId="5CFC941A" w14:textId="77777777" w:rsidR="00252340" w:rsidRPr="00D04834" w:rsidRDefault="00252340" w:rsidP="00E54884">
      <w:pPr>
        <w:rPr>
          <w:rFonts w:ascii="Verdana" w:hAnsi="Verdana" w:cs="Tahoma"/>
          <w:b/>
          <w:bCs/>
          <w:sz w:val="20"/>
          <w:szCs w:val="20"/>
        </w:rPr>
      </w:pPr>
    </w:p>
    <w:p w14:paraId="60CA90D8" w14:textId="77777777" w:rsidR="00252340" w:rsidRDefault="00252340" w:rsidP="00E54884">
      <w:pPr>
        <w:rPr>
          <w:rFonts w:ascii="Verdana" w:hAnsi="Verdana" w:cs="Tahoma"/>
          <w:bCs/>
          <w:sz w:val="20"/>
        </w:rPr>
      </w:pPr>
      <w:r w:rsidRPr="00D04834">
        <w:rPr>
          <w:rFonts w:ascii="Verdana" w:hAnsi="Verdana" w:cs="Tahoma"/>
          <w:bCs/>
          <w:sz w:val="20"/>
          <w:szCs w:val="20"/>
        </w:rPr>
        <w:t>Expeditors International of Washington, Inc., Locations and Contacts</w:t>
      </w:r>
      <w:r w:rsidRPr="00D04834">
        <w:rPr>
          <w:rFonts w:ascii="Verdana" w:hAnsi="Verdana" w:cs="Tahoma"/>
          <w:bCs/>
          <w:sz w:val="20"/>
          <w:szCs w:val="20"/>
        </w:rPr>
        <w:br/>
        <w:t xml:space="preserve">for arranging carrier bookings and submitting shipment documents </w:t>
      </w:r>
      <w:r w:rsidRPr="00D04834">
        <w:rPr>
          <w:rFonts w:ascii="Verdana" w:hAnsi="Verdana" w:cs="Tahoma"/>
          <w:bCs/>
          <w:sz w:val="20"/>
        </w:rPr>
        <w:t>for air freight shipments</w:t>
      </w:r>
    </w:p>
    <w:p w14:paraId="5623A1C8" w14:textId="77777777" w:rsidR="003F095A" w:rsidRDefault="003F095A" w:rsidP="00E54884">
      <w:pPr>
        <w:rPr>
          <w:rFonts w:ascii="Verdana" w:hAnsi="Verdana" w:cs="Tahoma"/>
          <w:bCs/>
          <w:sz w:val="20"/>
        </w:rPr>
      </w:pPr>
    </w:p>
    <w:p w14:paraId="30026467" w14:textId="77777777" w:rsidR="005610DC" w:rsidRDefault="005610DC" w:rsidP="005610DC">
      <w:pPr>
        <w:rPr>
          <w:rFonts w:ascii="Human BBY Office" w:hAnsi="Human BBY Office"/>
          <w:sz w:val="21"/>
          <w:szCs w:val="21"/>
        </w:rPr>
      </w:pPr>
      <w:hyperlink r:id="rId33" w:history="1">
        <w:r>
          <w:rPr>
            <w:rStyle w:val="Hyperlink"/>
            <w:rFonts w:ascii="Human BBY Office" w:hAnsi="Human BBY Office"/>
            <w:sz w:val="21"/>
            <w:szCs w:val="21"/>
          </w:rPr>
          <w:t>Expeditors Origins</w:t>
        </w:r>
        <w:r>
          <w:rPr>
            <w:rStyle w:val="Hyperlink"/>
            <w:rFonts w:ascii="Human BBY Office" w:hAnsi="Human BBY Office"/>
            <w:sz w:val="21"/>
            <w:szCs w:val="21"/>
          </w:rPr>
          <w:t xml:space="preserve"> </w:t>
        </w:r>
        <w:r>
          <w:rPr>
            <w:rStyle w:val="Hyperlink"/>
            <w:rFonts w:ascii="Human BBY Office" w:hAnsi="Human BBY Office"/>
            <w:sz w:val="21"/>
            <w:szCs w:val="21"/>
          </w:rPr>
          <w:t>Air Contact List</w:t>
        </w:r>
      </w:hyperlink>
    </w:p>
    <w:p w14:paraId="66D288B9" w14:textId="77777777" w:rsidR="008B712A" w:rsidRDefault="008B712A" w:rsidP="00E54884">
      <w:pPr>
        <w:rPr>
          <w:rStyle w:val="Heading1Char"/>
          <w:rFonts w:ascii="Verdana" w:hAnsi="Verdana" w:cs="Tahoma"/>
          <w:sz w:val="22"/>
          <w:u w:val="none"/>
        </w:rPr>
      </w:pPr>
    </w:p>
    <w:p w14:paraId="35D42216" w14:textId="77777777" w:rsidR="008B712A" w:rsidRDefault="008B712A" w:rsidP="00E54884">
      <w:pPr>
        <w:rPr>
          <w:rStyle w:val="Heading1Char"/>
          <w:rFonts w:ascii="Verdana" w:hAnsi="Verdana" w:cs="Tahoma"/>
          <w:sz w:val="22"/>
          <w:u w:val="none"/>
        </w:rPr>
      </w:pPr>
    </w:p>
    <w:p w14:paraId="262C69A8" w14:textId="77777777" w:rsidR="00520154" w:rsidRDefault="00BE15E7" w:rsidP="00E54884">
      <w:pPr>
        <w:rPr>
          <w:rStyle w:val="Heading1Char"/>
          <w:rFonts w:ascii="Verdana" w:hAnsi="Verdana" w:cs="Tahoma"/>
          <w:sz w:val="22"/>
          <w:u w:val="none"/>
        </w:rPr>
      </w:pPr>
      <w:r>
        <w:rPr>
          <w:rStyle w:val="Heading1Char"/>
          <w:rFonts w:ascii="Verdana" w:hAnsi="Verdana" w:cs="Tahoma"/>
          <w:sz w:val="22"/>
          <w:u w:val="none"/>
        </w:rPr>
        <w:t>6</w:t>
      </w:r>
      <w:r w:rsidR="00520154" w:rsidRPr="00520154">
        <w:rPr>
          <w:rStyle w:val="Heading1Char"/>
          <w:rFonts w:ascii="Verdana" w:hAnsi="Verdana" w:cs="Tahoma"/>
          <w:sz w:val="22"/>
          <w:u w:val="none"/>
        </w:rPr>
        <w:t xml:space="preserve">.2 Cross Border </w:t>
      </w:r>
      <w:r w:rsidR="00520154" w:rsidRPr="00D04834">
        <w:rPr>
          <w:rStyle w:val="Heading1Char"/>
          <w:rFonts w:ascii="Verdana" w:hAnsi="Verdana" w:cs="Tahoma"/>
          <w:sz w:val="22"/>
          <w:u w:val="none"/>
        </w:rPr>
        <w:t xml:space="preserve">Service Provider </w:t>
      </w:r>
    </w:p>
    <w:p w14:paraId="10DE0656" w14:textId="77777777" w:rsidR="00520154" w:rsidRPr="00B5472E" w:rsidRDefault="00520154" w:rsidP="00E54884">
      <w:pPr>
        <w:rPr>
          <w:rStyle w:val="Heading1Char"/>
          <w:rFonts w:ascii="Verdana" w:hAnsi="Verdana" w:cs="Tahoma"/>
          <w:b w:val="0"/>
          <w:sz w:val="20"/>
          <w:szCs w:val="20"/>
          <w:u w:val="none"/>
        </w:rPr>
      </w:pPr>
      <w:r w:rsidRPr="00B5472E">
        <w:rPr>
          <w:rStyle w:val="Heading1Char"/>
          <w:rFonts w:ascii="Verdana" w:hAnsi="Verdana" w:cs="Tahoma"/>
          <w:b w:val="0"/>
          <w:sz w:val="20"/>
          <w:szCs w:val="20"/>
          <w:u w:val="none"/>
        </w:rPr>
        <w:t>For purposes of this guide, a cross border shipment is defined as movements of product from the U.S. or Mexico to Canada</w:t>
      </w:r>
    </w:p>
    <w:p w14:paraId="30A5BC7A" w14:textId="77777777" w:rsidR="00520154" w:rsidRDefault="00520154" w:rsidP="00E54884">
      <w:pPr>
        <w:rPr>
          <w:rStyle w:val="Heading1Char"/>
          <w:rFonts w:ascii="Verdana" w:hAnsi="Verdana" w:cs="Tahoma"/>
          <w:b w:val="0"/>
          <w:sz w:val="24"/>
          <w:szCs w:val="24"/>
          <w:u w:val="none"/>
        </w:rPr>
      </w:pPr>
    </w:p>
    <w:p w14:paraId="613C66BD" w14:textId="77777777" w:rsidR="007B214B" w:rsidRPr="00143C48" w:rsidRDefault="007B214B" w:rsidP="00143C48">
      <w:pPr>
        <w:rPr>
          <w:rFonts w:ascii="Verdana" w:hAnsi="Verdana" w:cs="Arial"/>
          <w:sz w:val="20"/>
          <w:szCs w:val="20"/>
        </w:rPr>
      </w:pPr>
      <w:r w:rsidRPr="00143C48">
        <w:rPr>
          <w:rFonts w:ascii="Verdana" w:hAnsi="Verdana" w:cs="Arial"/>
          <w:b/>
          <w:bCs/>
          <w:sz w:val="20"/>
          <w:szCs w:val="20"/>
        </w:rPr>
        <w:t>DHL Global Forwarding (Canada) Inc.</w:t>
      </w:r>
    </w:p>
    <w:p w14:paraId="653E595E" w14:textId="77777777" w:rsidR="007B214B" w:rsidRPr="00143C48" w:rsidRDefault="007B214B" w:rsidP="00143C48">
      <w:pPr>
        <w:rPr>
          <w:rFonts w:ascii="Verdana" w:hAnsi="Verdana" w:cs="Arial"/>
          <w:sz w:val="20"/>
          <w:szCs w:val="20"/>
        </w:rPr>
      </w:pPr>
      <w:r w:rsidRPr="00143C48">
        <w:rPr>
          <w:rFonts w:ascii="Verdana" w:hAnsi="Verdana" w:cs="Arial"/>
          <w:sz w:val="20"/>
          <w:szCs w:val="20"/>
        </w:rPr>
        <w:t>Unit 230 - 13091 Vanier Place</w:t>
      </w:r>
    </w:p>
    <w:p w14:paraId="23F75CE4" w14:textId="77777777" w:rsidR="007B214B" w:rsidRPr="00143C48" w:rsidRDefault="007B214B" w:rsidP="00143C48">
      <w:pPr>
        <w:rPr>
          <w:rFonts w:ascii="Verdana" w:hAnsi="Verdana" w:cs="Arial"/>
          <w:sz w:val="20"/>
          <w:szCs w:val="20"/>
        </w:rPr>
      </w:pPr>
      <w:r w:rsidRPr="00143C48">
        <w:rPr>
          <w:rFonts w:ascii="Verdana" w:hAnsi="Verdana" w:cs="Arial"/>
          <w:sz w:val="20"/>
          <w:szCs w:val="20"/>
        </w:rPr>
        <w:t>Richmond, BC V6V 2J1</w:t>
      </w:r>
    </w:p>
    <w:p w14:paraId="63B36653" w14:textId="77777777" w:rsidR="007B214B" w:rsidRPr="00143C48" w:rsidRDefault="007B214B" w:rsidP="00143C48">
      <w:pPr>
        <w:pStyle w:val="HTMLPreformatted"/>
        <w:ind w:left="720"/>
        <w:rPr>
          <w:rFonts w:ascii="Verdana" w:hAnsi="Verdana"/>
        </w:rPr>
      </w:pPr>
    </w:p>
    <w:p w14:paraId="746973A3" w14:textId="77777777" w:rsidR="007B214B" w:rsidRPr="00143C48" w:rsidRDefault="007B214B" w:rsidP="00143C48">
      <w:pPr>
        <w:pStyle w:val="HTMLPreformatted"/>
        <w:rPr>
          <w:rFonts w:ascii="Verdana" w:hAnsi="Verdana"/>
        </w:rPr>
      </w:pPr>
      <w:r w:rsidRPr="00143C48">
        <w:rPr>
          <w:rFonts w:ascii="Verdana" w:hAnsi="Verdana"/>
        </w:rPr>
        <w:t xml:space="preserve">Attn:  </w:t>
      </w:r>
      <w:r w:rsidR="00143C48">
        <w:rPr>
          <w:rFonts w:ascii="Verdana" w:hAnsi="Verdana"/>
        </w:rPr>
        <w:tab/>
      </w:r>
      <w:r w:rsidRPr="00143C48">
        <w:rPr>
          <w:rFonts w:ascii="Verdana" w:hAnsi="Verdana"/>
        </w:rPr>
        <w:t xml:space="preserve">Regional Manager – Western Canada - Thao Lam </w:t>
      </w:r>
      <w:hyperlink r:id="rId34" w:history="1">
        <w:r w:rsidRPr="00143C48">
          <w:rPr>
            <w:rStyle w:val="Hyperlink"/>
            <w:rFonts w:ascii="Verdana" w:hAnsi="Verdana"/>
            <w:color w:val="auto"/>
          </w:rPr>
          <w:t>thao.lam@dhl.com</w:t>
        </w:r>
      </w:hyperlink>
      <w:r w:rsidRPr="00143C48">
        <w:rPr>
          <w:rFonts w:ascii="Verdana" w:hAnsi="Verdana"/>
        </w:rPr>
        <w:t xml:space="preserve"> </w:t>
      </w:r>
    </w:p>
    <w:p w14:paraId="0C862D3A" w14:textId="77777777" w:rsidR="007B214B" w:rsidRPr="00143C48" w:rsidRDefault="00143C48" w:rsidP="00143C48">
      <w:pPr>
        <w:pStyle w:val="HTMLPreformatted"/>
        <w:rPr>
          <w:rFonts w:ascii="Verdana" w:hAnsi="Verdana"/>
        </w:rPr>
      </w:pPr>
      <w:r>
        <w:rPr>
          <w:rFonts w:ascii="Verdana" w:hAnsi="Verdana"/>
        </w:rPr>
        <w:tab/>
      </w:r>
      <w:r w:rsidR="007B214B" w:rsidRPr="00143C48">
        <w:rPr>
          <w:rFonts w:ascii="Verdana" w:hAnsi="Verdana"/>
        </w:rPr>
        <w:t xml:space="preserve">Romeo Sinsay - </w:t>
      </w:r>
      <w:hyperlink r:id="rId35" w:history="1">
        <w:r w:rsidR="007B214B" w:rsidRPr="00143C48">
          <w:rPr>
            <w:rStyle w:val="Hyperlink"/>
            <w:rFonts w:ascii="Verdana" w:hAnsi="Verdana"/>
            <w:color w:val="auto"/>
          </w:rPr>
          <w:t>Romeo.Sinsay@dhl.com</w:t>
        </w:r>
      </w:hyperlink>
      <w:r w:rsidR="007B214B" w:rsidRPr="00143C48">
        <w:rPr>
          <w:rFonts w:ascii="Verdana" w:hAnsi="Verdana"/>
        </w:rPr>
        <w:t xml:space="preserve"> </w:t>
      </w:r>
    </w:p>
    <w:p w14:paraId="1281CB09" w14:textId="77777777" w:rsidR="007B214B" w:rsidRPr="00143C48" w:rsidRDefault="007B214B" w:rsidP="00143C48">
      <w:pPr>
        <w:pStyle w:val="HTMLPreformatted"/>
        <w:ind w:left="720"/>
        <w:rPr>
          <w:rFonts w:ascii="Verdana" w:hAnsi="Verdana"/>
        </w:rPr>
      </w:pPr>
      <w:r w:rsidRPr="00143C48">
        <w:rPr>
          <w:rFonts w:ascii="Verdana" w:hAnsi="Verdana"/>
        </w:rPr>
        <w:t>   </w:t>
      </w:r>
      <w:r w:rsidR="00B34CBD">
        <w:rPr>
          <w:rFonts w:ascii="Verdana" w:hAnsi="Verdana"/>
        </w:rPr>
        <w:t>Jade Richards</w:t>
      </w:r>
      <w:r w:rsidRPr="00143C48">
        <w:rPr>
          <w:rFonts w:ascii="Verdana" w:hAnsi="Verdana"/>
        </w:rPr>
        <w:t xml:space="preserve"> </w:t>
      </w:r>
      <w:r w:rsidR="00B34CBD">
        <w:rPr>
          <w:rFonts w:ascii="Verdana" w:hAnsi="Verdana"/>
        </w:rPr>
        <w:t>–</w:t>
      </w:r>
      <w:r w:rsidRPr="00143C48">
        <w:rPr>
          <w:rFonts w:ascii="Verdana" w:hAnsi="Verdana"/>
        </w:rPr>
        <w:t xml:space="preserve"> </w:t>
      </w:r>
      <w:hyperlink r:id="rId36" w:history="1">
        <w:r w:rsidR="00B34CBD" w:rsidRPr="007501C1">
          <w:rPr>
            <w:rStyle w:val="Hyperlink"/>
            <w:rFonts w:ascii="Verdana" w:hAnsi="Verdana"/>
          </w:rPr>
          <w:t>Jade.Richards@dhl.com</w:t>
        </w:r>
      </w:hyperlink>
      <w:r w:rsidR="00B34CBD">
        <w:rPr>
          <w:rFonts w:ascii="Verdana" w:hAnsi="Verdana"/>
        </w:rPr>
        <w:t xml:space="preserve"> </w:t>
      </w:r>
    </w:p>
    <w:p w14:paraId="1856DE41" w14:textId="77777777" w:rsidR="007B214B" w:rsidRPr="00143C48" w:rsidRDefault="007B214B" w:rsidP="00143C48">
      <w:pPr>
        <w:autoSpaceDE w:val="0"/>
        <w:autoSpaceDN w:val="0"/>
        <w:rPr>
          <w:rFonts w:ascii="Verdana" w:hAnsi="Verdana"/>
          <w:sz w:val="20"/>
          <w:szCs w:val="20"/>
        </w:rPr>
      </w:pPr>
      <w:r w:rsidRPr="00143C48">
        <w:rPr>
          <w:rFonts w:ascii="Verdana" w:hAnsi="Verdana" w:cs="Arial"/>
          <w:sz w:val="20"/>
          <w:szCs w:val="20"/>
        </w:rPr>
        <w:t xml:space="preserve">             Group Email - </w:t>
      </w:r>
      <w:hyperlink r:id="rId37" w:history="1">
        <w:r w:rsidR="00B34CBD" w:rsidRPr="007501C1">
          <w:rPr>
            <w:rStyle w:val="Hyperlink"/>
            <w:rFonts w:ascii="Verdana" w:hAnsi="Verdana" w:cs="Segoe UI"/>
            <w:sz w:val="20"/>
            <w:szCs w:val="20"/>
          </w:rPr>
          <w:t>dgf_ca_yvr_oi@dhl.com</w:t>
        </w:r>
      </w:hyperlink>
      <w:r w:rsidRPr="00143C48">
        <w:rPr>
          <w:rFonts w:ascii="Verdana" w:hAnsi="Verdana" w:cs="Segoe UI"/>
          <w:sz w:val="20"/>
          <w:szCs w:val="20"/>
        </w:rPr>
        <w:t xml:space="preserve"> </w:t>
      </w:r>
    </w:p>
    <w:p w14:paraId="5799301D" w14:textId="77777777" w:rsidR="004C543E" w:rsidRPr="00F8329C" w:rsidRDefault="004C543E" w:rsidP="00E54884">
      <w:pPr>
        <w:pStyle w:val="HTMLPreformatted"/>
        <w:rPr>
          <w:rFonts w:ascii="Verdana" w:hAnsi="Verdana"/>
        </w:rPr>
      </w:pPr>
    </w:p>
    <w:p w14:paraId="2AD7B3D6" w14:textId="77777777" w:rsidR="004C543E" w:rsidRPr="00F8329C" w:rsidRDefault="004C543E" w:rsidP="00E54884">
      <w:pPr>
        <w:pStyle w:val="HTMLPreformatted"/>
        <w:rPr>
          <w:rFonts w:ascii="Verdana" w:hAnsi="Verdana"/>
        </w:rPr>
      </w:pPr>
    </w:p>
    <w:p w14:paraId="301AD06A" w14:textId="77777777" w:rsidR="00520154" w:rsidRPr="00F8329C" w:rsidRDefault="00A276DA" w:rsidP="00E54884">
      <w:pPr>
        <w:pStyle w:val="HTMLPreformatted"/>
        <w:rPr>
          <w:rFonts w:ascii="Verdana" w:hAnsi="Verdana"/>
        </w:rPr>
      </w:pPr>
      <w:r w:rsidRPr="00F8329C">
        <w:rPr>
          <w:rFonts w:ascii="Verdana" w:hAnsi="Verdana"/>
        </w:rPr>
        <w:t xml:space="preserve"> </w:t>
      </w:r>
    </w:p>
    <w:p w14:paraId="0FBA4AC7" w14:textId="77777777" w:rsidR="00252340" w:rsidRPr="00D04834" w:rsidRDefault="00252340" w:rsidP="00E54884">
      <w:pPr>
        <w:rPr>
          <w:rFonts w:ascii="Verdana" w:hAnsi="Verdana" w:cs="Tahoma"/>
          <w:b/>
          <w:sz w:val="24"/>
          <w:szCs w:val="24"/>
        </w:rPr>
      </w:pPr>
      <w:r w:rsidRPr="00D04834">
        <w:rPr>
          <w:rStyle w:val="Heading1Char"/>
          <w:rFonts w:ascii="Verdana" w:hAnsi="Verdana" w:cs="Tahoma"/>
          <w:b w:val="0"/>
          <w:sz w:val="24"/>
          <w:szCs w:val="24"/>
          <w:u w:val="none"/>
        </w:rPr>
        <w:br w:type="page"/>
      </w:r>
    </w:p>
    <w:p w14:paraId="78D366B7" w14:textId="77777777" w:rsidR="00252340" w:rsidRPr="00D04834" w:rsidRDefault="00252340" w:rsidP="00E54884">
      <w:pPr>
        <w:rPr>
          <w:rFonts w:ascii="Verdana" w:hAnsi="Verdana" w:cs="Tahoma"/>
          <w:sz w:val="20"/>
          <w:szCs w:val="20"/>
        </w:rPr>
      </w:pPr>
    </w:p>
    <w:p w14:paraId="6118840C" w14:textId="77777777" w:rsidR="00252340" w:rsidRPr="00D04834" w:rsidRDefault="00252340" w:rsidP="00E54884">
      <w:pPr>
        <w:rPr>
          <w:rFonts w:ascii="Verdana" w:hAnsi="Verdana" w:cs="Tahoma"/>
          <w:sz w:val="20"/>
          <w:szCs w:val="20"/>
        </w:rPr>
      </w:pPr>
    </w:p>
    <w:p w14:paraId="048EAD16" w14:textId="77777777" w:rsidR="00252340" w:rsidRPr="00D04834" w:rsidRDefault="00252340" w:rsidP="00E54884">
      <w:pPr>
        <w:pBdr>
          <w:bottom w:val="single" w:sz="6" w:space="1" w:color="auto"/>
        </w:pBdr>
        <w:jc w:val="center"/>
        <w:outlineLvl w:val="0"/>
        <w:rPr>
          <w:rFonts w:ascii="Verdana" w:hAnsi="Verdana" w:cs="Tahoma"/>
          <w:b/>
          <w:sz w:val="144"/>
          <w:szCs w:val="144"/>
        </w:rPr>
      </w:pPr>
      <w:bookmarkStart w:id="53" w:name="_Toc112721013"/>
    </w:p>
    <w:p w14:paraId="7092C79B" w14:textId="77777777" w:rsidR="00252340" w:rsidRPr="00D04834" w:rsidRDefault="00BE15E7" w:rsidP="00E54884">
      <w:pPr>
        <w:pBdr>
          <w:bottom w:val="single" w:sz="6" w:space="1" w:color="auto"/>
        </w:pBdr>
        <w:jc w:val="center"/>
        <w:outlineLvl w:val="0"/>
        <w:rPr>
          <w:rFonts w:ascii="Verdana" w:hAnsi="Verdana" w:cs="Tahoma"/>
          <w:b/>
          <w:sz w:val="144"/>
          <w:szCs w:val="144"/>
        </w:rPr>
      </w:pPr>
      <w:bookmarkStart w:id="54" w:name="S7"/>
      <w:bookmarkEnd w:id="54"/>
      <w:r>
        <w:rPr>
          <w:rFonts w:ascii="Verdana" w:hAnsi="Verdana" w:cs="Tahoma"/>
          <w:b/>
          <w:sz w:val="144"/>
          <w:szCs w:val="144"/>
        </w:rPr>
        <w:t>Section 7</w:t>
      </w:r>
    </w:p>
    <w:bookmarkEnd w:id="53"/>
    <w:p w14:paraId="4A00825D" w14:textId="77777777" w:rsidR="00252340" w:rsidRPr="00D04834" w:rsidRDefault="00252340" w:rsidP="00E54884">
      <w:pPr>
        <w:pBdr>
          <w:bottom w:val="single" w:sz="6" w:space="1" w:color="auto"/>
        </w:pBdr>
        <w:jc w:val="center"/>
        <w:outlineLvl w:val="0"/>
        <w:rPr>
          <w:rFonts w:ascii="Verdana" w:hAnsi="Verdana" w:cs="Tahoma"/>
          <w:b/>
          <w:sz w:val="144"/>
          <w:szCs w:val="144"/>
        </w:rPr>
      </w:pPr>
    </w:p>
    <w:p w14:paraId="109609C6" w14:textId="77777777" w:rsidR="00252340" w:rsidRPr="00D04834" w:rsidRDefault="00252340" w:rsidP="00E54884">
      <w:pPr>
        <w:pBdr>
          <w:bottom w:val="single" w:sz="6" w:space="1" w:color="auto"/>
        </w:pBdr>
        <w:jc w:val="center"/>
        <w:outlineLvl w:val="0"/>
        <w:rPr>
          <w:rFonts w:ascii="Verdana" w:hAnsi="Verdana" w:cs="Tahoma"/>
          <w:b/>
          <w:sz w:val="48"/>
          <w:szCs w:val="48"/>
        </w:rPr>
      </w:pPr>
    </w:p>
    <w:p w14:paraId="67019831" w14:textId="77777777" w:rsidR="00252340" w:rsidRPr="00D04834" w:rsidRDefault="00252340" w:rsidP="00E54884">
      <w:pPr>
        <w:jc w:val="center"/>
        <w:outlineLvl w:val="0"/>
        <w:rPr>
          <w:rFonts w:ascii="Verdana" w:hAnsi="Verdana" w:cs="Tahoma"/>
          <w:b/>
          <w:sz w:val="72"/>
          <w:szCs w:val="72"/>
        </w:rPr>
      </w:pPr>
    </w:p>
    <w:p w14:paraId="43387089" w14:textId="77777777" w:rsidR="00252340" w:rsidRPr="00D04834" w:rsidRDefault="00252340" w:rsidP="00E54884">
      <w:pPr>
        <w:jc w:val="center"/>
        <w:outlineLvl w:val="0"/>
        <w:rPr>
          <w:rFonts w:ascii="Verdana" w:hAnsi="Verdana" w:cs="Tahoma"/>
          <w:b/>
          <w:sz w:val="72"/>
          <w:szCs w:val="72"/>
        </w:rPr>
      </w:pPr>
    </w:p>
    <w:p w14:paraId="6741FE5A" w14:textId="77777777" w:rsidR="00252340" w:rsidRPr="00D04834" w:rsidRDefault="00252340" w:rsidP="00E54884">
      <w:pPr>
        <w:jc w:val="center"/>
        <w:outlineLvl w:val="0"/>
        <w:rPr>
          <w:rFonts w:ascii="Verdana" w:hAnsi="Verdana" w:cs="Tahoma"/>
          <w:b/>
          <w:sz w:val="72"/>
          <w:szCs w:val="72"/>
        </w:rPr>
      </w:pPr>
      <w:bookmarkStart w:id="55" w:name="_Toc112721014"/>
      <w:r w:rsidRPr="00D04834">
        <w:rPr>
          <w:rFonts w:ascii="Verdana" w:hAnsi="Verdana" w:cs="Tahoma"/>
          <w:b/>
          <w:sz w:val="72"/>
          <w:szCs w:val="72"/>
        </w:rPr>
        <w:t>Packaging and Label Requirements</w:t>
      </w:r>
      <w:bookmarkEnd w:id="55"/>
    </w:p>
    <w:p w14:paraId="69C7A094" w14:textId="77777777" w:rsidR="00252340" w:rsidRPr="00D04834" w:rsidRDefault="00252340" w:rsidP="00E54884">
      <w:pPr>
        <w:pBdr>
          <w:bottom w:val="single" w:sz="6" w:space="1" w:color="auto"/>
        </w:pBdr>
        <w:jc w:val="center"/>
        <w:rPr>
          <w:rFonts w:ascii="Verdana" w:hAnsi="Verdana" w:cs="Tahoma"/>
          <w:sz w:val="144"/>
          <w:szCs w:val="144"/>
        </w:rPr>
      </w:pPr>
      <w:r w:rsidRPr="00D04834">
        <w:rPr>
          <w:rFonts w:ascii="Verdana" w:hAnsi="Verdana" w:cs="Tahoma"/>
          <w:b/>
          <w:bCs/>
          <w:sz w:val="40"/>
          <w:szCs w:val="40"/>
        </w:rPr>
        <w:t xml:space="preserve"> </w:t>
      </w:r>
      <w:r w:rsidRPr="00D04834">
        <w:rPr>
          <w:rFonts w:ascii="Verdana" w:hAnsi="Verdana" w:cs="Tahoma"/>
          <w:b/>
          <w:bCs/>
          <w:sz w:val="40"/>
          <w:szCs w:val="40"/>
        </w:rPr>
        <w:tab/>
      </w:r>
    </w:p>
    <w:p w14:paraId="2A683E76" w14:textId="77777777" w:rsidR="00252340" w:rsidRPr="00D04834" w:rsidRDefault="00252340" w:rsidP="00E54884">
      <w:pPr>
        <w:pBdr>
          <w:bottom w:val="single" w:sz="6" w:space="1" w:color="auto"/>
        </w:pBdr>
        <w:rPr>
          <w:rFonts w:ascii="Verdana" w:hAnsi="Verdana" w:cs="Tahoma"/>
          <w:sz w:val="20"/>
          <w:szCs w:val="20"/>
        </w:rPr>
      </w:pPr>
    </w:p>
    <w:p w14:paraId="7C30EF88" w14:textId="77777777" w:rsidR="00252340" w:rsidRPr="00D04834" w:rsidRDefault="00252340" w:rsidP="00E54884">
      <w:pPr>
        <w:rPr>
          <w:rFonts w:ascii="Verdana" w:hAnsi="Verdana" w:cs="Tahoma"/>
          <w:sz w:val="20"/>
          <w:szCs w:val="20"/>
        </w:rPr>
      </w:pPr>
    </w:p>
    <w:p w14:paraId="7C623D39" w14:textId="77777777" w:rsidR="00252340" w:rsidRPr="00D04834" w:rsidRDefault="00252340" w:rsidP="00E54884">
      <w:pPr>
        <w:rPr>
          <w:rFonts w:ascii="Verdana" w:hAnsi="Verdana" w:cs="Tahoma"/>
          <w:sz w:val="20"/>
          <w:szCs w:val="20"/>
        </w:rPr>
      </w:pPr>
    </w:p>
    <w:p w14:paraId="5FD3A79F" w14:textId="77777777" w:rsidR="00252340" w:rsidRPr="00D04834" w:rsidRDefault="00252340" w:rsidP="00E54884">
      <w:pPr>
        <w:outlineLvl w:val="1"/>
        <w:rPr>
          <w:rFonts w:ascii="Verdana" w:hAnsi="Verdana" w:cs="Tahoma"/>
          <w:b/>
          <w:sz w:val="24"/>
          <w:szCs w:val="24"/>
        </w:rPr>
      </w:pPr>
    </w:p>
    <w:p w14:paraId="55D2589A" w14:textId="77777777" w:rsidR="00E87C5E" w:rsidRDefault="00E87C5E" w:rsidP="00E87C5E">
      <w:pPr>
        <w:rPr>
          <w:rFonts w:ascii="Verdana" w:hAnsi="Verdana"/>
          <w:sz w:val="20"/>
          <w:szCs w:val="20"/>
        </w:rPr>
      </w:pPr>
      <w:bookmarkStart w:id="56" w:name="S60"/>
      <w:bookmarkEnd w:id="56"/>
      <w:r>
        <w:rPr>
          <w:rFonts w:ascii="Verdana" w:hAnsi="Verdana"/>
          <w:sz w:val="20"/>
          <w:szCs w:val="20"/>
        </w:rPr>
        <w:t xml:space="preserve">It is expected that all shipments to Best Buy from all vendors will be in compliance with the requirements as set forth in the below section.  </w:t>
      </w:r>
    </w:p>
    <w:p w14:paraId="019DDD9F" w14:textId="77777777" w:rsidR="00B35B13" w:rsidRDefault="00B35B13" w:rsidP="00E87C5E">
      <w:pPr>
        <w:rPr>
          <w:rFonts w:ascii="Verdana" w:hAnsi="Verdana"/>
          <w:sz w:val="20"/>
          <w:szCs w:val="20"/>
        </w:rPr>
      </w:pPr>
    </w:p>
    <w:p w14:paraId="204BCFCA" w14:textId="77777777" w:rsidR="00E87C5E" w:rsidRDefault="00E87C5E" w:rsidP="00E87C5E">
      <w:pPr>
        <w:rPr>
          <w:rFonts w:ascii="Verdana" w:hAnsi="Verdana"/>
          <w:b/>
          <w:bCs/>
        </w:rPr>
      </w:pPr>
      <w:bookmarkStart w:id="57" w:name="s70"/>
      <w:r>
        <w:rPr>
          <w:rFonts w:ascii="Verdana" w:hAnsi="Verdana"/>
          <w:b/>
          <w:bCs/>
        </w:rPr>
        <w:t>7.0    Packaging Requirements</w:t>
      </w:r>
      <w:bookmarkEnd w:id="57"/>
    </w:p>
    <w:p w14:paraId="176F469D" w14:textId="77777777" w:rsidR="00E87C5E" w:rsidRDefault="00E87C5E" w:rsidP="00E87C5E">
      <w:pPr>
        <w:rPr>
          <w:rFonts w:ascii="Verdana" w:hAnsi="Verdana"/>
          <w:b/>
          <w:bCs/>
          <w:sz w:val="20"/>
          <w:szCs w:val="20"/>
        </w:rPr>
      </w:pPr>
    </w:p>
    <w:p w14:paraId="22F4A5EE" w14:textId="77777777" w:rsidR="00E87C5E" w:rsidRDefault="00E87C5E" w:rsidP="00FC46C2">
      <w:pPr>
        <w:numPr>
          <w:ilvl w:val="0"/>
          <w:numId w:val="14"/>
        </w:numPr>
        <w:rPr>
          <w:rFonts w:ascii="Verdana" w:hAnsi="Verdana"/>
          <w:sz w:val="20"/>
          <w:szCs w:val="20"/>
        </w:rPr>
      </w:pPr>
      <w:r>
        <w:rPr>
          <w:rFonts w:ascii="Verdana" w:hAnsi="Verdana"/>
          <w:sz w:val="20"/>
          <w:szCs w:val="20"/>
        </w:rPr>
        <w:t xml:space="preserve">All products must be packaged to conform with good packaging procedures, the requirements of carriers and to the National Motor Freight Classifications (NMFC) requirements.  See their website </w:t>
      </w:r>
      <w:hyperlink r:id="rId38" w:history="1">
        <w:r>
          <w:rPr>
            <w:rStyle w:val="Hyperlink"/>
            <w:rFonts w:ascii="Verdana" w:hAnsi="Verdana"/>
            <w:sz w:val="20"/>
            <w:szCs w:val="20"/>
          </w:rPr>
          <w:t>www.nmfta.org</w:t>
        </w:r>
      </w:hyperlink>
      <w:r>
        <w:rPr>
          <w:rFonts w:ascii="Verdana" w:hAnsi="Verdana"/>
          <w:sz w:val="20"/>
          <w:szCs w:val="20"/>
        </w:rPr>
        <w:t xml:space="preserve"> for classification listings. </w:t>
      </w:r>
    </w:p>
    <w:p w14:paraId="1E8E4FBA" w14:textId="77777777" w:rsidR="00E87C5E" w:rsidRDefault="00E87C5E" w:rsidP="00FC46C2">
      <w:pPr>
        <w:numPr>
          <w:ilvl w:val="0"/>
          <w:numId w:val="14"/>
        </w:numPr>
        <w:rPr>
          <w:rFonts w:ascii="Verdana" w:hAnsi="Verdana"/>
          <w:sz w:val="20"/>
          <w:szCs w:val="20"/>
        </w:rPr>
      </w:pPr>
      <w:r>
        <w:rPr>
          <w:rFonts w:ascii="Verdana" w:hAnsi="Verdana"/>
          <w:sz w:val="20"/>
          <w:szCs w:val="20"/>
        </w:rPr>
        <w:t>All products must be packaged in recyclable corrugated cartons with a minimum</w:t>
      </w:r>
      <w:r w:rsidR="00CE5B13">
        <w:rPr>
          <w:rFonts w:ascii="Verdana" w:hAnsi="Verdana"/>
          <w:sz w:val="20"/>
          <w:szCs w:val="20"/>
        </w:rPr>
        <w:t xml:space="preserve"> </w:t>
      </w:r>
      <w:r>
        <w:rPr>
          <w:rFonts w:ascii="Verdana" w:hAnsi="Verdana"/>
          <w:sz w:val="20"/>
          <w:szCs w:val="20"/>
        </w:rPr>
        <w:t>burst strength of 125 pounds per square inch (PSI).</w:t>
      </w:r>
    </w:p>
    <w:p w14:paraId="54954D80" w14:textId="77777777" w:rsidR="00E87C5E" w:rsidRDefault="00E87C5E" w:rsidP="00FC46C2">
      <w:pPr>
        <w:numPr>
          <w:ilvl w:val="0"/>
          <w:numId w:val="14"/>
        </w:numPr>
        <w:rPr>
          <w:rFonts w:ascii="Verdana" w:hAnsi="Verdana"/>
          <w:sz w:val="20"/>
          <w:szCs w:val="20"/>
        </w:rPr>
      </w:pPr>
      <w:r>
        <w:rPr>
          <w:rFonts w:ascii="Verdana" w:hAnsi="Verdana"/>
          <w:sz w:val="20"/>
          <w:szCs w:val="20"/>
        </w:rPr>
        <w:t>Only one model/UPC per carton.  Cartons containing multiple models are unacceptable.</w:t>
      </w:r>
    </w:p>
    <w:p w14:paraId="7ECB0F29" w14:textId="77777777" w:rsidR="00E87C5E" w:rsidRDefault="00E87C5E" w:rsidP="00FC46C2">
      <w:pPr>
        <w:numPr>
          <w:ilvl w:val="0"/>
          <w:numId w:val="14"/>
        </w:numPr>
        <w:rPr>
          <w:rFonts w:ascii="Verdana" w:hAnsi="Verdana"/>
          <w:sz w:val="20"/>
          <w:szCs w:val="20"/>
        </w:rPr>
      </w:pPr>
      <w:r>
        <w:rPr>
          <w:rFonts w:ascii="Verdana" w:hAnsi="Verdana"/>
          <w:sz w:val="20"/>
          <w:szCs w:val="20"/>
        </w:rPr>
        <w:t>Only one purchase order per carton.  Cartons containing multiple purchase orders are unacceptable.</w:t>
      </w:r>
    </w:p>
    <w:p w14:paraId="4F119061" w14:textId="77777777" w:rsidR="00E87C5E" w:rsidRDefault="00E87C5E" w:rsidP="00FC46C2">
      <w:pPr>
        <w:numPr>
          <w:ilvl w:val="0"/>
          <w:numId w:val="14"/>
        </w:numPr>
        <w:rPr>
          <w:rFonts w:ascii="Verdana" w:hAnsi="Verdana"/>
          <w:sz w:val="20"/>
          <w:szCs w:val="20"/>
        </w:rPr>
      </w:pPr>
      <w:r>
        <w:rPr>
          <w:rFonts w:ascii="Verdana" w:hAnsi="Verdana"/>
          <w:sz w:val="20"/>
          <w:szCs w:val="20"/>
        </w:rPr>
        <w:t>Partial cartons are unacceptable.</w:t>
      </w:r>
    </w:p>
    <w:p w14:paraId="6FDCB612" w14:textId="77777777" w:rsidR="00E87C5E" w:rsidRDefault="00E87C5E" w:rsidP="00FC46C2">
      <w:pPr>
        <w:numPr>
          <w:ilvl w:val="0"/>
          <w:numId w:val="14"/>
        </w:numPr>
        <w:rPr>
          <w:rFonts w:ascii="Verdana" w:hAnsi="Verdana"/>
          <w:sz w:val="20"/>
          <w:szCs w:val="20"/>
        </w:rPr>
      </w:pPr>
      <w:r>
        <w:rPr>
          <w:rFonts w:ascii="Verdana" w:hAnsi="Verdana"/>
          <w:sz w:val="20"/>
          <w:szCs w:val="20"/>
        </w:rPr>
        <w:t>Banding of cartons is unacceptable.</w:t>
      </w:r>
    </w:p>
    <w:p w14:paraId="0141D2C5" w14:textId="77777777" w:rsidR="00E87C5E" w:rsidRDefault="00E87C5E" w:rsidP="00FC46C2">
      <w:pPr>
        <w:numPr>
          <w:ilvl w:val="1"/>
          <w:numId w:val="14"/>
        </w:numPr>
        <w:rPr>
          <w:rFonts w:ascii="Verdana" w:hAnsi="Verdana"/>
          <w:b/>
          <w:bCs/>
          <w:sz w:val="20"/>
          <w:szCs w:val="20"/>
        </w:rPr>
      </w:pPr>
      <w:r>
        <w:rPr>
          <w:rFonts w:ascii="Verdana" w:hAnsi="Verdana"/>
          <w:sz w:val="20"/>
          <w:szCs w:val="20"/>
        </w:rPr>
        <w:t xml:space="preserve">Banding may be necessary for multi-carton models.  If necessary, bands must be plastic and corner protectors are to be used on all the banded edges to avoid possible damage to the product.  </w:t>
      </w:r>
    </w:p>
    <w:p w14:paraId="553F775A" w14:textId="77777777" w:rsidR="00E87C5E" w:rsidRDefault="00E87C5E" w:rsidP="00FC46C2">
      <w:pPr>
        <w:numPr>
          <w:ilvl w:val="1"/>
          <w:numId w:val="14"/>
        </w:numPr>
        <w:rPr>
          <w:rFonts w:ascii="Verdana" w:hAnsi="Verdana"/>
          <w:b/>
          <w:bCs/>
          <w:sz w:val="20"/>
          <w:szCs w:val="20"/>
        </w:rPr>
      </w:pPr>
      <w:r>
        <w:rPr>
          <w:rFonts w:ascii="Verdana" w:hAnsi="Verdana"/>
          <w:b/>
          <w:bCs/>
          <w:sz w:val="20"/>
          <w:szCs w:val="20"/>
        </w:rPr>
        <w:t>Metal banding is not acceptable.</w:t>
      </w:r>
    </w:p>
    <w:p w14:paraId="7ED2A2D7" w14:textId="77777777" w:rsidR="00E87C5E" w:rsidRDefault="00E87C5E" w:rsidP="00FC46C2">
      <w:pPr>
        <w:numPr>
          <w:ilvl w:val="1"/>
          <w:numId w:val="14"/>
        </w:numPr>
        <w:rPr>
          <w:rFonts w:ascii="Verdana" w:hAnsi="Verdana"/>
          <w:sz w:val="20"/>
          <w:szCs w:val="20"/>
        </w:rPr>
      </w:pPr>
      <w:r>
        <w:rPr>
          <w:rFonts w:ascii="Verdana" w:hAnsi="Verdana"/>
          <w:sz w:val="20"/>
          <w:szCs w:val="20"/>
        </w:rPr>
        <w:t>Logistics is to be notified of all multi-carton models that will require banding.  Please send notification to the Logistics Compliance Program Department (see section 1).</w:t>
      </w:r>
    </w:p>
    <w:p w14:paraId="71BE1407" w14:textId="77777777" w:rsidR="00E87C5E" w:rsidRDefault="00E87C5E" w:rsidP="00FC46C2">
      <w:pPr>
        <w:numPr>
          <w:ilvl w:val="1"/>
          <w:numId w:val="14"/>
        </w:numPr>
        <w:rPr>
          <w:rFonts w:ascii="Verdana" w:hAnsi="Verdana"/>
          <w:sz w:val="20"/>
          <w:szCs w:val="20"/>
        </w:rPr>
      </w:pPr>
      <w:r>
        <w:rPr>
          <w:rFonts w:ascii="Verdana" w:hAnsi="Verdana"/>
          <w:sz w:val="20"/>
          <w:szCs w:val="20"/>
        </w:rPr>
        <w:t>EXCEPTION: Banding of plasma</w:t>
      </w:r>
      <w:r w:rsidR="006151A4">
        <w:rPr>
          <w:rFonts w:ascii="Verdana" w:hAnsi="Verdana"/>
          <w:sz w:val="20"/>
          <w:szCs w:val="20"/>
        </w:rPr>
        <w:t xml:space="preserve"> </w:t>
      </w:r>
      <w:r>
        <w:rPr>
          <w:rFonts w:ascii="Verdana" w:hAnsi="Verdana"/>
          <w:sz w:val="20"/>
          <w:szCs w:val="20"/>
        </w:rPr>
        <w:t>TV cartons with plastic bands (maximum of 3 per carton) is acceptable and does not need to be pre-approved by the Logistics Compliance Program Department.</w:t>
      </w:r>
    </w:p>
    <w:p w14:paraId="24134F8C" w14:textId="77777777" w:rsidR="00E87C5E" w:rsidRPr="00E87C5E" w:rsidRDefault="00E87C5E" w:rsidP="00E87C5E">
      <w:pPr>
        <w:ind w:left="1800"/>
        <w:rPr>
          <w:rFonts w:ascii="Verdana" w:eastAsia="Calibri" w:hAnsi="Verdana"/>
          <w:sz w:val="20"/>
          <w:szCs w:val="20"/>
        </w:rPr>
      </w:pPr>
    </w:p>
    <w:p w14:paraId="13DF8335" w14:textId="77777777" w:rsidR="00E87C5E" w:rsidRDefault="00E87C5E" w:rsidP="00FC46C2">
      <w:pPr>
        <w:numPr>
          <w:ilvl w:val="0"/>
          <w:numId w:val="14"/>
        </w:numPr>
        <w:rPr>
          <w:rFonts w:ascii="Verdana" w:hAnsi="Verdana"/>
          <w:sz w:val="20"/>
          <w:szCs w:val="20"/>
        </w:rPr>
      </w:pPr>
      <w:r>
        <w:rPr>
          <w:rFonts w:ascii="Verdana" w:hAnsi="Verdana"/>
          <w:sz w:val="20"/>
          <w:szCs w:val="20"/>
        </w:rPr>
        <w:t>Each model/UPC will have a specific negotiated Case Pack Quantity (CPQ) as approved by Best Buy Marketing.  Each model/UPC must ship in the specific CPQ on every Best Buy shipment.</w:t>
      </w:r>
    </w:p>
    <w:p w14:paraId="00B93777" w14:textId="77777777" w:rsidR="00E87C5E" w:rsidRDefault="00E87C5E" w:rsidP="00FC46C2">
      <w:pPr>
        <w:numPr>
          <w:ilvl w:val="1"/>
          <w:numId w:val="14"/>
        </w:numPr>
        <w:rPr>
          <w:rFonts w:ascii="Verdana" w:hAnsi="Verdana"/>
          <w:sz w:val="20"/>
          <w:szCs w:val="20"/>
        </w:rPr>
      </w:pPr>
      <w:r>
        <w:rPr>
          <w:rFonts w:ascii="Verdana" w:hAnsi="Verdana"/>
          <w:sz w:val="20"/>
          <w:szCs w:val="20"/>
        </w:rPr>
        <w:t>Any change requests to specific models CPQ must be sent in writing to Best Buy Marketing.  If the change is accepted in writing by Best Buy Marketing, the vendor can then begin shipping in the new approved CPQ for all future shipments and must cease shipping that model to Best Buy in the old CPQ.</w:t>
      </w:r>
    </w:p>
    <w:p w14:paraId="5C916DFA" w14:textId="77777777" w:rsidR="00E87C5E" w:rsidRDefault="00E87C5E" w:rsidP="00FC46C2">
      <w:pPr>
        <w:numPr>
          <w:ilvl w:val="0"/>
          <w:numId w:val="14"/>
        </w:numPr>
        <w:rPr>
          <w:rFonts w:ascii="Verdana" w:hAnsi="Verdana"/>
          <w:sz w:val="20"/>
          <w:szCs w:val="20"/>
        </w:rPr>
      </w:pPr>
      <w:r>
        <w:rPr>
          <w:rFonts w:ascii="Verdana" w:hAnsi="Verdana"/>
          <w:sz w:val="20"/>
          <w:szCs w:val="20"/>
          <w:lang w:eastAsia="zh-CN"/>
        </w:rPr>
        <w:t>If the shipment is inspected, then the carton must be sealed with tapes, and with “factory inspected and sealed” printed on the tapes.</w:t>
      </w:r>
    </w:p>
    <w:p w14:paraId="5234EDEE" w14:textId="77777777" w:rsidR="00E87C5E" w:rsidRPr="00E87C5E" w:rsidRDefault="00E87C5E" w:rsidP="00E87C5E">
      <w:pPr>
        <w:rPr>
          <w:rFonts w:ascii="Verdana" w:eastAsia="Calibri" w:hAnsi="Verdana"/>
          <w:b/>
          <w:bCs/>
          <w:sz w:val="24"/>
          <w:szCs w:val="24"/>
        </w:rPr>
      </w:pPr>
    </w:p>
    <w:p w14:paraId="5398AE28" w14:textId="77777777" w:rsidR="00E87C5E" w:rsidRDefault="00E87C5E" w:rsidP="00E87C5E">
      <w:pPr>
        <w:rPr>
          <w:rFonts w:ascii="Verdana" w:hAnsi="Verdana"/>
          <w:b/>
          <w:bCs/>
        </w:rPr>
      </w:pPr>
      <w:bookmarkStart w:id="58" w:name="S71"/>
      <w:r>
        <w:rPr>
          <w:rFonts w:ascii="Verdana" w:hAnsi="Verdana"/>
          <w:b/>
          <w:bCs/>
        </w:rPr>
        <w:t>7.1    General Labeling Requirements</w:t>
      </w:r>
      <w:bookmarkEnd w:id="58"/>
    </w:p>
    <w:p w14:paraId="235E278C" w14:textId="77777777" w:rsidR="00E87C5E" w:rsidRDefault="00E87C5E" w:rsidP="00E87C5E">
      <w:pPr>
        <w:rPr>
          <w:rFonts w:ascii="Verdana" w:hAnsi="Verdana"/>
          <w:sz w:val="24"/>
          <w:szCs w:val="24"/>
        </w:rPr>
      </w:pPr>
    </w:p>
    <w:p w14:paraId="6E1FF8BA" w14:textId="77777777" w:rsidR="00E87C5E" w:rsidRDefault="00E87C5E" w:rsidP="00FC46C2">
      <w:pPr>
        <w:numPr>
          <w:ilvl w:val="0"/>
          <w:numId w:val="15"/>
        </w:numPr>
        <w:rPr>
          <w:rFonts w:ascii="Verdana" w:hAnsi="Verdana"/>
          <w:sz w:val="20"/>
          <w:szCs w:val="20"/>
        </w:rPr>
      </w:pPr>
      <w:r>
        <w:rPr>
          <w:rFonts w:ascii="Verdana" w:hAnsi="Verdana"/>
          <w:sz w:val="20"/>
          <w:szCs w:val="20"/>
        </w:rPr>
        <w:t xml:space="preserve">All product (individual units, inners cartons and master cartons) must be appropriately labeled according to the below detailed requirements. </w:t>
      </w:r>
    </w:p>
    <w:p w14:paraId="5B95F3BA" w14:textId="77777777" w:rsidR="00E87C5E" w:rsidRDefault="00E87C5E" w:rsidP="00FC46C2">
      <w:pPr>
        <w:numPr>
          <w:ilvl w:val="0"/>
          <w:numId w:val="15"/>
        </w:numPr>
        <w:rPr>
          <w:rFonts w:ascii="Verdana" w:hAnsi="Verdana"/>
          <w:sz w:val="20"/>
          <w:szCs w:val="20"/>
        </w:rPr>
      </w:pPr>
      <w:r>
        <w:rPr>
          <w:rFonts w:ascii="Verdana" w:hAnsi="Verdana"/>
          <w:sz w:val="20"/>
          <w:szCs w:val="20"/>
        </w:rPr>
        <w:t xml:space="preserve">Information can be either pre-printed on the product/carton, applied in the form of a label, or a combination there-of.  Most labels are 4”x6” in size. Label can be located anywhere on the carton except the bottom.  </w:t>
      </w:r>
    </w:p>
    <w:p w14:paraId="22B3FFAA" w14:textId="77777777" w:rsidR="00E87C5E" w:rsidRDefault="00E87C5E" w:rsidP="00FC46C2">
      <w:pPr>
        <w:numPr>
          <w:ilvl w:val="0"/>
          <w:numId w:val="15"/>
        </w:numPr>
        <w:rPr>
          <w:rFonts w:ascii="Verdana" w:hAnsi="Verdana"/>
          <w:sz w:val="20"/>
          <w:szCs w:val="20"/>
        </w:rPr>
      </w:pPr>
      <w:r>
        <w:rPr>
          <w:rFonts w:ascii="Verdana" w:hAnsi="Verdana"/>
          <w:sz w:val="20"/>
          <w:szCs w:val="20"/>
        </w:rPr>
        <w:t>Special handling notations should be on any and all cartons if applicable.  Examples of such notations are:</w:t>
      </w:r>
    </w:p>
    <w:p w14:paraId="6E63CF1B" w14:textId="77777777" w:rsidR="00E87C5E" w:rsidRPr="00E87C5E" w:rsidRDefault="00E87C5E" w:rsidP="00FC46C2">
      <w:pPr>
        <w:numPr>
          <w:ilvl w:val="7"/>
          <w:numId w:val="16"/>
        </w:numPr>
        <w:ind w:left="720" w:firstLine="0"/>
        <w:rPr>
          <w:rFonts w:ascii="Verdana" w:eastAsia="Calibri" w:hAnsi="Verdana"/>
          <w:sz w:val="20"/>
          <w:szCs w:val="20"/>
        </w:rPr>
      </w:pPr>
      <w:r>
        <w:rPr>
          <w:rFonts w:ascii="Verdana" w:hAnsi="Verdana"/>
          <w:sz w:val="20"/>
          <w:szCs w:val="20"/>
        </w:rPr>
        <w:t>Fragile</w:t>
      </w:r>
    </w:p>
    <w:p w14:paraId="060D416A" w14:textId="77777777" w:rsidR="00E87C5E" w:rsidRDefault="00E87C5E" w:rsidP="00FC46C2">
      <w:pPr>
        <w:numPr>
          <w:ilvl w:val="7"/>
          <w:numId w:val="16"/>
        </w:numPr>
        <w:ind w:left="720" w:firstLine="0"/>
        <w:rPr>
          <w:rFonts w:ascii="Verdana" w:hAnsi="Verdana"/>
          <w:sz w:val="20"/>
          <w:szCs w:val="20"/>
        </w:rPr>
      </w:pPr>
      <w:r>
        <w:rPr>
          <w:rFonts w:ascii="Verdana" w:hAnsi="Verdana"/>
          <w:sz w:val="20"/>
          <w:szCs w:val="20"/>
        </w:rPr>
        <w:t>This end up</w:t>
      </w:r>
    </w:p>
    <w:p w14:paraId="459323B3" w14:textId="77777777" w:rsidR="00E87C5E" w:rsidRDefault="00E87C5E" w:rsidP="00FC46C2">
      <w:pPr>
        <w:numPr>
          <w:ilvl w:val="7"/>
          <w:numId w:val="16"/>
        </w:numPr>
        <w:ind w:left="720" w:firstLine="0"/>
        <w:rPr>
          <w:rFonts w:ascii="Verdana" w:hAnsi="Verdana"/>
          <w:sz w:val="20"/>
          <w:szCs w:val="20"/>
        </w:rPr>
      </w:pPr>
      <w:r>
        <w:rPr>
          <w:rFonts w:ascii="Verdana" w:hAnsi="Verdana"/>
          <w:sz w:val="20"/>
          <w:szCs w:val="20"/>
        </w:rPr>
        <w:t>Do not clamp on sides</w:t>
      </w:r>
    </w:p>
    <w:p w14:paraId="38CD599A" w14:textId="77777777" w:rsidR="00E87C5E" w:rsidRDefault="00E87C5E" w:rsidP="00FC46C2">
      <w:pPr>
        <w:numPr>
          <w:ilvl w:val="7"/>
          <w:numId w:val="16"/>
        </w:numPr>
        <w:ind w:left="720" w:firstLine="0"/>
        <w:rPr>
          <w:rFonts w:ascii="Verdana" w:hAnsi="Verdana"/>
          <w:sz w:val="20"/>
          <w:szCs w:val="20"/>
        </w:rPr>
      </w:pPr>
      <w:r>
        <w:rPr>
          <w:rFonts w:ascii="Verdana" w:hAnsi="Verdana"/>
          <w:sz w:val="20"/>
          <w:szCs w:val="20"/>
        </w:rPr>
        <w:t>Do not stack more than X units high</w:t>
      </w:r>
    </w:p>
    <w:p w14:paraId="38F33F0A" w14:textId="77777777" w:rsidR="00E87C5E" w:rsidRDefault="00E87C5E" w:rsidP="00FC46C2">
      <w:pPr>
        <w:numPr>
          <w:ilvl w:val="7"/>
          <w:numId w:val="16"/>
        </w:numPr>
        <w:ind w:left="720" w:firstLine="0"/>
        <w:rPr>
          <w:rFonts w:ascii="Verdana" w:hAnsi="Verdana"/>
          <w:sz w:val="20"/>
          <w:szCs w:val="20"/>
        </w:rPr>
      </w:pPr>
      <w:r>
        <w:rPr>
          <w:rFonts w:ascii="Verdana" w:hAnsi="Verdana"/>
          <w:sz w:val="20"/>
          <w:szCs w:val="20"/>
        </w:rPr>
        <w:t>Protect from heat</w:t>
      </w:r>
    </w:p>
    <w:p w14:paraId="66C63128" w14:textId="77777777" w:rsidR="00E87C5E" w:rsidRDefault="00E87C5E" w:rsidP="00FC46C2">
      <w:pPr>
        <w:numPr>
          <w:ilvl w:val="0"/>
          <w:numId w:val="15"/>
        </w:numPr>
        <w:rPr>
          <w:rFonts w:ascii="Verdana" w:hAnsi="Verdana"/>
          <w:sz w:val="20"/>
          <w:szCs w:val="20"/>
        </w:rPr>
      </w:pPr>
      <w:r>
        <w:rPr>
          <w:rFonts w:ascii="Verdana" w:hAnsi="Verdana"/>
          <w:sz w:val="20"/>
          <w:szCs w:val="20"/>
        </w:rPr>
        <w:t>Best Buy China Ltd cartons must be marked with the production date code.</w:t>
      </w:r>
    </w:p>
    <w:p w14:paraId="5C58B328" w14:textId="77777777" w:rsidR="00E87C5E" w:rsidRDefault="00E87C5E" w:rsidP="00FC46C2">
      <w:pPr>
        <w:numPr>
          <w:ilvl w:val="0"/>
          <w:numId w:val="15"/>
        </w:numPr>
        <w:rPr>
          <w:rFonts w:ascii="Verdana" w:hAnsi="Verdana"/>
          <w:sz w:val="20"/>
          <w:szCs w:val="20"/>
        </w:rPr>
      </w:pPr>
      <w:r>
        <w:rPr>
          <w:rFonts w:ascii="Verdana" w:hAnsi="Verdana"/>
          <w:sz w:val="20"/>
          <w:szCs w:val="20"/>
        </w:rPr>
        <w:t>All express and airfreight shipment labels should reflect the following verbiage:</w:t>
      </w:r>
    </w:p>
    <w:p w14:paraId="51DDE763" w14:textId="77777777" w:rsidR="00E87C5E" w:rsidRPr="00E87C5E" w:rsidRDefault="00E87C5E" w:rsidP="00FC46C2">
      <w:pPr>
        <w:numPr>
          <w:ilvl w:val="0"/>
          <w:numId w:val="17"/>
        </w:numPr>
        <w:rPr>
          <w:rFonts w:ascii="Verdana" w:eastAsia="Calibri" w:hAnsi="Verdana"/>
          <w:sz w:val="20"/>
          <w:szCs w:val="20"/>
        </w:rPr>
      </w:pPr>
      <w:r>
        <w:rPr>
          <w:rFonts w:ascii="Verdana" w:hAnsi="Verdana"/>
          <w:sz w:val="20"/>
          <w:szCs w:val="20"/>
        </w:rPr>
        <w:t>“Carton X of N” where “X” is the sequential carton number and “N” is the total number of cartons in the shipment.</w:t>
      </w:r>
    </w:p>
    <w:p w14:paraId="4902A358" w14:textId="77777777" w:rsidR="00E87C5E" w:rsidRDefault="00E87C5E" w:rsidP="00E87C5E">
      <w:pPr>
        <w:ind w:left="360"/>
        <w:rPr>
          <w:rFonts w:ascii="Verdana" w:hAnsi="Verdana"/>
          <w:sz w:val="20"/>
          <w:szCs w:val="20"/>
        </w:rPr>
      </w:pPr>
      <w:r>
        <w:rPr>
          <w:rFonts w:ascii="Verdana" w:hAnsi="Verdana"/>
          <w:sz w:val="20"/>
          <w:szCs w:val="20"/>
        </w:rPr>
        <w:t>6.  The above marking requirement in Point 5 does not apply to ocean shipments.</w:t>
      </w:r>
    </w:p>
    <w:p w14:paraId="054153C5" w14:textId="77777777" w:rsidR="00E87C5E" w:rsidRDefault="00E87C5E" w:rsidP="00E87C5E">
      <w:pPr>
        <w:rPr>
          <w:rFonts w:ascii="Verdana" w:hAnsi="Verdana"/>
          <w:sz w:val="20"/>
          <w:szCs w:val="20"/>
        </w:rPr>
      </w:pPr>
    </w:p>
    <w:p w14:paraId="36375627" w14:textId="77777777" w:rsidR="00E87C5E" w:rsidRDefault="00E87C5E" w:rsidP="00E87C5E">
      <w:pPr>
        <w:rPr>
          <w:rFonts w:ascii="Verdana" w:hAnsi="Verdana"/>
          <w:b/>
          <w:bCs/>
        </w:rPr>
      </w:pPr>
      <w:bookmarkStart w:id="59" w:name="S72"/>
      <w:r>
        <w:rPr>
          <w:rFonts w:ascii="Verdana" w:hAnsi="Verdana"/>
          <w:b/>
          <w:bCs/>
        </w:rPr>
        <w:t>7.2    Product Labeling Requirements</w:t>
      </w:r>
      <w:bookmarkEnd w:id="59"/>
    </w:p>
    <w:p w14:paraId="03F0E8BE" w14:textId="77777777" w:rsidR="00E87C5E" w:rsidRDefault="00E87C5E" w:rsidP="00E87C5E">
      <w:pPr>
        <w:rPr>
          <w:rFonts w:ascii="Verdana" w:hAnsi="Verdana"/>
          <w:sz w:val="20"/>
          <w:szCs w:val="20"/>
        </w:rPr>
      </w:pPr>
    </w:p>
    <w:p w14:paraId="4C1D7AF1" w14:textId="77777777" w:rsidR="00E87C5E" w:rsidRDefault="00E87C5E" w:rsidP="00E87C5E">
      <w:pPr>
        <w:rPr>
          <w:rFonts w:ascii="Verdana" w:hAnsi="Verdana"/>
          <w:b/>
          <w:bCs/>
        </w:rPr>
      </w:pPr>
      <w:bookmarkStart w:id="60" w:name="S72a"/>
      <w:r>
        <w:rPr>
          <w:rFonts w:ascii="Verdana" w:hAnsi="Verdana"/>
          <w:b/>
          <w:bCs/>
        </w:rPr>
        <w:t xml:space="preserve">7.2A  Case Pack Quantity of One </w:t>
      </w:r>
      <w:bookmarkEnd w:id="60"/>
    </w:p>
    <w:p w14:paraId="2202590D" w14:textId="77777777" w:rsidR="00E87C5E" w:rsidRDefault="00E87C5E" w:rsidP="00E87C5E">
      <w:pPr>
        <w:rPr>
          <w:rFonts w:ascii="Verdana" w:hAnsi="Verdana"/>
          <w:sz w:val="20"/>
          <w:szCs w:val="20"/>
        </w:rPr>
      </w:pPr>
      <w:r>
        <w:rPr>
          <w:rFonts w:ascii="Verdana" w:hAnsi="Verdana"/>
          <w:sz w:val="20"/>
          <w:szCs w:val="20"/>
        </w:rPr>
        <w:t xml:space="preserve">If the vendor is shipping in a </w:t>
      </w:r>
      <w:r>
        <w:rPr>
          <w:rFonts w:ascii="Verdana" w:hAnsi="Verdana"/>
          <w:b/>
          <w:bCs/>
          <w:sz w:val="20"/>
          <w:szCs w:val="20"/>
        </w:rPr>
        <w:t>case pack quantity of one</w:t>
      </w:r>
      <w:r>
        <w:rPr>
          <w:rFonts w:ascii="Verdana" w:hAnsi="Verdana"/>
          <w:sz w:val="20"/>
          <w:szCs w:val="20"/>
        </w:rPr>
        <w:t xml:space="preserve">, the following guidelines apply.  If the product is shipped in sellable units (case pack quantity = 1) and all carton label requirements are preprinted on the sellable unit, no additional label needs to be applied. </w:t>
      </w:r>
    </w:p>
    <w:p w14:paraId="4F1F17F8" w14:textId="77777777" w:rsidR="00E87C5E" w:rsidRDefault="00E87C5E" w:rsidP="00E87C5E">
      <w:pPr>
        <w:rPr>
          <w:rFonts w:ascii="Verdana" w:hAnsi="Verdana"/>
          <w:sz w:val="20"/>
          <w:szCs w:val="20"/>
        </w:rPr>
      </w:pPr>
    </w:p>
    <w:p w14:paraId="76E77389" w14:textId="77777777" w:rsidR="00E87C5E" w:rsidRDefault="00E87C5E" w:rsidP="00FC46C2">
      <w:pPr>
        <w:numPr>
          <w:ilvl w:val="6"/>
          <w:numId w:val="18"/>
        </w:numPr>
        <w:ind w:left="360"/>
        <w:rPr>
          <w:rFonts w:ascii="Verdana" w:hAnsi="Verdana"/>
          <w:sz w:val="20"/>
          <w:szCs w:val="20"/>
        </w:rPr>
      </w:pPr>
      <w:r>
        <w:rPr>
          <w:rFonts w:ascii="Verdana" w:hAnsi="Verdana"/>
          <w:sz w:val="20"/>
          <w:szCs w:val="20"/>
        </w:rPr>
        <w:t>Individual Unit Label Requirements</w:t>
      </w:r>
    </w:p>
    <w:p w14:paraId="284844EF" w14:textId="77777777" w:rsidR="00E87C5E" w:rsidRDefault="00E87C5E" w:rsidP="00FC46C2">
      <w:pPr>
        <w:numPr>
          <w:ilvl w:val="7"/>
          <w:numId w:val="18"/>
        </w:numPr>
        <w:ind w:left="720"/>
        <w:rPr>
          <w:rFonts w:ascii="Verdana" w:hAnsi="Verdana"/>
          <w:sz w:val="20"/>
          <w:szCs w:val="20"/>
        </w:rPr>
      </w:pPr>
      <w:r>
        <w:rPr>
          <w:rFonts w:ascii="Verdana" w:hAnsi="Verdana"/>
          <w:sz w:val="20"/>
          <w:szCs w:val="20"/>
        </w:rPr>
        <w:t>A scannable barcode and human readable numbers in one of the following formats:</w:t>
      </w:r>
    </w:p>
    <w:p w14:paraId="77894988" w14:textId="77777777" w:rsidR="00E87C5E" w:rsidRDefault="00E87C5E" w:rsidP="00FC46C2">
      <w:pPr>
        <w:numPr>
          <w:ilvl w:val="3"/>
          <w:numId w:val="19"/>
        </w:numPr>
        <w:rPr>
          <w:rFonts w:ascii="Verdana" w:hAnsi="Verdana"/>
          <w:b/>
          <w:bCs/>
          <w:sz w:val="20"/>
          <w:szCs w:val="20"/>
        </w:rPr>
      </w:pPr>
      <w:r>
        <w:rPr>
          <w:rFonts w:ascii="Verdana" w:hAnsi="Verdana"/>
          <w:sz w:val="20"/>
          <w:szCs w:val="20"/>
        </w:rPr>
        <w:t>UCC-12 in UPC-A or UPC-E barcode symbology</w:t>
      </w:r>
    </w:p>
    <w:p w14:paraId="68D6D5E6" w14:textId="77777777" w:rsidR="00E87C5E" w:rsidRDefault="00E87C5E" w:rsidP="00FC46C2">
      <w:pPr>
        <w:numPr>
          <w:ilvl w:val="3"/>
          <w:numId w:val="19"/>
        </w:numPr>
        <w:rPr>
          <w:rFonts w:ascii="Verdana" w:hAnsi="Verdana"/>
          <w:b/>
          <w:bCs/>
          <w:sz w:val="20"/>
          <w:szCs w:val="20"/>
        </w:rPr>
      </w:pPr>
      <w:r>
        <w:rPr>
          <w:rFonts w:ascii="Verdana" w:hAnsi="Verdana"/>
          <w:sz w:val="20"/>
          <w:szCs w:val="20"/>
        </w:rPr>
        <w:t>EAN.UCC-8 in EAN-8 barcode symbology</w:t>
      </w:r>
    </w:p>
    <w:p w14:paraId="14D8BD30" w14:textId="77777777" w:rsidR="00E87C5E" w:rsidRDefault="00E87C5E" w:rsidP="00FC46C2">
      <w:pPr>
        <w:numPr>
          <w:ilvl w:val="3"/>
          <w:numId w:val="19"/>
        </w:numPr>
        <w:rPr>
          <w:rFonts w:ascii="Verdana" w:hAnsi="Verdana"/>
          <w:b/>
          <w:bCs/>
          <w:sz w:val="20"/>
          <w:szCs w:val="20"/>
        </w:rPr>
      </w:pPr>
      <w:r>
        <w:rPr>
          <w:rFonts w:ascii="Verdana" w:hAnsi="Verdana"/>
          <w:sz w:val="20"/>
          <w:szCs w:val="20"/>
        </w:rPr>
        <w:t>EAN.UCC-13 in EAN-13 barcode symbology</w:t>
      </w:r>
    </w:p>
    <w:p w14:paraId="59DE8BBD" w14:textId="77777777" w:rsidR="00E87C5E" w:rsidRDefault="00E87C5E" w:rsidP="00FC46C2">
      <w:pPr>
        <w:numPr>
          <w:ilvl w:val="3"/>
          <w:numId w:val="19"/>
        </w:numPr>
        <w:rPr>
          <w:rFonts w:ascii="Verdana" w:hAnsi="Verdana"/>
          <w:b/>
          <w:bCs/>
          <w:sz w:val="20"/>
          <w:szCs w:val="20"/>
        </w:rPr>
      </w:pPr>
      <w:r>
        <w:rPr>
          <w:rFonts w:ascii="Verdana" w:hAnsi="Verdana"/>
          <w:b/>
          <w:bCs/>
          <w:sz w:val="20"/>
          <w:szCs w:val="20"/>
        </w:rPr>
        <w:t xml:space="preserve">NOTE: </w:t>
      </w:r>
      <w:r>
        <w:rPr>
          <w:rFonts w:ascii="Verdana" w:hAnsi="Verdana"/>
          <w:sz w:val="20"/>
          <w:szCs w:val="20"/>
        </w:rPr>
        <w:t> Only 1 (one) of the above referenced barcodes is acceptable on the individual units.</w:t>
      </w:r>
    </w:p>
    <w:p w14:paraId="49A3BF6E" w14:textId="77777777" w:rsidR="00E87C5E" w:rsidRDefault="00E87C5E" w:rsidP="00FC46C2">
      <w:pPr>
        <w:numPr>
          <w:ilvl w:val="7"/>
          <w:numId w:val="18"/>
        </w:numPr>
        <w:ind w:left="720"/>
        <w:rPr>
          <w:rFonts w:ascii="Verdana" w:hAnsi="Verdana"/>
          <w:sz w:val="20"/>
          <w:szCs w:val="20"/>
        </w:rPr>
      </w:pPr>
      <w:r>
        <w:rPr>
          <w:rFonts w:ascii="Verdana" w:hAnsi="Verdana"/>
          <w:sz w:val="20"/>
          <w:szCs w:val="20"/>
        </w:rPr>
        <w:t xml:space="preserve">SKU number </w:t>
      </w:r>
    </w:p>
    <w:p w14:paraId="29F3BCC6" w14:textId="77777777" w:rsidR="00E87C5E" w:rsidRDefault="00E87C5E" w:rsidP="00FC46C2">
      <w:pPr>
        <w:numPr>
          <w:ilvl w:val="7"/>
          <w:numId w:val="18"/>
        </w:numPr>
        <w:ind w:left="720"/>
        <w:rPr>
          <w:rFonts w:ascii="Verdana" w:hAnsi="Verdana"/>
          <w:sz w:val="20"/>
          <w:szCs w:val="20"/>
        </w:rPr>
      </w:pPr>
      <w:r>
        <w:rPr>
          <w:rFonts w:ascii="Verdana" w:hAnsi="Verdana"/>
          <w:sz w:val="20"/>
          <w:szCs w:val="20"/>
        </w:rPr>
        <w:t>Model # and/or product description</w:t>
      </w:r>
    </w:p>
    <w:p w14:paraId="069DBB4B" w14:textId="77777777" w:rsidR="00E87C5E" w:rsidRDefault="00E87C5E" w:rsidP="00FC46C2">
      <w:pPr>
        <w:numPr>
          <w:ilvl w:val="7"/>
          <w:numId w:val="18"/>
        </w:numPr>
        <w:ind w:left="720"/>
        <w:rPr>
          <w:rFonts w:ascii="Verdana" w:hAnsi="Verdana"/>
          <w:sz w:val="20"/>
          <w:szCs w:val="20"/>
        </w:rPr>
      </w:pPr>
      <w:r>
        <w:rPr>
          <w:rFonts w:ascii="Verdana" w:hAnsi="Verdana"/>
          <w:sz w:val="20"/>
          <w:szCs w:val="20"/>
        </w:rPr>
        <w:t>Country of origin</w:t>
      </w:r>
    </w:p>
    <w:p w14:paraId="6C26EB09" w14:textId="77777777" w:rsidR="00D60CCF" w:rsidRDefault="00E87C5E" w:rsidP="00FC46C2">
      <w:pPr>
        <w:numPr>
          <w:ilvl w:val="7"/>
          <w:numId w:val="18"/>
        </w:numPr>
        <w:ind w:left="720"/>
        <w:rPr>
          <w:rFonts w:ascii="Verdana" w:hAnsi="Verdana"/>
          <w:sz w:val="20"/>
          <w:szCs w:val="20"/>
        </w:rPr>
      </w:pPr>
      <w:r>
        <w:rPr>
          <w:rFonts w:ascii="Verdana" w:hAnsi="Verdana"/>
          <w:sz w:val="20"/>
          <w:szCs w:val="20"/>
        </w:rPr>
        <w:t>Best Buy PO #  </w:t>
      </w:r>
    </w:p>
    <w:p w14:paraId="2C139A5A" w14:textId="77777777" w:rsidR="00E87C5E" w:rsidRPr="00F8329C" w:rsidRDefault="00D60CCF" w:rsidP="00FC46C2">
      <w:pPr>
        <w:numPr>
          <w:ilvl w:val="7"/>
          <w:numId w:val="18"/>
        </w:numPr>
        <w:ind w:left="720"/>
        <w:rPr>
          <w:rFonts w:ascii="Verdana" w:hAnsi="Verdana"/>
          <w:sz w:val="20"/>
          <w:szCs w:val="20"/>
        </w:rPr>
      </w:pPr>
      <w:r w:rsidRPr="00F8329C">
        <w:rPr>
          <w:rFonts w:ascii="Verdana" w:hAnsi="Verdana"/>
          <w:sz w:val="20"/>
          <w:szCs w:val="20"/>
        </w:rPr>
        <w:t>CA</w:t>
      </w:r>
      <w:r w:rsidR="00E87C5E" w:rsidRPr="00F8329C">
        <w:rPr>
          <w:rFonts w:ascii="Verdana" w:hAnsi="Verdana"/>
          <w:sz w:val="20"/>
          <w:szCs w:val="20"/>
        </w:rPr>
        <w:t xml:space="preserve">       </w:t>
      </w:r>
    </w:p>
    <w:p w14:paraId="07153FB2" w14:textId="77777777" w:rsidR="00E87C5E" w:rsidRDefault="00E87C5E" w:rsidP="00E87C5E">
      <w:pPr>
        <w:ind w:left="360"/>
        <w:rPr>
          <w:rFonts w:ascii="Verdana" w:hAnsi="Verdana"/>
          <w:sz w:val="20"/>
          <w:szCs w:val="20"/>
        </w:rPr>
      </w:pPr>
    </w:p>
    <w:p w14:paraId="553950B3" w14:textId="77777777" w:rsidR="00E87C5E" w:rsidRDefault="00E87C5E" w:rsidP="00E87C5E">
      <w:pPr>
        <w:rPr>
          <w:rFonts w:ascii="Verdana" w:hAnsi="Verdana"/>
          <w:b/>
          <w:bCs/>
          <w:sz w:val="21"/>
          <w:szCs w:val="21"/>
        </w:rPr>
      </w:pPr>
      <w:bookmarkStart w:id="61" w:name="S72b"/>
      <w:r>
        <w:rPr>
          <w:rFonts w:ascii="Verdana" w:hAnsi="Verdana"/>
          <w:b/>
          <w:bCs/>
        </w:rPr>
        <w:t>7.2B  Case Pack Quantity of More Than</w:t>
      </w:r>
      <w:bookmarkEnd w:id="61"/>
      <w:r>
        <w:rPr>
          <w:rFonts w:ascii="Verdana" w:hAnsi="Verdana"/>
          <w:b/>
          <w:bCs/>
          <w:sz w:val="21"/>
          <w:szCs w:val="21"/>
        </w:rPr>
        <w:t xml:space="preserve"> One </w:t>
      </w:r>
    </w:p>
    <w:p w14:paraId="12D9D658" w14:textId="77777777" w:rsidR="00E87C5E" w:rsidRDefault="00E87C5E" w:rsidP="00E87C5E">
      <w:pPr>
        <w:rPr>
          <w:rFonts w:ascii="Verdana" w:hAnsi="Verdana"/>
          <w:sz w:val="20"/>
          <w:szCs w:val="20"/>
        </w:rPr>
      </w:pPr>
      <w:r>
        <w:rPr>
          <w:rFonts w:ascii="Verdana" w:hAnsi="Verdana"/>
          <w:sz w:val="20"/>
          <w:szCs w:val="20"/>
        </w:rPr>
        <w:t xml:space="preserve">If the vendor is shipping in </w:t>
      </w:r>
      <w:r>
        <w:rPr>
          <w:rFonts w:ascii="Verdana" w:hAnsi="Verdana"/>
          <w:b/>
          <w:bCs/>
          <w:sz w:val="20"/>
          <w:szCs w:val="20"/>
        </w:rPr>
        <w:t>a</w:t>
      </w:r>
      <w:r>
        <w:rPr>
          <w:rFonts w:ascii="Verdana" w:hAnsi="Verdana"/>
          <w:sz w:val="20"/>
          <w:szCs w:val="20"/>
        </w:rPr>
        <w:t xml:space="preserve"> </w:t>
      </w:r>
      <w:r>
        <w:rPr>
          <w:rFonts w:ascii="Verdana" w:hAnsi="Verdana"/>
          <w:b/>
          <w:bCs/>
          <w:sz w:val="20"/>
          <w:szCs w:val="20"/>
        </w:rPr>
        <w:t>case pack quantity of more than one</w:t>
      </w:r>
      <w:r>
        <w:rPr>
          <w:rFonts w:ascii="Verdana" w:hAnsi="Verdana"/>
          <w:sz w:val="20"/>
          <w:szCs w:val="20"/>
        </w:rPr>
        <w:t>, the following guidelines apply. If all of the required information is preprinted on the master cartons, no additional label needs to be applied.</w:t>
      </w:r>
    </w:p>
    <w:p w14:paraId="4A00B659" w14:textId="77777777" w:rsidR="00E87C5E" w:rsidRDefault="00E87C5E" w:rsidP="00E87C5E">
      <w:pPr>
        <w:ind w:left="360"/>
        <w:rPr>
          <w:rFonts w:ascii="Verdana" w:hAnsi="Verdana"/>
          <w:sz w:val="20"/>
          <w:szCs w:val="20"/>
        </w:rPr>
      </w:pPr>
    </w:p>
    <w:p w14:paraId="18606002" w14:textId="77777777" w:rsidR="00E87C5E" w:rsidRDefault="00E87C5E" w:rsidP="00FC46C2">
      <w:pPr>
        <w:numPr>
          <w:ilvl w:val="6"/>
          <w:numId w:val="20"/>
        </w:numPr>
        <w:ind w:hanging="2520"/>
        <w:rPr>
          <w:rFonts w:ascii="Verdana" w:hAnsi="Verdana"/>
          <w:sz w:val="20"/>
          <w:szCs w:val="20"/>
        </w:rPr>
      </w:pPr>
      <w:r>
        <w:rPr>
          <w:rFonts w:ascii="Verdana" w:hAnsi="Verdana"/>
          <w:sz w:val="20"/>
          <w:szCs w:val="20"/>
        </w:rPr>
        <w:t>Individual Unit Label Requirements</w:t>
      </w:r>
    </w:p>
    <w:p w14:paraId="444FE0E0" w14:textId="77777777" w:rsidR="00E87C5E" w:rsidRDefault="00E87C5E" w:rsidP="00FC46C2">
      <w:pPr>
        <w:numPr>
          <w:ilvl w:val="7"/>
          <w:numId w:val="21"/>
        </w:numPr>
        <w:rPr>
          <w:rFonts w:ascii="Verdana" w:hAnsi="Verdana"/>
          <w:sz w:val="20"/>
          <w:szCs w:val="20"/>
        </w:rPr>
      </w:pPr>
      <w:r>
        <w:rPr>
          <w:rFonts w:ascii="Verdana" w:hAnsi="Verdana"/>
          <w:sz w:val="20"/>
          <w:szCs w:val="20"/>
        </w:rPr>
        <w:t>A scannable barcode and human readable numbers in one of the following formats:</w:t>
      </w:r>
    </w:p>
    <w:p w14:paraId="4772DB66" w14:textId="77777777" w:rsidR="00E87C5E" w:rsidRDefault="00E87C5E" w:rsidP="00FC46C2">
      <w:pPr>
        <w:numPr>
          <w:ilvl w:val="3"/>
          <w:numId w:val="22"/>
        </w:numPr>
        <w:rPr>
          <w:rFonts w:ascii="Verdana" w:hAnsi="Verdana"/>
          <w:b/>
          <w:bCs/>
          <w:sz w:val="20"/>
          <w:szCs w:val="20"/>
        </w:rPr>
      </w:pPr>
      <w:r>
        <w:rPr>
          <w:rFonts w:ascii="Verdana" w:hAnsi="Verdana"/>
          <w:sz w:val="20"/>
          <w:szCs w:val="20"/>
        </w:rPr>
        <w:t>UCC-12 in UPC-A or UPC-E barcode symbology</w:t>
      </w:r>
    </w:p>
    <w:p w14:paraId="1C57B2B8" w14:textId="77777777" w:rsidR="00E87C5E" w:rsidRDefault="00E87C5E" w:rsidP="00FC46C2">
      <w:pPr>
        <w:numPr>
          <w:ilvl w:val="3"/>
          <w:numId w:val="22"/>
        </w:numPr>
        <w:rPr>
          <w:rFonts w:ascii="Verdana" w:hAnsi="Verdana"/>
          <w:b/>
          <w:bCs/>
          <w:sz w:val="20"/>
          <w:szCs w:val="20"/>
        </w:rPr>
      </w:pPr>
      <w:r>
        <w:rPr>
          <w:rFonts w:ascii="Verdana" w:hAnsi="Verdana"/>
          <w:sz w:val="20"/>
          <w:szCs w:val="20"/>
        </w:rPr>
        <w:t>EAN.UCC-8 in EAN-8 barcode symbology</w:t>
      </w:r>
    </w:p>
    <w:p w14:paraId="6B700E70" w14:textId="77777777" w:rsidR="00E87C5E" w:rsidRDefault="00E87C5E" w:rsidP="00FC46C2">
      <w:pPr>
        <w:numPr>
          <w:ilvl w:val="3"/>
          <w:numId w:val="22"/>
        </w:numPr>
        <w:rPr>
          <w:rFonts w:ascii="Verdana" w:hAnsi="Verdana"/>
          <w:b/>
          <w:bCs/>
          <w:sz w:val="20"/>
          <w:szCs w:val="20"/>
        </w:rPr>
      </w:pPr>
      <w:r>
        <w:rPr>
          <w:rFonts w:ascii="Verdana" w:hAnsi="Verdana"/>
          <w:sz w:val="20"/>
          <w:szCs w:val="20"/>
        </w:rPr>
        <w:t>EAN.UCC-13 in EAN-13 barcode symbology</w:t>
      </w:r>
    </w:p>
    <w:p w14:paraId="44E6D779" w14:textId="77777777" w:rsidR="00E87C5E" w:rsidRDefault="00E87C5E" w:rsidP="00FC46C2">
      <w:pPr>
        <w:numPr>
          <w:ilvl w:val="3"/>
          <w:numId w:val="22"/>
        </w:numPr>
        <w:rPr>
          <w:rFonts w:ascii="Verdana" w:hAnsi="Verdana"/>
          <w:sz w:val="20"/>
          <w:szCs w:val="20"/>
        </w:rPr>
      </w:pPr>
      <w:r>
        <w:rPr>
          <w:rFonts w:ascii="Verdana" w:hAnsi="Verdana"/>
          <w:b/>
          <w:bCs/>
          <w:sz w:val="20"/>
          <w:szCs w:val="20"/>
        </w:rPr>
        <w:t xml:space="preserve">NOTE: </w:t>
      </w:r>
      <w:r>
        <w:rPr>
          <w:rFonts w:ascii="Verdana" w:hAnsi="Verdana"/>
          <w:sz w:val="20"/>
          <w:szCs w:val="20"/>
        </w:rPr>
        <w:t> Only 1 (one) of the above referenced barcodes is acceptable on the individual units.</w:t>
      </w:r>
    </w:p>
    <w:p w14:paraId="66E50F4D" w14:textId="77777777" w:rsidR="00E87C5E" w:rsidRDefault="00E87C5E" w:rsidP="00E87C5E">
      <w:pPr>
        <w:ind w:left="360"/>
        <w:rPr>
          <w:rFonts w:ascii="Verdana" w:hAnsi="Verdana"/>
          <w:sz w:val="20"/>
          <w:szCs w:val="20"/>
        </w:rPr>
      </w:pPr>
      <w:r>
        <w:rPr>
          <w:rFonts w:ascii="Verdana" w:hAnsi="Verdana"/>
          <w:sz w:val="20"/>
          <w:szCs w:val="20"/>
        </w:rPr>
        <w:t>b. Model # and/or product description</w:t>
      </w:r>
    </w:p>
    <w:p w14:paraId="7C88EEB6" w14:textId="77777777" w:rsidR="00E87C5E" w:rsidRDefault="00E87C5E" w:rsidP="00E87C5E">
      <w:pPr>
        <w:rPr>
          <w:rFonts w:ascii="Verdana" w:hAnsi="Verdana"/>
          <w:sz w:val="20"/>
          <w:szCs w:val="20"/>
        </w:rPr>
      </w:pPr>
      <w:r>
        <w:rPr>
          <w:rFonts w:ascii="Verdana" w:hAnsi="Verdana"/>
          <w:sz w:val="20"/>
          <w:szCs w:val="20"/>
        </w:rPr>
        <w:t>     c. Country of origin</w:t>
      </w:r>
    </w:p>
    <w:p w14:paraId="2C3AB1FB" w14:textId="77777777" w:rsidR="00E87C5E" w:rsidRDefault="00E87C5E" w:rsidP="00FC46C2">
      <w:pPr>
        <w:numPr>
          <w:ilvl w:val="6"/>
          <w:numId w:val="21"/>
        </w:numPr>
        <w:ind w:left="360"/>
        <w:rPr>
          <w:rFonts w:ascii="Verdana" w:hAnsi="Verdana"/>
          <w:sz w:val="20"/>
          <w:szCs w:val="20"/>
        </w:rPr>
      </w:pPr>
      <w:r>
        <w:rPr>
          <w:rFonts w:ascii="Verdana" w:hAnsi="Verdana"/>
          <w:sz w:val="20"/>
          <w:szCs w:val="20"/>
        </w:rPr>
        <w:t>Inner Label Requirements</w:t>
      </w:r>
    </w:p>
    <w:p w14:paraId="62CAB962" w14:textId="77777777" w:rsidR="00E87C5E" w:rsidRDefault="00E87C5E" w:rsidP="00FC46C2">
      <w:pPr>
        <w:numPr>
          <w:ilvl w:val="7"/>
          <w:numId w:val="21"/>
        </w:numPr>
        <w:rPr>
          <w:rFonts w:ascii="Verdana" w:hAnsi="Verdana"/>
          <w:sz w:val="20"/>
          <w:szCs w:val="20"/>
        </w:rPr>
      </w:pPr>
      <w:r>
        <w:rPr>
          <w:rFonts w:ascii="Verdana" w:hAnsi="Verdana"/>
          <w:sz w:val="20"/>
          <w:szCs w:val="20"/>
        </w:rPr>
        <w:t>A scannable barcode and human readable numbers in one of the following formats:</w:t>
      </w:r>
    </w:p>
    <w:p w14:paraId="1636BE38" w14:textId="77777777" w:rsidR="00E87C5E" w:rsidRDefault="00E87C5E" w:rsidP="00FC46C2">
      <w:pPr>
        <w:numPr>
          <w:ilvl w:val="3"/>
          <w:numId w:val="23"/>
        </w:numPr>
        <w:rPr>
          <w:rFonts w:ascii="Verdana" w:hAnsi="Verdana"/>
          <w:b/>
          <w:bCs/>
          <w:sz w:val="20"/>
          <w:szCs w:val="20"/>
        </w:rPr>
      </w:pPr>
      <w:r>
        <w:rPr>
          <w:rFonts w:ascii="Verdana" w:hAnsi="Verdana"/>
          <w:sz w:val="20"/>
          <w:szCs w:val="20"/>
        </w:rPr>
        <w:t>UCC-12 in UPC-A barcode symbology</w:t>
      </w:r>
    </w:p>
    <w:p w14:paraId="4D2C271C" w14:textId="77777777" w:rsidR="00E87C5E" w:rsidRDefault="00E87C5E" w:rsidP="00FC46C2">
      <w:pPr>
        <w:numPr>
          <w:ilvl w:val="3"/>
          <w:numId w:val="23"/>
        </w:numPr>
        <w:rPr>
          <w:rFonts w:ascii="Verdana" w:hAnsi="Verdana"/>
          <w:b/>
          <w:bCs/>
          <w:sz w:val="20"/>
          <w:szCs w:val="20"/>
        </w:rPr>
      </w:pPr>
      <w:r>
        <w:rPr>
          <w:rFonts w:ascii="Verdana" w:hAnsi="Verdana"/>
          <w:sz w:val="20"/>
          <w:szCs w:val="20"/>
        </w:rPr>
        <w:t>EAN.UCC-13 in EAN-13 barcode symbology</w:t>
      </w:r>
    </w:p>
    <w:p w14:paraId="31E542ED" w14:textId="77777777" w:rsidR="00E87C5E" w:rsidRDefault="00E87C5E" w:rsidP="00FC46C2">
      <w:pPr>
        <w:numPr>
          <w:ilvl w:val="7"/>
          <w:numId w:val="21"/>
        </w:numPr>
        <w:rPr>
          <w:rFonts w:ascii="Verdana" w:hAnsi="Verdana"/>
          <w:sz w:val="20"/>
          <w:szCs w:val="20"/>
        </w:rPr>
      </w:pPr>
      <w:r>
        <w:rPr>
          <w:rFonts w:ascii="Verdana" w:hAnsi="Verdana"/>
          <w:sz w:val="20"/>
          <w:szCs w:val="20"/>
        </w:rPr>
        <w:t>Model # and/or product description</w:t>
      </w:r>
    </w:p>
    <w:p w14:paraId="43454B33" w14:textId="77777777" w:rsidR="00E87C5E" w:rsidRDefault="00E87C5E" w:rsidP="00FC46C2">
      <w:pPr>
        <w:numPr>
          <w:ilvl w:val="7"/>
          <w:numId w:val="21"/>
        </w:numPr>
        <w:rPr>
          <w:rFonts w:ascii="Verdana" w:hAnsi="Verdana"/>
          <w:sz w:val="20"/>
          <w:szCs w:val="20"/>
        </w:rPr>
      </w:pPr>
      <w:r>
        <w:rPr>
          <w:rFonts w:ascii="Verdana" w:hAnsi="Verdana"/>
          <w:sz w:val="20"/>
          <w:szCs w:val="20"/>
        </w:rPr>
        <w:t xml:space="preserve">SKU number </w:t>
      </w:r>
    </w:p>
    <w:p w14:paraId="5462B9D8" w14:textId="77777777" w:rsidR="00E87C5E" w:rsidRDefault="00E87C5E" w:rsidP="00FC46C2">
      <w:pPr>
        <w:numPr>
          <w:ilvl w:val="7"/>
          <w:numId w:val="21"/>
        </w:numPr>
        <w:rPr>
          <w:rFonts w:ascii="Verdana" w:hAnsi="Verdana"/>
          <w:sz w:val="20"/>
          <w:szCs w:val="20"/>
        </w:rPr>
      </w:pPr>
      <w:r>
        <w:rPr>
          <w:rFonts w:ascii="Verdana" w:hAnsi="Verdana"/>
          <w:sz w:val="20"/>
          <w:szCs w:val="20"/>
        </w:rPr>
        <w:t>Case Pack Quantity (CPQ in units) per inner carton</w:t>
      </w:r>
    </w:p>
    <w:p w14:paraId="6A8076E5" w14:textId="77777777" w:rsidR="00E87C5E" w:rsidRDefault="00E87C5E" w:rsidP="00FC46C2">
      <w:pPr>
        <w:numPr>
          <w:ilvl w:val="6"/>
          <w:numId w:val="21"/>
        </w:numPr>
        <w:ind w:left="360"/>
        <w:rPr>
          <w:rFonts w:ascii="Verdana" w:hAnsi="Verdana"/>
          <w:sz w:val="20"/>
          <w:szCs w:val="20"/>
        </w:rPr>
      </w:pPr>
      <w:r>
        <w:rPr>
          <w:rFonts w:ascii="Verdana" w:hAnsi="Verdana"/>
          <w:sz w:val="20"/>
          <w:szCs w:val="20"/>
        </w:rPr>
        <w:t>Master Carton Label Requirements:</w:t>
      </w:r>
    </w:p>
    <w:p w14:paraId="5D5E30D1" w14:textId="77777777" w:rsidR="00E87C5E" w:rsidRDefault="00E87C5E" w:rsidP="00FC46C2">
      <w:pPr>
        <w:numPr>
          <w:ilvl w:val="7"/>
          <w:numId w:val="21"/>
        </w:numPr>
        <w:rPr>
          <w:rFonts w:ascii="Verdana" w:hAnsi="Verdana"/>
          <w:sz w:val="20"/>
          <w:szCs w:val="20"/>
        </w:rPr>
      </w:pPr>
      <w:r>
        <w:rPr>
          <w:rFonts w:ascii="Verdana" w:hAnsi="Verdana"/>
          <w:sz w:val="20"/>
          <w:szCs w:val="20"/>
        </w:rPr>
        <w:t>A scannable barcode and human readable numbers in one of the following formats:</w:t>
      </w:r>
    </w:p>
    <w:p w14:paraId="0183A4E9" w14:textId="77777777" w:rsidR="00E87C5E" w:rsidRDefault="00E87C5E" w:rsidP="00FC46C2">
      <w:pPr>
        <w:numPr>
          <w:ilvl w:val="3"/>
          <w:numId w:val="24"/>
        </w:numPr>
        <w:rPr>
          <w:rFonts w:ascii="Verdana" w:hAnsi="Verdana"/>
          <w:b/>
          <w:bCs/>
          <w:sz w:val="20"/>
          <w:szCs w:val="20"/>
        </w:rPr>
      </w:pPr>
      <w:r>
        <w:rPr>
          <w:rFonts w:ascii="Verdana" w:hAnsi="Verdana"/>
          <w:sz w:val="20"/>
          <w:szCs w:val="20"/>
        </w:rPr>
        <w:t>UCC-12 in UPC-A barcode symbology</w:t>
      </w:r>
      <w:r>
        <w:rPr>
          <w:rFonts w:ascii="Verdana" w:hAnsi="Verdana"/>
          <w:b/>
          <w:bCs/>
          <w:sz w:val="20"/>
          <w:szCs w:val="20"/>
        </w:rPr>
        <w:t xml:space="preserve"> </w:t>
      </w:r>
      <w:r>
        <w:rPr>
          <w:rFonts w:ascii="Verdana" w:hAnsi="Verdana"/>
          <w:sz w:val="20"/>
          <w:szCs w:val="20"/>
        </w:rPr>
        <w:t>(magnified to 200%)</w:t>
      </w:r>
    </w:p>
    <w:p w14:paraId="325A3019" w14:textId="77777777" w:rsidR="00E87C5E" w:rsidRDefault="00E87C5E" w:rsidP="00FC46C2">
      <w:pPr>
        <w:numPr>
          <w:ilvl w:val="3"/>
          <w:numId w:val="24"/>
        </w:numPr>
        <w:rPr>
          <w:rFonts w:ascii="Verdana" w:hAnsi="Verdana"/>
          <w:b/>
          <w:bCs/>
          <w:sz w:val="20"/>
          <w:szCs w:val="20"/>
        </w:rPr>
      </w:pPr>
      <w:r>
        <w:rPr>
          <w:rFonts w:ascii="Verdana" w:hAnsi="Verdana"/>
          <w:sz w:val="20"/>
          <w:szCs w:val="20"/>
        </w:rPr>
        <w:t>EAN.UCC-13 in EAN-13 barcode symbology (magnified to 200%)</w:t>
      </w:r>
    </w:p>
    <w:p w14:paraId="48F4046D" w14:textId="77777777" w:rsidR="00E87C5E" w:rsidRDefault="00E87C5E" w:rsidP="00FC46C2">
      <w:pPr>
        <w:numPr>
          <w:ilvl w:val="3"/>
          <w:numId w:val="24"/>
        </w:numPr>
        <w:rPr>
          <w:rFonts w:ascii="Verdana" w:hAnsi="Verdana"/>
          <w:b/>
          <w:bCs/>
          <w:sz w:val="20"/>
          <w:szCs w:val="20"/>
        </w:rPr>
      </w:pPr>
      <w:r>
        <w:rPr>
          <w:rFonts w:ascii="Verdana" w:hAnsi="Verdana"/>
          <w:sz w:val="20"/>
          <w:szCs w:val="20"/>
        </w:rPr>
        <w:t>UCC-12 in ITF-14 (Interleaved 2 of 5) barcode symbology</w:t>
      </w:r>
    </w:p>
    <w:p w14:paraId="545AAAAB" w14:textId="77777777" w:rsidR="00E87C5E" w:rsidRDefault="00E87C5E" w:rsidP="00FC46C2">
      <w:pPr>
        <w:numPr>
          <w:ilvl w:val="3"/>
          <w:numId w:val="24"/>
        </w:numPr>
        <w:rPr>
          <w:rFonts w:ascii="Verdana" w:hAnsi="Verdana"/>
          <w:b/>
          <w:bCs/>
          <w:sz w:val="20"/>
          <w:szCs w:val="20"/>
        </w:rPr>
      </w:pPr>
      <w:r>
        <w:rPr>
          <w:rFonts w:ascii="Verdana" w:hAnsi="Verdana"/>
          <w:sz w:val="20"/>
          <w:szCs w:val="20"/>
        </w:rPr>
        <w:t>EAN.UCC-13 in ITF-14 (Interleaved 2 of 5) barcode symbology</w:t>
      </w:r>
    </w:p>
    <w:p w14:paraId="355234D8" w14:textId="77777777" w:rsidR="00E87C5E" w:rsidRDefault="00E87C5E" w:rsidP="00FC46C2">
      <w:pPr>
        <w:numPr>
          <w:ilvl w:val="3"/>
          <w:numId w:val="24"/>
        </w:numPr>
        <w:rPr>
          <w:rFonts w:ascii="Verdana" w:hAnsi="Verdana"/>
          <w:b/>
          <w:bCs/>
          <w:sz w:val="20"/>
          <w:szCs w:val="20"/>
        </w:rPr>
      </w:pPr>
      <w:r>
        <w:rPr>
          <w:rFonts w:ascii="Verdana" w:hAnsi="Verdana"/>
          <w:sz w:val="20"/>
          <w:szCs w:val="20"/>
        </w:rPr>
        <w:t>EAN.UCC-14 in ITF-14 (Interleaved 2 of 5) barcode symbology</w:t>
      </w:r>
    </w:p>
    <w:p w14:paraId="2DC20A54" w14:textId="77777777" w:rsidR="00E87C5E" w:rsidRDefault="00E87C5E" w:rsidP="00FC46C2">
      <w:pPr>
        <w:numPr>
          <w:ilvl w:val="7"/>
          <w:numId w:val="21"/>
        </w:numPr>
        <w:rPr>
          <w:rFonts w:ascii="Verdana" w:hAnsi="Verdana"/>
          <w:sz w:val="20"/>
          <w:szCs w:val="20"/>
        </w:rPr>
      </w:pPr>
      <w:r>
        <w:rPr>
          <w:rFonts w:ascii="Verdana" w:hAnsi="Verdana"/>
          <w:sz w:val="20"/>
          <w:szCs w:val="20"/>
        </w:rPr>
        <w:t>SKU number</w:t>
      </w:r>
    </w:p>
    <w:p w14:paraId="0812F36A" w14:textId="77777777" w:rsidR="00E87C5E" w:rsidRDefault="00E87C5E" w:rsidP="00FC46C2">
      <w:pPr>
        <w:numPr>
          <w:ilvl w:val="7"/>
          <w:numId w:val="21"/>
        </w:numPr>
        <w:rPr>
          <w:rFonts w:ascii="Verdana" w:hAnsi="Verdana"/>
          <w:sz w:val="20"/>
          <w:szCs w:val="20"/>
        </w:rPr>
      </w:pPr>
      <w:r>
        <w:rPr>
          <w:rFonts w:ascii="Verdana" w:hAnsi="Verdana"/>
          <w:sz w:val="20"/>
          <w:szCs w:val="20"/>
        </w:rPr>
        <w:t>Model # and/or product description</w:t>
      </w:r>
    </w:p>
    <w:p w14:paraId="5A10D424" w14:textId="77777777" w:rsidR="00E87C5E" w:rsidRDefault="00E87C5E" w:rsidP="00FC46C2">
      <w:pPr>
        <w:numPr>
          <w:ilvl w:val="7"/>
          <w:numId w:val="21"/>
        </w:numPr>
        <w:rPr>
          <w:rFonts w:ascii="Verdana" w:hAnsi="Verdana"/>
          <w:sz w:val="20"/>
          <w:szCs w:val="20"/>
        </w:rPr>
      </w:pPr>
      <w:r>
        <w:rPr>
          <w:rFonts w:ascii="Verdana" w:hAnsi="Verdana"/>
          <w:sz w:val="20"/>
          <w:szCs w:val="20"/>
        </w:rPr>
        <w:t>Case Pack Quantity (CPQ in units) per master carton</w:t>
      </w:r>
    </w:p>
    <w:p w14:paraId="52A7507A" w14:textId="77777777" w:rsidR="00E87C5E" w:rsidRDefault="00E87C5E" w:rsidP="00FC46C2">
      <w:pPr>
        <w:numPr>
          <w:ilvl w:val="7"/>
          <w:numId w:val="21"/>
        </w:numPr>
        <w:rPr>
          <w:rFonts w:ascii="Verdana" w:hAnsi="Verdana"/>
          <w:sz w:val="20"/>
          <w:szCs w:val="20"/>
        </w:rPr>
      </w:pPr>
      <w:r>
        <w:rPr>
          <w:rFonts w:ascii="Verdana" w:hAnsi="Verdana"/>
          <w:sz w:val="20"/>
          <w:szCs w:val="20"/>
        </w:rPr>
        <w:t xml:space="preserve">Country of origin                                   </w:t>
      </w:r>
    </w:p>
    <w:p w14:paraId="77C74BA2" w14:textId="77777777" w:rsidR="00E87C5E" w:rsidRDefault="00E87C5E" w:rsidP="00FC46C2">
      <w:pPr>
        <w:numPr>
          <w:ilvl w:val="7"/>
          <w:numId w:val="21"/>
        </w:numPr>
        <w:rPr>
          <w:rFonts w:ascii="Verdana" w:hAnsi="Verdana"/>
          <w:sz w:val="20"/>
          <w:szCs w:val="20"/>
        </w:rPr>
      </w:pPr>
      <w:r>
        <w:rPr>
          <w:rFonts w:ascii="Verdana" w:hAnsi="Verdana"/>
          <w:sz w:val="20"/>
          <w:szCs w:val="20"/>
        </w:rPr>
        <w:t>Best Buy PO #</w:t>
      </w:r>
    </w:p>
    <w:p w14:paraId="33AD7499" w14:textId="77777777" w:rsidR="00E87C5E" w:rsidRDefault="00E87C5E" w:rsidP="00FC46C2">
      <w:pPr>
        <w:numPr>
          <w:ilvl w:val="7"/>
          <w:numId w:val="21"/>
        </w:numPr>
        <w:rPr>
          <w:rFonts w:ascii="Verdana" w:hAnsi="Verdana"/>
          <w:sz w:val="20"/>
          <w:szCs w:val="20"/>
        </w:rPr>
      </w:pPr>
      <w:r>
        <w:rPr>
          <w:rFonts w:ascii="Verdana" w:hAnsi="Verdana"/>
          <w:sz w:val="20"/>
          <w:szCs w:val="20"/>
        </w:rPr>
        <w:t>“Carton X of N” labeling requirements for express and air shipments</w:t>
      </w:r>
    </w:p>
    <w:p w14:paraId="205ED70B" w14:textId="77777777" w:rsidR="00762F13" w:rsidRPr="00F8329C" w:rsidRDefault="00762F13" w:rsidP="00FC46C2">
      <w:pPr>
        <w:numPr>
          <w:ilvl w:val="7"/>
          <w:numId w:val="21"/>
        </w:numPr>
        <w:rPr>
          <w:rFonts w:ascii="Verdana" w:hAnsi="Verdana"/>
          <w:sz w:val="20"/>
          <w:szCs w:val="20"/>
        </w:rPr>
      </w:pPr>
      <w:r w:rsidRPr="00F8329C">
        <w:rPr>
          <w:rFonts w:ascii="Verdana" w:hAnsi="Verdana"/>
          <w:sz w:val="20"/>
          <w:szCs w:val="20"/>
        </w:rPr>
        <w:t>CA</w:t>
      </w:r>
    </w:p>
    <w:p w14:paraId="716C8315" w14:textId="77777777" w:rsidR="00E87C5E" w:rsidRDefault="00E87C5E" w:rsidP="00E87C5E">
      <w:pPr>
        <w:rPr>
          <w:rFonts w:ascii="Verdana" w:hAnsi="Verdana"/>
          <w:sz w:val="20"/>
          <w:szCs w:val="20"/>
        </w:rPr>
      </w:pPr>
    </w:p>
    <w:sectPr w:rsidR="00E87C5E" w:rsidSect="001D10F4">
      <w:footerReference w:type="even" r:id="rId39"/>
      <w:footerReference w:type="default" r:id="rId40"/>
      <w:footerReference w:type="first" r:id="rId4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62C8" w14:textId="77777777" w:rsidR="00513022" w:rsidRDefault="00513022">
      <w:r>
        <w:separator/>
      </w:r>
    </w:p>
  </w:endnote>
  <w:endnote w:type="continuationSeparator" w:id="0">
    <w:p w14:paraId="63E85B3D" w14:textId="77777777" w:rsidR="00513022" w:rsidRDefault="00513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Human BBY Office">
    <w:panose1 w:val="00000000000000000000"/>
    <w:charset w:val="00"/>
    <w:family w:val="auto"/>
    <w:pitch w:val="variable"/>
    <w:sig w:usb0="A000002F" w:usb1="0000847A"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9142" w14:textId="77777777" w:rsidR="001D10F4" w:rsidRDefault="001D10F4" w:rsidP="0025234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E4D4EDE" w14:textId="77777777" w:rsidR="001D10F4" w:rsidRDefault="001D10F4" w:rsidP="00252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6EC0" w14:textId="77777777" w:rsidR="001D10F4" w:rsidRDefault="001D10F4" w:rsidP="001D10F4">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0A3A9D">
      <w:rPr>
        <w:rStyle w:val="PageNumber"/>
        <w:noProof/>
      </w:rPr>
      <w:t>1</w:t>
    </w:r>
    <w:r>
      <w:rPr>
        <w:rStyle w:val="PageNumber"/>
      </w:rPr>
      <w:fldChar w:fldCharType="end"/>
    </w:r>
  </w:p>
  <w:p w14:paraId="4135BE0D" w14:textId="77777777" w:rsidR="001D10F4" w:rsidRDefault="001D10F4" w:rsidP="001D10F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B843" w14:textId="77777777" w:rsidR="001D10F4" w:rsidRDefault="001D10F4" w:rsidP="001D10F4">
    <w:pPr>
      <w:pStyle w:val="Footer"/>
      <w:jc w:val="center"/>
    </w:pPr>
  </w:p>
  <w:p w14:paraId="3BCBB6EF" w14:textId="77777777" w:rsidR="001D10F4" w:rsidRDefault="001D10F4" w:rsidP="001D10F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1EA32" w14:textId="77777777" w:rsidR="00513022" w:rsidRDefault="00513022">
      <w:r>
        <w:separator/>
      </w:r>
    </w:p>
  </w:footnote>
  <w:footnote w:type="continuationSeparator" w:id="0">
    <w:p w14:paraId="604B6BD8" w14:textId="77777777" w:rsidR="00513022" w:rsidRDefault="00513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774CC5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24B147B"/>
    <w:multiLevelType w:val="multilevel"/>
    <w:tmpl w:val="B6628446"/>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A3594C"/>
    <w:multiLevelType w:val="multilevel"/>
    <w:tmpl w:val="7CCC0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Letter"/>
      <w:lvlText w:val="%3)"/>
      <w:lvlJc w:val="left"/>
      <w:pPr>
        <w:tabs>
          <w:tab w:val="num" w:pos="2160"/>
        </w:tabs>
        <w:ind w:left="2160" w:hanging="360"/>
      </w:pPr>
      <w:rPr>
        <w:rFonts w:cs="Times New Roman"/>
      </w:rPr>
    </w:lvl>
    <w:lvl w:ilvl="3">
      <w:start w:val="2"/>
      <w:numFmt w:val="lowerLetter"/>
      <w:lvlText w:val="%4."/>
      <w:lvlJc w:val="left"/>
      <w:pPr>
        <w:tabs>
          <w:tab w:val="num" w:pos="2880"/>
        </w:tabs>
        <w:ind w:left="2880" w:hanging="360"/>
      </w:pPr>
      <w:rPr>
        <w:rFonts w:cs="Times New Roman"/>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A1860"/>
    <w:multiLevelType w:val="hybridMultilevel"/>
    <w:tmpl w:val="176623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0025EBB"/>
    <w:multiLevelType w:val="hybridMultilevel"/>
    <w:tmpl w:val="32F4422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746F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1786C2C"/>
    <w:multiLevelType w:val="multilevel"/>
    <w:tmpl w:val="336C41F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bullet"/>
      <w:lvlText w:val=""/>
      <w:legacy w:legacy="1" w:legacySpace="0" w:legacyIndent="360"/>
      <w:lvlJc w:val="left"/>
      <w:pPr>
        <w:ind w:left="1080" w:hanging="360"/>
      </w:pPr>
      <w:rPr>
        <w:rFonts w:ascii="Symbol" w:hAnsi="Symbol" w:hint="default"/>
      </w:rPr>
    </w:lvl>
    <w:lvl w:ilvl="3">
      <w:start w:val="1"/>
      <w:numFmt w:val="bullet"/>
      <w:lvlText w:val=""/>
      <w:legacy w:legacy="1" w:legacySpace="0" w:legacyIndent="360"/>
      <w:lvlJc w:val="left"/>
      <w:pPr>
        <w:ind w:left="1440" w:hanging="360"/>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Verdana" w:eastAsia="Times New Roman" w:hAnsi="Verdana" w:cs="Times New Roman" w:hint="defaul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68659BF"/>
    <w:multiLevelType w:val="multilevel"/>
    <w:tmpl w:val="5B7405F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bullet"/>
      <w:lvlText w:val=""/>
      <w:legacy w:legacy="1" w:legacySpace="0" w:legacyIndent="360"/>
      <w:lvlJc w:val="left"/>
      <w:pPr>
        <w:ind w:left="1080" w:hanging="360"/>
      </w:pPr>
      <w:rPr>
        <w:rFonts w:ascii="Symbol" w:hAnsi="Symbol" w:hint="default"/>
      </w:rPr>
    </w:lvl>
    <w:lvl w:ilvl="3">
      <w:start w:val="1"/>
      <w:numFmt w:val="bullet"/>
      <w:lvlText w:val=""/>
      <w:legacy w:legacy="1" w:legacySpace="0" w:legacyIndent="360"/>
      <w:lvlJc w:val="left"/>
      <w:pPr>
        <w:ind w:left="1440" w:hanging="360"/>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Verdana" w:eastAsia="Times New Roman" w:hAnsi="Verdana" w:cs="Times New Roman" w:hint="defaul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AF15488"/>
    <w:multiLevelType w:val="multilevel"/>
    <w:tmpl w:val="34E491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2650"/>
      <w:numFmt w:val="decimal"/>
      <w:lvlText w:val="%3"/>
      <w:lvlJc w:val="left"/>
      <w:pPr>
        <w:ind w:left="2340" w:hanging="540"/>
      </w:pPr>
      <w:rPr>
        <w:rFonts w:hint="default"/>
      </w:rPr>
    </w:lvl>
    <w:lvl w:ilvl="3">
      <w:start w:val="1"/>
      <w:numFmt w:val="lowerLetter"/>
      <w:lvlText w:val="(%4)"/>
      <w:lvlJc w:val="left"/>
      <w:pPr>
        <w:ind w:left="2895" w:hanging="375"/>
      </w:pPr>
      <w:rPr>
        <w:rFonts w:hint="default"/>
      </w:rPr>
    </w:lvl>
    <w:lvl w:ilvl="4">
      <w:start w:val="2650"/>
      <w:numFmt w:val="bullet"/>
      <w:lvlText w:val="-"/>
      <w:lvlJc w:val="left"/>
      <w:pPr>
        <w:ind w:left="3600" w:hanging="360"/>
      </w:pPr>
      <w:rPr>
        <w:rFonts w:ascii="Verdana" w:eastAsia="Times New Roman" w:hAnsi="Verdana" w:cs="Tahoma" w:hint="default"/>
        <w:b/>
        <w:sz w:val="16"/>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A86D33"/>
    <w:multiLevelType w:val="hybridMultilevel"/>
    <w:tmpl w:val="87AEBDB8"/>
    <w:lvl w:ilvl="0" w:tplc="638A0E06">
      <w:start w:val="1"/>
      <w:numFmt w:val="bullet"/>
      <w:lvlText w:val=""/>
      <w:lvlJc w:val="left"/>
      <w:pPr>
        <w:tabs>
          <w:tab w:val="num" w:pos="360"/>
        </w:tabs>
        <w:ind w:left="360" w:hanging="360"/>
      </w:pPr>
      <w:rPr>
        <w:rFonts w:ascii="Symbol" w:hAnsi="Symbol" w:hint="default"/>
        <w:color w:val="auto"/>
      </w:rPr>
    </w:lvl>
    <w:lvl w:ilvl="1" w:tplc="DC484A52">
      <w:start w:val="1"/>
      <w:numFmt w:val="bullet"/>
      <w:lvlText w:val="o"/>
      <w:lvlJc w:val="left"/>
      <w:pPr>
        <w:tabs>
          <w:tab w:val="num" w:pos="1080"/>
        </w:tabs>
        <w:ind w:left="1080" w:hanging="360"/>
      </w:pPr>
      <w:rPr>
        <w:rFonts w:ascii="Courier New" w:hAnsi="Courier New" w:cs="Courier New"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851DCB"/>
    <w:multiLevelType w:val="multilevel"/>
    <w:tmpl w:val="9AFAFAD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58C19F9"/>
    <w:multiLevelType w:val="hybridMultilevel"/>
    <w:tmpl w:val="314A6A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6471E3"/>
    <w:multiLevelType w:val="multilevel"/>
    <w:tmpl w:val="4C82891C"/>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8F57113"/>
    <w:multiLevelType w:val="multilevel"/>
    <w:tmpl w:val="504600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75" w:hanging="37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1F23D3"/>
    <w:multiLevelType w:val="multilevel"/>
    <w:tmpl w:val="395E5CF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bullet"/>
      <w:lvlText w:val=""/>
      <w:legacy w:legacy="1" w:legacySpace="0" w:legacyIndent="360"/>
      <w:lvlJc w:val="left"/>
      <w:pPr>
        <w:ind w:left="1440" w:hanging="360"/>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Verdana" w:eastAsia="Times New Roman" w:hAnsi="Verdana" w:cs="Times New Roman" w:hint="defaul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B0F12B0"/>
    <w:multiLevelType w:val="multilevel"/>
    <w:tmpl w:val="50F2E40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bullet"/>
      <w:lvlText w:val=""/>
      <w:legacy w:legacy="1" w:legacySpace="0" w:legacyIndent="360"/>
      <w:lvlJc w:val="left"/>
      <w:pPr>
        <w:ind w:left="1440" w:hanging="360"/>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Verdana" w:eastAsia="Times New Roman" w:hAnsi="Verdana" w:cs="Times New Roman" w:hint="defaul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2CA60760"/>
    <w:multiLevelType w:val="hybridMultilevel"/>
    <w:tmpl w:val="0A84C85E"/>
    <w:lvl w:ilvl="0" w:tplc="58F6621C">
      <w:start w:val="1"/>
      <w:numFmt w:val="bullet"/>
      <w:lvlText w:val=""/>
      <w:lvlJc w:val="left"/>
      <w:pPr>
        <w:tabs>
          <w:tab w:val="num" w:pos="360"/>
        </w:tabs>
        <w:ind w:left="360" w:hanging="360"/>
      </w:pPr>
      <w:rPr>
        <w:rFonts w:ascii="Symbol" w:hAnsi="Symbol" w:hint="default"/>
      </w:rPr>
    </w:lvl>
    <w:lvl w:ilvl="1" w:tplc="52DAEC6A">
      <w:start w:val="1"/>
      <w:numFmt w:val="decimal"/>
      <w:lvlText w:val="%2."/>
      <w:lvlJc w:val="left"/>
      <w:pPr>
        <w:tabs>
          <w:tab w:val="num" w:pos="947"/>
        </w:tabs>
        <w:ind w:left="947" w:hanging="360"/>
      </w:pPr>
      <w:rPr>
        <w:rFonts w:ascii="Verdana" w:eastAsia="Times New Roman" w:hAnsi="Verdana" w:cs="Times New Roman"/>
      </w:rPr>
    </w:lvl>
    <w:lvl w:ilvl="2" w:tplc="04090005">
      <w:start w:val="1"/>
      <w:numFmt w:val="bullet"/>
      <w:lvlText w:val=""/>
      <w:lvlJc w:val="left"/>
      <w:pPr>
        <w:tabs>
          <w:tab w:val="num" w:pos="1667"/>
        </w:tabs>
        <w:ind w:left="1667" w:hanging="360"/>
      </w:pPr>
      <w:rPr>
        <w:rFonts w:ascii="Wingdings" w:hAnsi="Wingdings" w:hint="default"/>
      </w:rPr>
    </w:lvl>
    <w:lvl w:ilvl="3" w:tplc="04090001" w:tentative="1">
      <w:start w:val="1"/>
      <w:numFmt w:val="bullet"/>
      <w:lvlText w:val=""/>
      <w:lvlJc w:val="left"/>
      <w:pPr>
        <w:tabs>
          <w:tab w:val="num" w:pos="2387"/>
        </w:tabs>
        <w:ind w:left="2387" w:hanging="360"/>
      </w:pPr>
      <w:rPr>
        <w:rFonts w:ascii="Symbol" w:hAnsi="Symbol" w:hint="default"/>
      </w:rPr>
    </w:lvl>
    <w:lvl w:ilvl="4" w:tplc="04090003" w:tentative="1">
      <w:start w:val="1"/>
      <w:numFmt w:val="bullet"/>
      <w:lvlText w:val="o"/>
      <w:lvlJc w:val="left"/>
      <w:pPr>
        <w:tabs>
          <w:tab w:val="num" w:pos="3107"/>
        </w:tabs>
        <w:ind w:left="3107" w:hanging="360"/>
      </w:pPr>
      <w:rPr>
        <w:rFonts w:ascii="Courier New" w:hAnsi="Courier New" w:cs="Courier New" w:hint="default"/>
      </w:rPr>
    </w:lvl>
    <w:lvl w:ilvl="5" w:tplc="04090005" w:tentative="1">
      <w:start w:val="1"/>
      <w:numFmt w:val="bullet"/>
      <w:lvlText w:val=""/>
      <w:lvlJc w:val="left"/>
      <w:pPr>
        <w:tabs>
          <w:tab w:val="num" w:pos="3827"/>
        </w:tabs>
        <w:ind w:left="3827" w:hanging="360"/>
      </w:pPr>
      <w:rPr>
        <w:rFonts w:ascii="Wingdings" w:hAnsi="Wingdings" w:hint="default"/>
      </w:rPr>
    </w:lvl>
    <w:lvl w:ilvl="6" w:tplc="04090001" w:tentative="1">
      <w:start w:val="1"/>
      <w:numFmt w:val="bullet"/>
      <w:lvlText w:val=""/>
      <w:lvlJc w:val="left"/>
      <w:pPr>
        <w:tabs>
          <w:tab w:val="num" w:pos="4547"/>
        </w:tabs>
        <w:ind w:left="4547" w:hanging="360"/>
      </w:pPr>
      <w:rPr>
        <w:rFonts w:ascii="Symbol" w:hAnsi="Symbol" w:hint="default"/>
      </w:rPr>
    </w:lvl>
    <w:lvl w:ilvl="7" w:tplc="04090003" w:tentative="1">
      <w:start w:val="1"/>
      <w:numFmt w:val="bullet"/>
      <w:lvlText w:val="o"/>
      <w:lvlJc w:val="left"/>
      <w:pPr>
        <w:tabs>
          <w:tab w:val="num" w:pos="5267"/>
        </w:tabs>
        <w:ind w:left="5267" w:hanging="360"/>
      </w:pPr>
      <w:rPr>
        <w:rFonts w:ascii="Courier New" w:hAnsi="Courier New" w:cs="Courier New" w:hint="default"/>
      </w:rPr>
    </w:lvl>
    <w:lvl w:ilvl="8" w:tplc="04090005" w:tentative="1">
      <w:start w:val="1"/>
      <w:numFmt w:val="bullet"/>
      <w:lvlText w:val=""/>
      <w:lvlJc w:val="left"/>
      <w:pPr>
        <w:tabs>
          <w:tab w:val="num" w:pos="5987"/>
        </w:tabs>
        <w:ind w:left="5987" w:hanging="360"/>
      </w:pPr>
      <w:rPr>
        <w:rFonts w:ascii="Wingdings" w:hAnsi="Wingdings" w:hint="default"/>
      </w:rPr>
    </w:lvl>
  </w:abstractNum>
  <w:abstractNum w:abstractNumId="17" w15:restartNumberingAfterBreak="0">
    <w:nsid w:val="3E3F26AA"/>
    <w:multiLevelType w:val="hybridMultilevel"/>
    <w:tmpl w:val="77708DB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23F2791"/>
    <w:multiLevelType w:val="multilevel"/>
    <w:tmpl w:val="82125C1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Verdana" w:eastAsia="Times New Roman" w:hAnsi="Verdana" w:cs="Times New Roman" w:hint="default"/>
      </w:rPr>
    </w:lvl>
    <w:lvl w:ilvl="7">
      <w:start w:val="1"/>
      <w:numFmt w:val="lowerLetter"/>
      <w:lvlText w:val="%8."/>
      <w:lvlJc w:val="left"/>
      <w:pPr>
        <w:tabs>
          <w:tab w:val="num" w:pos="810"/>
        </w:tabs>
        <w:ind w:left="81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6A187911"/>
    <w:multiLevelType w:val="multilevel"/>
    <w:tmpl w:val="A6C2D70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Verdana" w:eastAsia="Times New Roman" w:hAnsi="Verdana" w:cs="Times New Roman" w:hint="defaul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72DE09B4"/>
    <w:multiLevelType w:val="hybridMultilevel"/>
    <w:tmpl w:val="A7AAA60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8323F6"/>
    <w:multiLevelType w:val="hybridMultilevel"/>
    <w:tmpl w:val="42F2995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8621AF5"/>
    <w:multiLevelType w:val="hybridMultilevel"/>
    <w:tmpl w:val="9EF81128"/>
    <w:lvl w:ilvl="0" w:tplc="C9F0B3FC">
      <w:start w:val="1"/>
      <w:numFmt w:val="bullet"/>
      <w:lvlText w:val=""/>
      <w:lvlJc w:val="left"/>
      <w:pPr>
        <w:tabs>
          <w:tab w:val="num" w:pos="108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8F7703A"/>
    <w:multiLevelType w:val="multilevel"/>
    <w:tmpl w:val="AF168C9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Verdana" w:eastAsia="Times New Roman" w:hAnsi="Verdana" w:cs="Times New Roman" w:hint="defaul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790511860">
    <w:abstractNumId w:val="21"/>
  </w:num>
  <w:num w:numId="2" w16cid:durableId="355546952">
    <w:abstractNumId w:val="0"/>
  </w:num>
  <w:num w:numId="3" w16cid:durableId="2044939101">
    <w:abstractNumId w:val="3"/>
  </w:num>
  <w:num w:numId="4" w16cid:durableId="1770925427">
    <w:abstractNumId w:val="9"/>
  </w:num>
  <w:num w:numId="5" w16cid:durableId="1336302410">
    <w:abstractNumId w:val="16"/>
  </w:num>
  <w:num w:numId="6" w16cid:durableId="19796062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0386835">
    <w:abstractNumId w:val="8"/>
  </w:num>
  <w:num w:numId="8" w16cid:durableId="2127769011">
    <w:abstractNumId w:val="10"/>
  </w:num>
  <w:num w:numId="9" w16cid:durableId="1708331374">
    <w:abstractNumId w:val="12"/>
  </w:num>
  <w:num w:numId="10" w16cid:durableId="1824005930">
    <w:abstractNumId w:val="20"/>
  </w:num>
  <w:num w:numId="11" w16cid:durableId="1252271939">
    <w:abstractNumId w:val="13"/>
  </w:num>
  <w:num w:numId="12" w16cid:durableId="1784037304">
    <w:abstractNumId w:val="11"/>
  </w:num>
  <w:num w:numId="13" w16cid:durableId="1215435289">
    <w:abstractNumId w:val="1"/>
  </w:num>
  <w:num w:numId="14" w16cid:durableId="266425975">
    <w:abstractNumId w:val="2"/>
    <w:lvlOverride w:ilvl="0"/>
    <w:lvlOverride w:ilvl="1"/>
    <w:lvlOverride w:ilvl="2">
      <w:startOverride w:val="1"/>
    </w:lvlOverride>
    <w:lvlOverride w:ilvl="3">
      <w:startOverride w:val="2"/>
    </w:lvlOverride>
    <w:lvlOverride w:ilvl="4"/>
    <w:lvlOverride w:ilvl="5"/>
    <w:lvlOverride w:ilvl="6"/>
    <w:lvlOverride w:ilvl="7"/>
    <w:lvlOverride w:ilvl="8"/>
  </w:num>
  <w:num w:numId="15" w16cid:durableId="12211346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33878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9214773">
    <w:abstractNumId w:val="22"/>
    <w:lvlOverride w:ilvl="0"/>
    <w:lvlOverride w:ilvl="1"/>
    <w:lvlOverride w:ilvl="2"/>
    <w:lvlOverride w:ilvl="3"/>
    <w:lvlOverride w:ilvl="4"/>
    <w:lvlOverride w:ilvl="5"/>
    <w:lvlOverride w:ilvl="6"/>
    <w:lvlOverride w:ilvl="7"/>
    <w:lvlOverride w:ilvl="8"/>
  </w:num>
  <w:num w:numId="18" w16cid:durableId="19013988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5825516">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59880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9004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4339759">
    <w:abstractNumId w:val="1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0566125">
    <w:abstractNumId w:val="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4442766">
    <w:abstractNumId w:val="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0C"/>
    <w:rsid w:val="00005EE0"/>
    <w:rsid w:val="000116BA"/>
    <w:rsid w:val="00015CFF"/>
    <w:rsid w:val="00020589"/>
    <w:rsid w:val="000218F5"/>
    <w:rsid w:val="00022917"/>
    <w:rsid w:val="00024B0B"/>
    <w:rsid w:val="00031770"/>
    <w:rsid w:val="00040494"/>
    <w:rsid w:val="00046CE6"/>
    <w:rsid w:val="000512D6"/>
    <w:rsid w:val="00054A38"/>
    <w:rsid w:val="00064646"/>
    <w:rsid w:val="00065661"/>
    <w:rsid w:val="00067C50"/>
    <w:rsid w:val="00071A1F"/>
    <w:rsid w:val="00071C92"/>
    <w:rsid w:val="00080ACA"/>
    <w:rsid w:val="0008126D"/>
    <w:rsid w:val="00081939"/>
    <w:rsid w:val="000839BA"/>
    <w:rsid w:val="00083C02"/>
    <w:rsid w:val="00084415"/>
    <w:rsid w:val="00086988"/>
    <w:rsid w:val="00090D23"/>
    <w:rsid w:val="0009386A"/>
    <w:rsid w:val="00096896"/>
    <w:rsid w:val="00097F36"/>
    <w:rsid w:val="000A0DB8"/>
    <w:rsid w:val="000A33EA"/>
    <w:rsid w:val="000A3A9D"/>
    <w:rsid w:val="000A3E49"/>
    <w:rsid w:val="000A4E4C"/>
    <w:rsid w:val="000A6E37"/>
    <w:rsid w:val="000B2266"/>
    <w:rsid w:val="000B3E2D"/>
    <w:rsid w:val="000B4CBB"/>
    <w:rsid w:val="000B7C2A"/>
    <w:rsid w:val="000C1513"/>
    <w:rsid w:val="000C43B1"/>
    <w:rsid w:val="000E4B16"/>
    <w:rsid w:val="000E6430"/>
    <w:rsid w:val="000E6E73"/>
    <w:rsid w:val="000F56A2"/>
    <w:rsid w:val="000F7DFE"/>
    <w:rsid w:val="00101A43"/>
    <w:rsid w:val="00110058"/>
    <w:rsid w:val="00126889"/>
    <w:rsid w:val="001308C8"/>
    <w:rsid w:val="00130DA9"/>
    <w:rsid w:val="001326C5"/>
    <w:rsid w:val="00133786"/>
    <w:rsid w:val="00133DE7"/>
    <w:rsid w:val="00134F1D"/>
    <w:rsid w:val="001435E7"/>
    <w:rsid w:val="00143C48"/>
    <w:rsid w:val="001467E3"/>
    <w:rsid w:val="001572D4"/>
    <w:rsid w:val="00171E0B"/>
    <w:rsid w:val="00171FE3"/>
    <w:rsid w:val="00172918"/>
    <w:rsid w:val="00174610"/>
    <w:rsid w:val="00175438"/>
    <w:rsid w:val="0017646D"/>
    <w:rsid w:val="00182C1A"/>
    <w:rsid w:val="00193C86"/>
    <w:rsid w:val="001A5FA0"/>
    <w:rsid w:val="001A6B2D"/>
    <w:rsid w:val="001B1EA9"/>
    <w:rsid w:val="001B3377"/>
    <w:rsid w:val="001B7028"/>
    <w:rsid w:val="001B78AA"/>
    <w:rsid w:val="001C371F"/>
    <w:rsid w:val="001C38EB"/>
    <w:rsid w:val="001C3E2F"/>
    <w:rsid w:val="001C6865"/>
    <w:rsid w:val="001D0EC9"/>
    <w:rsid w:val="001D10F4"/>
    <w:rsid w:val="001D2403"/>
    <w:rsid w:val="001D285A"/>
    <w:rsid w:val="001D2B07"/>
    <w:rsid w:val="001D32E9"/>
    <w:rsid w:val="001E0526"/>
    <w:rsid w:val="00200A23"/>
    <w:rsid w:val="0020590F"/>
    <w:rsid w:val="002271D5"/>
    <w:rsid w:val="0023089C"/>
    <w:rsid w:val="00241231"/>
    <w:rsid w:val="00241B8D"/>
    <w:rsid w:val="00242BDA"/>
    <w:rsid w:val="002460B6"/>
    <w:rsid w:val="002464F7"/>
    <w:rsid w:val="00252340"/>
    <w:rsid w:val="00252933"/>
    <w:rsid w:val="00263050"/>
    <w:rsid w:val="002641EB"/>
    <w:rsid w:val="002707D1"/>
    <w:rsid w:val="002749F7"/>
    <w:rsid w:val="002817F7"/>
    <w:rsid w:val="0029155E"/>
    <w:rsid w:val="00294641"/>
    <w:rsid w:val="002C78BF"/>
    <w:rsid w:val="002D1215"/>
    <w:rsid w:val="002D3315"/>
    <w:rsid w:val="002D451D"/>
    <w:rsid w:val="002D5CEA"/>
    <w:rsid w:val="002E10FD"/>
    <w:rsid w:val="002E48F7"/>
    <w:rsid w:val="002E6041"/>
    <w:rsid w:val="002F616F"/>
    <w:rsid w:val="00301729"/>
    <w:rsid w:val="0031116F"/>
    <w:rsid w:val="003123EA"/>
    <w:rsid w:val="0031747D"/>
    <w:rsid w:val="003230B2"/>
    <w:rsid w:val="00325B68"/>
    <w:rsid w:val="00330C46"/>
    <w:rsid w:val="0033767B"/>
    <w:rsid w:val="00351BD9"/>
    <w:rsid w:val="00361C56"/>
    <w:rsid w:val="00365EBD"/>
    <w:rsid w:val="0036788E"/>
    <w:rsid w:val="0037191D"/>
    <w:rsid w:val="00380913"/>
    <w:rsid w:val="003914DA"/>
    <w:rsid w:val="00391F0C"/>
    <w:rsid w:val="003A4540"/>
    <w:rsid w:val="003B21B9"/>
    <w:rsid w:val="003B5B15"/>
    <w:rsid w:val="003C03B6"/>
    <w:rsid w:val="003C4543"/>
    <w:rsid w:val="003C6D7C"/>
    <w:rsid w:val="003C6DDF"/>
    <w:rsid w:val="003D3863"/>
    <w:rsid w:val="003E3246"/>
    <w:rsid w:val="003E442A"/>
    <w:rsid w:val="003E7548"/>
    <w:rsid w:val="003F095A"/>
    <w:rsid w:val="003F16D1"/>
    <w:rsid w:val="003F3FD2"/>
    <w:rsid w:val="004122CC"/>
    <w:rsid w:val="00420282"/>
    <w:rsid w:val="00421117"/>
    <w:rsid w:val="0042674C"/>
    <w:rsid w:val="00435FF4"/>
    <w:rsid w:val="00450CF6"/>
    <w:rsid w:val="00451271"/>
    <w:rsid w:val="004546AD"/>
    <w:rsid w:val="00465CD2"/>
    <w:rsid w:val="0046603C"/>
    <w:rsid w:val="00467982"/>
    <w:rsid w:val="00472367"/>
    <w:rsid w:val="004758E2"/>
    <w:rsid w:val="0047696B"/>
    <w:rsid w:val="00477A55"/>
    <w:rsid w:val="00483F62"/>
    <w:rsid w:val="00492EAF"/>
    <w:rsid w:val="004C543E"/>
    <w:rsid w:val="004C6B59"/>
    <w:rsid w:val="004D2ECB"/>
    <w:rsid w:val="004D42A8"/>
    <w:rsid w:val="004E54B9"/>
    <w:rsid w:val="004F036A"/>
    <w:rsid w:val="004F1A8F"/>
    <w:rsid w:val="004F3100"/>
    <w:rsid w:val="004F4A17"/>
    <w:rsid w:val="004F6C8D"/>
    <w:rsid w:val="005112DD"/>
    <w:rsid w:val="00513022"/>
    <w:rsid w:val="005179DB"/>
    <w:rsid w:val="00517C91"/>
    <w:rsid w:val="00520154"/>
    <w:rsid w:val="00524E7E"/>
    <w:rsid w:val="00530388"/>
    <w:rsid w:val="0053358E"/>
    <w:rsid w:val="00534ABD"/>
    <w:rsid w:val="005422C3"/>
    <w:rsid w:val="00550A3F"/>
    <w:rsid w:val="00551165"/>
    <w:rsid w:val="00553FD1"/>
    <w:rsid w:val="00554355"/>
    <w:rsid w:val="0056096E"/>
    <w:rsid w:val="005610DC"/>
    <w:rsid w:val="005632A8"/>
    <w:rsid w:val="00574C4B"/>
    <w:rsid w:val="00577B7B"/>
    <w:rsid w:val="00580E7E"/>
    <w:rsid w:val="00593FF6"/>
    <w:rsid w:val="005950F3"/>
    <w:rsid w:val="005A47F4"/>
    <w:rsid w:val="005A7D5F"/>
    <w:rsid w:val="005B1039"/>
    <w:rsid w:val="005B40ED"/>
    <w:rsid w:val="005B64A4"/>
    <w:rsid w:val="005C6056"/>
    <w:rsid w:val="005C616B"/>
    <w:rsid w:val="005C745E"/>
    <w:rsid w:val="005C7718"/>
    <w:rsid w:val="005D499B"/>
    <w:rsid w:val="005D667D"/>
    <w:rsid w:val="005E5E0D"/>
    <w:rsid w:val="005E6ABC"/>
    <w:rsid w:val="005F1EFF"/>
    <w:rsid w:val="005F41B9"/>
    <w:rsid w:val="00605611"/>
    <w:rsid w:val="00605CDD"/>
    <w:rsid w:val="00607CA3"/>
    <w:rsid w:val="00610B4D"/>
    <w:rsid w:val="006112A9"/>
    <w:rsid w:val="006151A4"/>
    <w:rsid w:val="00615A68"/>
    <w:rsid w:val="00620382"/>
    <w:rsid w:val="0062474D"/>
    <w:rsid w:val="006304B5"/>
    <w:rsid w:val="00631DFE"/>
    <w:rsid w:val="00651DB4"/>
    <w:rsid w:val="00670AFE"/>
    <w:rsid w:val="00672441"/>
    <w:rsid w:val="00676729"/>
    <w:rsid w:val="0068793A"/>
    <w:rsid w:val="00690B17"/>
    <w:rsid w:val="006961E8"/>
    <w:rsid w:val="006A301B"/>
    <w:rsid w:val="006C13A3"/>
    <w:rsid w:val="006C6117"/>
    <w:rsid w:val="006D360F"/>
    <w:rsid w:val="006D3BAD"/>
    <w:rsid w:val="006D43DE"/>
    <w:rsid w:val="006D55A1"/>
    <w:rsid w:val="006E59D4"/>
    <w:rsid w:val="006E5D49"/>
    <w:rsid w:val="006E5FC7"/>
    <w:rsid w:val="006F15CA"/>
    <w:rsid w:val="006F1A2B"/>
    <w:rsid w:val="006F2CAA"/>
    <w:rsid w:val="00707FB2"/>
    <w:rsid w:val="00714F10"/>
    <w:rsid w:val="00735427"/>
    <w:rsid w:val="00741A96"/>
    <w:rsid w:val="00754F60"/>
    <w:rsid w:val="0075638D"/>
    <w:rsid w:val="00762F13"/>
    <w:rsid w:val="00765460"/>
    <w:rsid w:val="00766BED"/>
    <w:rsid w:val="00770667"/>
    <w:rsid w:val="00771306"/>
    <w:rsid w:val="0077131D"/>
    <w:rsid w:val="00780112"/>
    <w:rsid w:val="00780D47"/>
    <w:rsid w:val="00781EC3"/>
    <w:rsid w:val="007935BC"/>
    <w:rsid w:val="00796335"/>
    <w:rsid w:val="007A46E1"/>
    <w:rsid w:val="007A4815"/>
    <w:rsid w:val="007A4D3F"/>
    <w:rsid w:val="007B09E4"/>
    <w:rsid w:val="007B214B"/>
    <w:rsid w:val="007B5502"/>
    <w:rsid w:val="007B6C8B"/>
    <w:rsid w:val="007B7C50"/>
    <w:rsid w:val="007C03CF"/>
    <w:rsid w:val="007C3A9B"/>
    <w:rsid w:val="007C40B6"/>
    <w:rsid w:val="007C5501"/>
    <w:rsid w:val="007D1EA3"/>
    <w:rsid w:val="007D3F67"/>
    <w:rsid w:val="007D710A"/>
    <w:rsid w:val="007E1A82"/>
    <w:rsid w:val="007E2CB8"/>
    <w:rsid w:val="007F0745"/>
    <w:rsid w:val="007F592C"/>
    <w:rsid w:val="0080270C"/>
    <w:rsid w:val="0080450E"/>
    <w:rsid w:val="0080505C"/>
    <w:rsid w:val="00811DCB"/>
    <w:rsid w:val="00813FCA"/>
    <w:rsid w:val="00815CD9"/>
    <w:rsid w:val="008178C0"/>
    <w:rsid w:val="008211F7"/>
    <w:rsid w:val="00843651"/>
    <w:rsid w:val="00847B10"/>
    <w:rsid w:val="008509EB"/>
    <w:rsid w:val="008531E4"/>
    <w:rsid w:val="00855EBB"/>
    <w:rsid w:val="00861ED4"/>
    <w:rsid w:val="008723C0"/>
    <w:rsid w:val="008754FD"/>
    <w:rsid w:val="008815D1"/>
    <w:rsid w:val="0088298C"/>
    <w:rsid w:val="008837E6"/>
    <w:rsid w:val="008910DC"/>
    <w:rsid w:val="00893E2B"/>
    <w:rsid w:val="00894C05"/>
    <w:rsid w:val="008A010F"/>
    <w:rsid w:val="008A14C3"/>
    <w:rsid w:val="008B712A"/>
    <w:rsid w:val="008C7905"/>
    <w:rsid w:val="008E2B8C"/>
    <w:rsid w:val="008E3DFE"/>
    <w:rsid w:val="008F393D"/>
    <w:rsid w:val="008F7971"/>
    <w:rsid w:val="0090329C"/>
    <w:rsid w:val="00903501"/>
    <w:rsid w:val="00911B3B"/>
    <w:rsid w:val="00913DF1"/>
    <w:rsid w:val="0091612E"/>
    <w:rsid w:val="009250A8"/>
    <w:rsid w:val="0094079F"/>
    <w:rsid w:val="00946AC4"/>
    <w:rsid w:val="009551AB"/>
    <w:rsid w:val="00955CEA"/>
    <w:rsid w:val="009579AE"/>
    <w:rsid w:val="00973ABE"/>
    <w:rsid w:val="009776A5"/>
    <w:rsid w:val="00984DD3"/>
    <w:rsid w:val="00995128"/>
    <w:rsid w:val="009A02DA"/>
    <w:rsid w:val="009B00D0"/>
    <w:rsid w:val="009B53DA"/>
    <w:rsid w:val="009B56D6"/>
    <w:rsid w:val="009C1802"/>
    <w:rsid w:val="009C3006"/>
    <w:rsid w:val="009D1777"/>
    <w:rsid w:val="009D2BE1"/>
    <w:rsid w:val="009D5237"/>
    <w:rsid w:val="009D560D"/>
    <w:rsid w:val="009D7273"/>
    <w:rsid w:val="009E0E91"/>
    <w:rsid w:val="009F312B"/>
    <w:rsid w:val="00A05734"/>
    <w:rsid w:val="00A10548"/>
    <w:rsid w:val="00A10673"/>
    <w:rsid w:val="00A1144B"/>
    <w:rsid w:val="00A13E3E"/>
    <w:rsid w:val="00A14E55"/>
    <w:rsid w:val="00A16877"/>
    <w:rsid w:val="00A16D75"/>
    <w:rsid w:val="00A1721E"/>
    <w:rsid w:val="00A172F3"/>
    <w:rsid w:val="00A247CE"/>
    <w:rsid w:val="00A26648"/>
    <w:rsid w:val="00A276DA"/>
    <w:rsid w:val="00A306D7"/>
    <w:rsid w:val="00A30E11"/>
    <w:rsid w:val="00A32456"/>
    <w:rsid w:val="00A3393F"/>
    <w:rsid w:val="00A34301"/>
    <w:rsid w:val="00A40207"/>
    <w:rsid w:val="00A454D6"/>
    <w:rsid w:val="00A47C71"/>
    <w:rsid w:val="00A51FC4"/>
    <w:rsid w:val="00A62193"/>
    <w:rsid w:val="00A63191"/>
    <w:rsid w:val="00A63B90"/>
    <w:rsid w:val="00A73E8B"/>
    <w:rsid w:val="00A82D4F"/>
    <w:rsid w:val="00A934A2"/>
    <w:rsid w:val="00A96D98"/>
    <w:rsid w:val="00AA0A51"/>
    <w:rsid w:val="00AA155D"/>
    <w:rsid w:val="00AA2A64"/>
    <w:rsid w:val="00AA33C7"/>
    <w:rsid w:val="00AA3940"/>
    <w:rsid w:val="00AA55C7"/>
    <w:rsid w:val="00AA677B"/>
    <w:rsid w:val="00AA6F3F"/>
    <w:rsid w:val="00AA7491"/>
    <w:rsid w:val="00AB0075"/>
    <w:rsid w:val="00AB0186"/>
    <w:rsid w:val="00AB34B0"/>
    <w:rsid w:val="00AB6584"/>
    <w:rsid w:val="00AB7377"/>
    <w:rsid w:val="00AC327F"/>
    <w:rsid w:val="00AD720E"/>
    <w:rsid w:val="00AE442C"/>
    <w:rsid w:val="00AF1C96"/>
    <w:rsid w:val="00AF47ED"/>
    <w:rsid w:val="00AF5745"/>
    <w:rsid w:val="00AF5939"/>
    <w:rsid w:val="00B07FA2"/>
    <w:rsid w:val="00B101C0"/>
    <w:rsid w:val="00B105DE"/>
    <w:rsid w:val="00B1271E"/>
    <w:rsid w:val="00B21CE5"/>
    <w:rsid w:val="00B230A6"/>
    <w:rsid w:val="00B25A1E"/>
    <w:rsid w:val="00B2605B"/>
    <w:rsid w:val="00B31526"/>
    <w:rsid w:val="00B32435"/>
    <w:rsid w:val="00B34329"/>
    <w:rsid w:val="00B34B4D"/>
    <w:rsid w:val="00B34CBD"/>
    <w:rsid w:val="00B35B13"/>
    <w:rsid w:val="00B35C50"/>
    <w:rsid w:val="00B51D7C"/>
    <w:rsid w:val="00B5472E"/>
    <w:rsid w:val="00B56633"/>
    <w:rsid w:val="00B60086"/>
    <w:rsid w:val="00B60B86"/>
    <w:rsid w:val="00B663FB"/>
    <w:rsid w:val="00B81DFC"/>
    <w:rsid w:val="00B837FD"/>
    <w:rsid w:val="00B84614"/>
    <w:rsid w:val="00B9321B"/>
    <w:rsid w:val="00B93451"/>
    <w:rsid w:val="00B951A4"/>
    <w:rsid w:val="00BA1AFB"/>
    <w:rsid w:val="00BB2370"/>
    <w:rsid w:val="00BB3154"/>
    <w:rsid w:val="00BC3C1B"/>
    <w:rsid w:val="00BC3D63"/>
    <w:rsid w:val="00BC4817"/>
    <w:rsid w:val="00BC6754"/>
    <w:rsid w:val="00BD4C1A"/>
    <w:rsid w:val="00BD7EEE"/>
    <w:rsid w:val="00BE15E7"/>
    <w:rsid w:val="00BE614F"/>
    <w:rsid w:val="00BE70C3"/>
    <w:rsid w:val="00BF4DE7"/>
    <w:rsid w:val="00C01D0B"/>
    <w:rsid w:val="00C06875"/>
    <w:rsid w:val="00C14491"/>
    <w:rsid w:val="00C17677"/>
    <w:rsid w:val="00C237A1"/>
    <w:rsid w:val="00C30697"/>
    <w:rsid w:val="00C31144"/>
    <w:rsid w:val="00C32DB7"/>
    <w:rsid w:val="00C33F32"/>
    <w:rsid w:val="00C366E9"/>
    <w:rsid w:val="00C379C6"/>
    <w:rsid w:val="00C42377"/>
    <w:rsid w:val="00C50096"/>
    <w:rsid w:val="00C57444"/>
    <w:rsid w:val="00C605B6"/>
    <w:rsid w:val="00C63046"/>
    <w:rsid w:val="00C67974"/>
    <w:rsid w:val="00C83ADC"/>
    <w:rsid w:val="00C86ADB"/>
    <w:rsid w:val="00CA0195"/>
    <w:rsid w:val="00CA06B8"/>
    <w:rsid w:val="00CA0C51"/>
    <w:rsid w:val="00CA6389"/>
    <w:rsid w:val="00CA6EE3"/>
    <w:rsid w:val="00CA7CBD"/>
    <w:rsid w:val="00CB123D"/>
    <w:rsid w:val="00CB17D7"/>
    <w:rsid w:val="00CB302A"/>
    <w:rsid w:val="00CB3815"/>
    <w:rsid w:val="00CC675C"/>
    <w:rsid w:val="00CC6A6C"/>
    <w:rsid w:val="00CD139E"/>
    <w:rsid w:val="00CD72A9"/>
    <w:rsid w:val="00CD7C02"/>
    <w:rsid w:val="00CE5B13"/>
    <w:rsid w:val="00CF26F4"/>
    <w:rsid w:val="00CF42BC"/>
    <w:rsid w:val="00D02930"/>
    <w:rsid w:val="00D04834"/>
    <w:rsid w:val="00D0702B"/>
    <w:rsid w:val="00D1080E"/>
    <w:rsid w:val="00D11F4C"/>
    <w:rsid w:val="00D2107D"/>
    <w:rsid w:val="00D21719"/>
    <w:rsid w:val="00D25747"/>
    <w:rsid w:val="00D27398"/>
    <w:rsid w:val="00D275E9"/>
    <w:rsid w:val="00D37AAC"/>
    <w:rsid w:val="00D401EB"/>
    <w:rsid w:val="00D40C2D"/>
    <w:rsid w:val="00D416DF"/>
    <w:rsid w:val="00D42DCA"/>
    <w:rsid w:val="00D50387"/>
    <w:rsid w:val="00D536FA"/>
    <w:rsid w:val="00D60CCF"/>
    <w:rsid w:val="00D61D34"/>
    <w:rsid w:val="00D63260"/>
    <w:rsid w:val="00D63557"/>
    <w:rsid w:val="00D80037"/>
    <w:rsid w:val="00D80659"/>
    <w:rsid w:val="00D8154A"/>
    <w:rsid w:val="00D82A72"/>
    <w:rsid w:val="00D86A51"/>
    <w:rsid w:val="00D91C01"/>
    <w:rsid w:val="00DA133D"/>
    <w:rsid w:val="00DA726F"/>
    <w:rsid w:val="00DC278B"/>
    <w:rsid w:val="00DD1F66"/>
    <w:rsid w:val="00DD2A4A"/>
    <w:rsid w:val="00DD61C5"/>
    <w:rsid w:val="00DD73D9"/>
    <w:rsid w:val="00DE10AC"/>
    <w:rsid w:val="00DE1389"/>
    <w:rsid w:val="00DE62EE"/>
    <w:rsid w:val="00DE7D0A"/>
    <w:rsid w:val="00DF259A"/>
    <w:rsid w:val="00DF7C46"/>
    <w:rsid w:val="00E0392D"/>
    <w:rsid w:val="00E0444D"/>
    <w:rsid w:val="00E0506F"/>
    <w:rsid w:val="00E05853"/>
    <w:rsid w:val="00E10203"/>
    <w:rsid w:val="00E12469"/>
    <w:rsid w:val="00E1417B"/>
    <w:rsid w:val="00E26B7B"/>
    <w:rsid w:val="00E3274E"/>
    <w:rsid w:val="00E34AFD"/>
    <w:rsid w:val="00E36D4B"/>
    <w:rsid w:val="00E41C86"/>
    <w:rsid w:val="00E41DDA"/>
    <w:rsid w:val="00E428FB"/>
    <w:rsid w:val="00E46637"/>
    <w:rsid w:val="00E502A6"/>
    <w:rsid w:val="00E53742"/>
    <w:rsid w:val="00E54884"/>
    <w:rsid w:val="00E7525D"/>
    <w:rsid w:val="00E76787"/>
    <w:rsid w:val="00E80B55"/>
    <w:rsid w:val="00E82C89"/>
    <w:rsid w:val="00E85991"/>
    <w:rsid w:val="00E87C5E"/>
    <w:rsid w:val="00E934AD"/>
    <w:rsid w:val="00EA01DE"/>
    <w:rsid w:val="00EC50BF"/>
    <w:rsid w:val="00EC63D6"/>
    <w:rsid w:val="00ED115E"/>
    <w:rsid w:val="00ED15E1"/>
    <w:rsid w:val="00ED2AD1"/>
    <w:rsid w:val="00ED56DA"/>
    <w:rsid w:val="00EE0539"/>
    <w:rsid w:val="00EE3CC2"/>
    <w:rsid w:val="00EF1503"/>
    <w:rsid w:val="00EF210D"/>
    <w:rsid w:val="00EF2D8F"/>
    <w:rsid w:val="00EF2E0E"/>
    <w:rsid w:val="00EF577A"/>
    <w:rsid w:val="00F0009F"/>
    <w:rsid w:val="00F10F90"/>
    <w:rsid w:val="00F12936"/>
    <w:rsid w:val="00F20933"/>
    <w:rsid w:val="00F232A5"/>
    <w:rsid w:val="00F2444F"/>
    <w:rsid w:val="00F2495B"/>
    <w:rsid w:val="00F25151"/>
    <w:rsid w:val="00F36F70"/>
    <w:rsid w:val="00F37531"/>
    <w:rsid w:val="00F400DF"/>
    <w:rsid w:val="00F41CB6"/>
    <w:rsid w:val="00F42F20"/>
    <w:rsid w:val="00F51C36"/>
    <w:rsid w:val="00F537F1"/>
    <w:rsid w:val="00F55D60"/>
    <w:rsid w:val="00F76014"/>
    <w:rsid w:val="00F82496"/>
    <w:rsid w:val="00F82C36"/>
    <w:rsid w:val="00F8329C"/>
    <w:rsid w:val="00F83D16"/>
    <w:rsid w:val="00F87730"/>
    <w:rsid w:val="00F906FD"/>
    <w:rsid w:val="00FA577B"/>
    <w:rsid w:val="00FA691F"/>
    <w:rsid w:val="00FA7075"/>
    <w:rsid w:val="00FA79ED"/>
    <w:rsid w:val="00FB0B79"/>
    <w:rsid w:val="00FB4EBE"/>
    <w:rsid w:val="00FC291E"/>
    <w:rsid w:val="00FC2D8F"/>
    <w:rsid w:val="00FC46C2"/>
    <w:rsid w:val="00FC5C78"/>
    <w:rsid w:val="00FC793A"/>
    <w:rsid w:val="00FD2C44"/>
    <w:rsid w:val="00FD4848"/>
    <w:rsid w:val="00FD4AEA"/>
    <w:rsid w:val="00FD689B"/>
    <w:rsid w:val="00FE46BD"/>
    <w:rsid w:val="00FF11BC"/>
    <w:rsid w:val="00FF3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48E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F0C"/>
    <w:rPr>
      <w:rFonts w:ascii="Tahoma" w:eastAsia="Times New Roman" w:hAnsi="Tahoma"/>
      <w:sz w:val="22"/>
      <w:szCs w:val="22"/>
    </w:rPr>
  </w:style>
  <w:style w:type="paragraph" w:styleId="Heading1">
    <w:name w:val="heading 1"/>
    <w:basedOn w:val="Normal"/>
    <w:next w:val="Normal"/>
    <w:link w:val="Heading1Char"/>
    <w:qFormat/>
    <w:rsid w:val="00391F0C"/>
    <w:pPr>
      <w:keepNext/>
      <w:numPr>
        <w:ilvl w:val="12"/>
      </w:numPr>
      <w:ind w:left="360" w:hanging="360"/>
      <w:jc w:val="center"/>
      <w:outlineLvl w:val="0"/>
    </w:pPr>
    <w:rPr>
      <w:b/>
      <w:sz w:val="28"/>
      <w:u w:val="single"/>
    </w:rPr>
  </w:style>
  <w:style w:type="paragraph" w:styleId="Heading2">
    <w:name w:val="heading 2"/>
    <w:basedOn w:val="Normal"/>
    <w:next w:val="Normal"/>
    <w:link w:val="Heading2Char"/>
    <w:qFormat/>
    <w:rsid w:val="00391F0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91F0C"/>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391F0C"/>
    <w:pPr>
      <w:spacing w:before="240" w:after="60"/>
      <w:outlineLvl w:val="5"/>
    </w:pPr>
    <w:rPr>
      <w:rFonts w:ascii="Times New Roma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91F0C"/>
    <w:rPr>
      <w:rFonts w:ascii="Tahoma" w:eastAsia="Times New Roman" w:hAnsi="Tahoma" w:cs="Times New Roman"/>
      <w:b/>
      <w:sz w:val="28"/>
      <w:u w:val="single"/>
    </w:rPr>
  </w:style>
  <w:style w:type="character" w:customStyle="1" w:styleId="Heading2Char">
    <w:name w:val="Heading 2 Char"/>
    <w:link w:val="Heading2"/>
    <w:rsid w:val="00391F0C"/>
    <w:rPr>
      <w:rFonts w:ascii="Arial" w:eastAsia="Times New Roman" w:hAnsi="Arial" w:cs="Arial"/>
      <w:b/>
      <w:bCs/>
      <w:i/>
      <w:iCs/>
      <w:sz w:val="28"/>
      <w:szCs w:val="28"/>
    </w:rPr>
  </w:style>
  <w:style w:type="character" w:customStyle="1" w:styleId="Heading3Char">
    <w:name w:val="Heading 3 Char"/>
    <w:link w:val="Heading3"/>
    <w:rsid w:val="00391F0C"/>
    <w:rPr>
      <w:rFonts w:ascii="Arial" w:eastAsia="Times New Roman" w:hAnsi="Arial" w:cs="Arial"/>
      <w:b/>
      <w:bCs/>
      <w:sz w:val="26"/>
      <w:szCs w:val="26"/>
    </w:rPr>
  </w:style>
  <w:style w:type="character" w:customStyle="1" w:styleId="Heading6Char">
    <w:name w:val="Heading 6 Char"/>
    <w:link w:val="Heading6"/>
    <w:rsid w:val="00391F0C"/>
    <w:rPr>
      <w:rFonts w:ascii="Times New Roman" w:eastAsia="Times New Roman" w:hAnsi="Times New Roman" w:cs="Times New Roman"/>
      <w:b/>
      <w:bCs/>
    </w:rPr>
  </w:style>
  <w:style w:type="character" w:styleId="Hyperlink">
    <w:name w:val="Hyperlink"/>
    <w:uiPriority w:val="99"/>
    <w:rsid w:val="00391F0C"/>
    <w:rPr>
      <w:color w:val="0000FF"/>
      <w:u w:val="single"/>
    </w:rPr>
  </w:style>
  <w:style w:type="paragraph" w:styleId="BodyText2">
    <w:name w:val="Body Text 2"/>
    <w:basedOn w:val="Normal"/>
    <w:link w:val="BodyText2Char"/>
    <w:rsid w:val="00391F0C"/>
    <w:rPr>
      <w:rFonts w:ascii="Times New Roman" w:hAnsi="Times New Roman"/>
      <w:sz w:val="24"/>
      <w:szCs w:val="20"/>
    </w:rPr>
  </w:style>
  <w:style w:type="character" w:customStyle="1" w:styleId="BodyText2Char">
    <w:name w:val="Body Text 2 Char"/>
    <w:link w:val="BodyText2"/>
    <w:rsid w:val="00391F0C"/>
    <w:rPr>
      <w:rFonts w:ascii="Times New Roman" w:eastAsia="Times New Roman" w:hAnsi="Times New Roman" w:cs="Times New Roman"/>
      <w:sz w:val="24"/>
      <w:szCs w:val="20"/>
    </w:rPr>
  </w:style>
  <w:style w:type="paragraph" w:styleId="BodyTextIndent">
    <w:name w:val="Body Text Indent"/>
    <w:basedOn w:val="Normal"/>
    <w:link w:val="BodyTextIndentChar"/>
    <w:rsid w:val="00391F0C"/>
    <w:pPr>
      <w:spacing w:after="120"/>
      <w:ind w:left="360"/>
    </w:pPr>
  </w:style>
  <w:style w:type="character" w:customStyle="1" w:styleId="BodyTextIndentChar">
    <w:name w:val="Body Text Indent Char"/>
    <w:link w:val="BodyTextIndent"/>
    <w:rsid w:val="00391F0C"/>
    <w:rPr>
      <w:rFonts w:ascii="Tahoma" w:eastAsia="Times New Roman" w:hAnsi="Tahoma" w:cs="Times New Roman"/>
    </w:rPr>
  </w:style>
  <w:style w:type="paragraph" w:styleId="TOC1">
    <w:name w:val="toc 1"/>
    <w:basedOn w:val="Normal"/>
    <w:next w:val="Normal"/>
    <w:autoRedefine/>
    <w:uiPriority w:val="39"/>
    <w:qFormat/>
    <w:rsid w:val="00391F0C"/>
    <w:pPr>
      <w:spacing w:before="120" w:after="120"/>
    </w:pPr>
    <w:rPr>
      <w:rFonts w:ascii="Calibri" w:hAnsi="Calibri"/>
      <w:b/>
      <w:bCs/>
      <w:caps/>
      <w:sz w:val="20"/>
      <w:szCs w:val="20"/>
    </w:rPr>
  </w:style>
  <w:style w:type="paragraph" w:customStyle="1" w:styleId="HEADINGSRG">
    <w:name w:val="HEADING SRG"/>
    <w:basedOn w:val="Normal"/>
    <w:link w:val="HEADINGSRGChar"/>
    <w:autoRedefine/>
    <w:rsid w:val="00D50387"/>
    <w:pPr>
      <w:spacing w:before="100" w:beforeAutospacing="1" w:after="100" w:afterAutospacing="1"/>
    </w:pPr>
    <w:rPr>
      <w:rFonts w:ascii="Verdana" w:hAnsi="Verdana"/>
      <w:sz w:val="20"/>
      <w:szCs w:val="20"/>
    </w:rPr>
  </w:style>
  <w:style w:type="character" w:customStyle="1" w:styleId="HEADINGSRGChar">
    <w:name w:val="HEADING SRG Char"/>
    <w:link w:val="HEADINGSRG"/>
    <w:rsid w:val="00D50387"/>
    <w:rPr>
      <w:rFonts w:ascii="Verdana" w:eastAsia="Times New Roman" w:hAnsi="Verdana"/>
    </w:rPr>
  </w:style>
  <w:style w:type="character" w:styleId="Strong">
    <w:name w:val="Strong"/>
    <w:qFormat/>
    <w:rsid w:val="00391F0C"/>
    <w:rPr>
      <w:b/>
      <w:bCs/>
    </w:rPr>
  </w:style>
  <w:style w:type="character" w:styleId="Emphasis">
    <w:name w:val="Emphasis"/>
    <w:qFormat/>
    <w:rsid w:val="00391F0C"/>
    <w:rPr>
      <w:i/>
      <w:iCs/>
    </w:rPr>
  </w:style>
  <w:style w:type="paragraph" w:styleId="BalloonText">
    <w:name w:val="Balloon Text"/>
    <w:basedOn w:val="Normal"/>
    <w:link w:val="BalloonTextChar"/>
    <w:semiHidden/>
    <w:rsid w:val="00391F0C"/>
    <w:rPr>
      <w:rFonts w:cs="Tahoma"/>
      <w:sz w:val="16"/>
      <w:szCs w:val="16"/>
    </w:rPr>
  </w:style>
  <w:style w:type="character" w:customStyle="1" w:styleId="BalloonTextChar">
    <w:name w:val="Balloon Text Char"/>
    <w:link w:val="BalloonText"/>
    <w:semiHidden/>
    <w:rsid w:val="00391F0C"/>
    <w:rPr>
      <w:rFonts w:ascii="Tahoma" w:eastAsia="Times New Roman" w:hAnsi="Tahoma" w:cs="Tahoma"/>
      <w:sz w:val="16"/>
      <w:szCs w:val="16"/>
    </w:rPr>
  </w:style>
  <w:style w:type="paragraph" w:styleId="NormalWeb">
    <w:name w:val="Normal (Web)"/>
    <w:basedOn w:val="Normal"/>
    <w:uiPriority w:val="99"/>
    <w:rsid w:val="00391F0C"/>
    <w:pPr>
      <w:spacing w:before="100" w:beforeAutospacing="1" w:after="100" w:afterAutospacing="1"/>
    </w:pPr>
    <w:rPr>
      <w:rFonts w:ascii="Times New Roman" w:eastAsia="Batang" w:hAnsi="Times New Roman"/>
      <w:sz w:val="24"/>
      <w:szCs w:val="24"/>
      <w:lang w:eastAsia="ko-KR"/>
    </w:rPr>
  </w:style>
  <w:style w:type="paragraph" w:styleId="Footer">
    <w:name w:val="footer"/>
    <w:basedOn w:val="Normal"/>
    <w:link w:val="FooterChar"/>
    <w:uiPriority w:val="99"/>
    <w:rsid w:val="00391F0C"/>
    <w:pPr>
      <w:tabs>
        <w:tab w:val="center" w:pos="4320"/>
        <w:tab w:val="right" w:pos="8640"/>
      </w:tabs>
    </w:pPr>
  </w:style>
  <w:style w:type="character" w:customStyle="1" w:styleId="FooterChar">
    <w:name w:val="Footer Char"/>
    <w:link w:val="Footer"/>
    <w:uiPriority w:val="99"/>
    <w:rsid w:val="00391F0C"/>
    <w:rPr>
      <w:rFonts w:ascii="Tahoma" w:eastAsia="Times New Roman" w:hAnsi="Tahoma" w:cs="Times New Roman"/>
    </w:rPr>
  </w:style>
  <w:style w:type="character" w:styleId="PageNumber">
    <w:name w:val="page number"/>
    <w:basedOn w:val="DefaultParagraphFont"/>
    <w:rsid w:val="00391F0C"/>
  </w:style>
  <w:style w:type="character" w:styleId="FollowedHyperlink">
    <w:name w:val="FollowedHyperlink"/>
    <w:rsid w:val="00391F0C"/>
    <w:rPr>
      <w:color w:val="800080"/>
      <w:u w:val="single"/>
    </w:rPr>
  </w:style>
  <w:style w:type="character" w:customStyle="1" w:styleId="style21">
    <w:name w:val="style21"/>
    <w:rsid w:val="00391F0C"/>
    <w:rPr>
      <w:sz w:val="18"/>
      <w:szCs w:val="18"/>
    </w:rPr>
  </w:style>
  <w:style w:type="paragraph" w:styleId="ListBullet3">
    <w:name w:val="List Bullet 3"/>
    <w:basedOn w:val="Normal"/>
    <w:rsid w:val="00391F0C"/>
    <w:pPr>
      <w:numPr>
        <w:numId w:val="2"/>
      </w:numPr>
    </w:pPr>
  </w:style>
  <w:style w:type="paragraph" w:styleId="PlainText">
    <w:name w:val="Plain Text"/>
    <w:basedOn w:val="Normal"/>
    <w:link w:val="PlainTextChar"/>
    <w:rsid w:val="00391F0C"/>
    <w:rPr>
      <w:rFonts w:ascii="Courier New" w:hAnsi="Courier New" w:cs="Courier New"/>
      <w:sz w:val="20"/>
      <w:szCs w:val="20"/>
    </w:rPr>
  </w:style>
  <w:style w:type="character" w:customStyle="1" w:styleId="PlainTextChar">
    <w:name w:val="Plain Text Char"/>
    <w:link w:val="PlainText"/>
    <w:rsid w:val="00391F0C"/>
    <w:rPr>
      <w:rFonts w:ascii="Courier New" w:eastAsia="Times New Roman" w:hAnsi="Courier New" w:cs="Courier New"/>
      <w:sz w:val="20"/>
      <w:szCs w:val="20"/>
    </w:rPr>
  </w:style>
  <w:style w:type="paragraph" w:styleId="HTMLPreformatted">
    <w:name w:val="HTML Preformatted"/>
    <w:basedOn w:val="Normal"/>
    <w:link w:val="HTMLPreformattedChar"/>
    <w:uiPriority w:val="99"/>
    <w:rsid w:val="00391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91F0C"/>
    <w:rPr>
      <w:rFonts w:ascii="Courier New" w:eastAsia="Times New Roman" w:hAnsi="Courier New" w:cs="Courier New"/>
      <w:sz w:val="20"/>
      <w:szCs w:val="20"/>
    </w:rPr>
  </w:style>
  <w:style w:type="paragraph" w:styleId="Date">
    <w:name w:val="Date"/>
    <w:basedOn w:val="Normal"/>
    <w:next w:val="Normal"/>
    <w:link w:val="DateChar"/>
    <w:rsid w:val="00391F0C"/>
  </w:style>
  <w:style w:type="character" w:customStyle="1" w:styleId="DateChar">
    <w:name w:val="Date Char"/>
    <w:link w:val="Date"/>
    <w:rsid w:val="00391F0C"/>
    <w:rPr>
      <w:rFonts w:ascii="Tahoma" w:eastAsia="Times New Roman" w:hAnsi="Tahoma" w:cs="Times New Roman"/>
    </w:rPr>
  </w:style>
  <w:style w:type="table" w:styleId="TableGrid">
    <w:name w:val="Table Grid"/>
    <w:basedOn w:val="TableNormal"/>
    <w:rsid w:val="00391F0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91F0C"/>
    <w:pPr>
      <w:ind w:left="720"/>
      <w:contextualSpacing/>
    </w:pPr>
  </w:style>
  <w:style w:type="paragraph" w:styleId="TOCHeading">
    <w:name w:val="TOC Heading"/>
    <w:basedOn w:val="Heading1"/>
    <w:next w:val="Normal"/>
    <w:uiPriority w:val="39"/>
    <w:unhideWhenUsed/>
    <w:qFormat/>
    <w:rsid w:val="00391F0C"/>
    <w:pPr>
      <w:keepLines/>
      <w:numPr>
        <w:ilvl w:val="0"/>
      </w:numPr>
      <w:spacing w:before="480" w:line="276" w:lineRule="auto"/>
      <w:ind w:left="360" w:hanging="360"/>
      <w:jc w:val="left"/>
      <w:outlineLvl w:val="9"/>
    </w:pPr>
    <w:rPr>
      <w:rFonts w:ascii="Cambria" w:hAnsi="Cambria"/>
      <w:bCs/>
      <w:color w:val="365F91"/>
      <w:szCs w:val="28"/>
      <w:u w:val="none"/>
    </w:rPr>
  </w:style>
  <w:style w:type="paragraph" w:styleId="TOC2">
    <w:name w:val="toc 2"/>
    <w:basedOn w:val="Normal"/>
    <w:next w:val="Normal"/>
    <w:autoRedefine/>
    <w:uiPriority w:val="39"/>
    <w:qFormat/>
    <w:rsid w:val="00391F0C"/>
    <w:pPr>
      <w:ind w:left="220"/>
    </w:pPr>
    <w:rPr>
      <w:rFonts w:ascii="Calibri" w:hAnsi="Calibri"/>
      <w:smallCaps/>
      <w:sz w:val="20"/>
      <w:szCs w:val="20"/>
    </w:rPr>
  </w:style>
  <w:style w:type="paragraph" w:styleId="TOC3">
    <w:name w:val="toc 3"/>
    <w:basedOn w:val="Normal"/>
    <w:next w:val="Normal"/>
    <w:autoRedefine/>
    <w:uiPriority w:val="39"/>
    <w:unhideWhenUsed/>
    <w:qFormat/>
    <w:rsid w:val="00391F0C"/>
    <w:pPr>
      <w:ind w:left="440"/>
    </w:pPr>
    <w:rPr>
      <w:rFonts w:ascii="Calibri" w:hAnsi="Calibri"/>
      <w:i/>
      <w:iCs/>
      <w:sz w:val="20"/>
      <w:szCs w:val="20"/>
    </w:rPr>
  </w:style>
  <w:style w:type="paragraph" w:styleId="TOC4">
    <w:name w:val="toc 4"/>
    <w:basedOn w:val="Normal"/>
    <w:next w:val="Normal"/>
    <w:autoRedefine/>
    <w:rsid w:val="00391F0C"/>
    <w:pPr>
      <w:ind w:left="660"/>
    </w:pPr>
    <w:rPr>
      <w:rFonts w:ascii="Calibri" w:hAnsi="Calibri"/>
      <w:sz w:val="18"/>
      <w:szCs w:val="18"/>
    </w:rPr>
  </w:style>
  <w:style w:type="paragraph" w:styleId="TOC5">
    <w:name w:val="toc 5"/>
    <w:basedOn w:val="Normal"/>
    <w:next w:val="Normal"/>
    <w:autoRedefine/>
    <w:rsid w:val="00391F0C"/>
    <w:pPr>
      <w:ind w:left="880"/>
    </w:pPr>
    <w:rPr>
      <w:rFonts w:ascii="Calibri" w:hAnsi="Calibri"/>
      <w:sz w:val="18"/>
      <w:szCs w:val="18"/>
    </w:rPr>
  </w:style>
  <w:style w:type="paragraph" w:styleId="TOC6">
    <w:name w:val="toc 6"/>
    <w:basedOn w:val="Normal"/>
    <w:next w:val="Normal"/>
    <w:autoRedefine/>
    <w:rsid w:val="00391F0C"/>
    <w:pPr>
      <w:ind w:left="1100"/>
    </w:pPr>
    <w:rPr>
      <w:rFonts w:ascii="Calibri" w:hAnsi="Calibri"/>
      <w:sz w:val="18"/>
      <w:szCs w:val="18"/>
    </w:rPr>
  </w:style>
  <w:style w:type="paragraph" w:styleId="TOC7">
    <w:name w:val="toc 7"/>
    <w:basedOn w:val="Normal"/>
    <w:next w:val="Normal"/>
    <w:autoRedefine/>
    <w:rsid w:val="00391F0C"/>
    <w:pPr>
      <w:ind w:left="1320"/>
    </w:pPr>
    <w:rPr>
      <w:rFonts w:ascii="Calibri" w:hAnsi="Calibri"/>
      <w:sz w:val="18"/>
      <w:szCs w:val="18"/>
    </w:rPr>
  </w:style>
  <w:style w:type="paragraph" w:styleId="TOC8">
    <w:name w:val="toc 8"/>
    <w:basedOn w:val="Normal"/>
    <w:next w:val="Normal"/>
    <w:autoRedefine/>
    <w:rsid w:val="00391F0C"/>
    <w:pPr>
      <w:ind w:left="1540"/>
    </w:pPr>
    <w:rPr>
      <w:rFonts w:ascii="Calibri" w:hAnsi="Calibri"/>
      <w:sz w:val="18"/>
      <w:szCs w:val="18"/>
    </w:rPr>
  </w:style>
  <w:style w:type="paragraph" w:styleId="TOC9">
    <w:name w:val="toc 9"/>
    <w:basedOn w:val="Normal"/>
    <w:next w:val="Normal"/>
    <w:autoRedefine/>
    <w:rsid w:val="00391F0C"/>
    <w:pPr>
      <w:ind w:left="1760"/>
    </w:pPr>
    <w:rPr>
      <w:rFonts w:ascii="Calibri" w:hAnsi="Calibri"/>
      <w:sz w:val="18"/>
      <w:szCs w:val="18"/>
    </w:rPr>
  </w:style>
  <w:style w:type="paragraph" w:styleId="Header">
    <w:name w:val="header"/>
    <w:basedOn w:val="Normal"/>
    <w:link w:val="HeaderChar"/>
    <w:rsid w:val="00391F0C"/>
    <w:pPr>
      <w:tabs>
        <w:tab w:val="center" w:pos="4680"/>
        <w:tab w:val="right" w:pos="9360"/>
      </w:tabs>
    </w:pPr>
  </w:style>
  <w:style w:type="character" w:customStyle="1" w:styleId="HeaderChar">
    <w:name w:val="Header Char"/>
    <w:link w:val="Header"/>
    <w:rsid w:val="00391F0C"/>
    <w:rPr>
      <w:rFonts w:ascii="Tahoma" w:eastAsia="Times New Roman" w:hAnsi="Tahoma" w:cs="Times New Roman"/>
    </w:rPr>
  </w:style>
  <w:style w:type="paragraph" w:customStyle="1" w:styleId="Default">
    <w:name w:val="Default"/>
    <w:rsid w:val="00FE46B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E3274E"/>
    <w:rPr>
      <w:sz w:val="16"/>
      <w:szCs w:val="16"/>
    </w:rPr>
  </w:style>
  <w:style w:type="paragraph" w:styleId="CommentText">
    <w:name w:val="annotation text"/>
    <w:basedOn w:val="Normal"/>
    <w:link w:val="CommentTextChar"/>
    <w:uiPriority w:val="99"/>
    <w:semiHidden/>
    <w:unhideWhenUsed/>
    <w:rsid w:val="00E3274E"/>
    <w:rPr>
      <w:sz w:val="20"/>
      <w:szCs w:val="20"/>
    </w:rPr>
  </w:style>
  <w:style w:type="character" w:customStyle="1" w:styleId="CommentTextChar">
    <w:name w:val="Comment Text Char"/>
    <w:link w:val="CommentText"/>
    <w:uiPriority w:val="99"/>
    <w:semiHidden/>
    <w:rsid w:val="00E3274E"/>
    <w:rPr>
      <w:rFonts w:ascii="Tahoma" w:eastAsia="Times New Roman" w:hAnsi="Tahoma"/>
    </w:rPr>
  </w:style>
  <w:style w:type="paragraph" w:styleId="CommentSubject">
    <w:name w:val="annotation subject"/>
    <w:basedOn w:val="CommentText"/>
    <w:next w:val="CommentText"/>
    <w:link w:val="CommentSubjectChar"/>
    <w:uiPriority w:val="99"/>
    <w:semiHidden/>
    <w:unhideWhenUsed/>
    <w:rsid w:val="00E3274E"/>
    <w:rPr>
      <w:b/>
      <w:bCs/>
    </w:rPr>
  </w:style>
  <w:style w:type="character" w:customStyle="1" w:styleId="CommentSubjectChar">
    <w:name w:val="Comment Subject Char"/>
    <w:link w:val="CommentSubject"/>
    <w:uiPriority w:val="99"/>
    <w:semiHidden/>
    <w:rsid w:val="00E3274E"/>
    <w:rPr>
      <w:rFonts w:ascii="Tahoma" w:eastAsia="Times New Roman" w:hAnsi="Tahoma"/>
      <w:b/>
      <w:bCs/>
    </w:rPr>
  </w:style>
  <w:style w:type="character" w:styleId="Mention">
    <w:name w:val="Mention"/>
    <w:uiPriority w:val="99"/>
    <w:semiHidden/>
    <w:unhideWhenUsed/>
    <w:rsid w:val="00AB34B0"/>
    <w:rPr>
      <w:color w:val="2B579A"/>
      <w:shd w:val="clear" w:color="auto" w:fill="E6E6E6"/>
    </w:rPr>
  </w:style>
  <w:style w:type="character" w:styleId="UnresolvedMention">
    <w:name w:val="Unresolved Mention"/>
    <w:uiPriority w:val="99"/>
    <w:semiHidden/>
    <w:unhideWhenUsed/>
    <w:rsid w:val="00EC50BF"/>
    <w:rPr>
      <w:color w:val="808080"/>
      <w:shd w:val="clear" w:color="auto" w:fill="E6E6E6"/>
    </w:rPr>
  </w:style>
  <w:style w:type="paragraph" w:customStyle="1" w:styleId="wordsection1">
    <w:name w:val="wordsection1"/>
    <w:basedOn w:val="Normal"/>
    <w:rsid w:val="00CF26F4"/>
    <w:rPr>
      <w:rFonts w:ascii="Times New Roman" w:eastAsia="SimSun" w:hAnsi="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722">
      <w:bodyDiv w:val="1"/>
      <w:marLeft w:val="0"/>
      <w:marRight w:val="0"/>
      <w:marTop w:val="0"/>
      <w:marBottom w:val="0"/>
      <w:divBdr>
        <w:top w:val="none" w:sz="0" w:space="0" w:color="auto"/>
        <w:left w:val="none" w:sz="0" w:space="0" w:color="auto"/>
        <w:bottom w:val="none" w:sz="0" w:space="0" w:color="auto"/>
        <w:right w:val="none" w:sz="0" w:space="0" w:color="auto"/>
      </w:divBdr>
    </w:div>
    <w:div w:id="30108128">
      <w:bodyDiv w:val="1"/>
      <w:marLeft w:val="0"/>
      <w:marRight w:val="0"/>
      <w:marTop w:val="0"/>
      <w:marBottom w:val="0"/>
      <w:divBdr>
        <w:top w:val="none" w:sz="0" w:space="0" w:color="auto"/>
        <w:left w:val="none" w:sz="0" w:space="0" w:color="auto"/>
        <w:bottom w:val="none" w:sz="0" w:space="0" w:color="auto"/>
        <w:right w:val="none" w:sz="0" w:space="0" w:color="auto"/>
      </w:divBdr>
    </w:div>
    <w:div w:id="102960258">
      <w:bodyDiv w:val="1"/>
      <w:marLeft w:val="0"/>
      <w:marRight w:val="0"/>
      <w:marTop w:val="0"/>
      <w:marBottom w:val="0"/>
      <w:divBdr>
        <w:top w:val="none" w:sz="0" w:space="0" w:color="auto"/>
        <w:left w:val="none" w:sz="0" w:space="0" w:color="auto"/>
        <w:bottom w:val="none" w:sz="0" w:space="0" w:color="auto"/>
        <w:right w:val="none" w:sz="0" w:space="0" w:color="auto"/>
      </w:divBdr>
    </w:div>
    <w:div w:id="195853274">
      <w:bodyDiv w:val="1"/>
      <w:marLeft w:val="0"/>
      <w:marRight w:val="0"/>
      <w:marTop w:val="0"/>
      <w:marBottom w:val="0"/>
      <w:divBdr>
        <w:top w:val="none" w:sz="0" w:space="0" w:color="auto"/>
        <w:left w:val="none" w:sz="0" w:space="0" w:color="auto"/>
        <w:bottom w:val="none" w:sz="0" w:space="0" w:color="auto"/>
        <w:right w:val="none" w:sz="0" w:space="0" w:color="auto"/>
      </w:divBdr>
    </w:div>
    <w:div w:id="297421403">
      <w:bodyDiv w:val="1"/>
      <w:marLeft w:val="0"/>
      <w:marRight w:val="0"/>
      <w:marTop w:val="0"/>
      <w:marBottom w:val="0"/>
      <w:divBdr>
        <w:top w:val="none" w:sz="0" w:space="0" w:color="auto"/>
        <w:left w:val="none" w:sz="0" w:space="0" w:color="auto"/>
        <w:bottom w:val="none" w:sz="0" w:space="0" w:color="auto"/>
        <w:right w:val="none" w:sz="0" w:space="0" w:color="auto"/>
      </w:divBdr>
    </w:div>
    <w:div w:id="357781896">
      <w:bodyDiv w:val="1"/>
      <w:marLeft w:val="0"/>
      <w:marRight w:val="0"/>
      <w:marTop w:val="0"/>
      <w:marBottom w:val="0"/>
      <w:divBdr>
        <w:top w:val="none" w:sz="0" w:space="0" w:color="auto"/>
        <w:left w:val="none" w:sz="0" w:space="0" w:color="auto"/>
        <w:bottom w:val="none" w:sz="0" w:space="0" w:color="auto"/>
        <w:right w:val="none" w:sz="0" w:space="0" w:color="auto"/>
      </w:divBdr>
    </w:div>
    <w:div w:id="419254163">
      <w:bodyDiv w:val="1"/>
      <w:marLeft w:val="0"/>
      <w:marRight w:val="0"/>
      <w:marTop w:val="0"/>
      <w:marBottom w:val="0"/>
      <w:divBdr>
        <w:top w:val="none" w:sz="0" w:space="0" w:color="auto"/>
        <w:left w:val="none" w:sz="0" w:space="0" w:color="auto"/>
        <w:bottom w:val="none" w:sz="0" w:space="0" w:color="auto"/>
        <w:right w:val="none" w:sz="0" w:space="0" w:color="auto"/>
      </w:divBdr>
    </w:div>
    <w:div w:id="606232697">
      <w:bodyDiv w:val="1"/>
      <w:marLeft w:val="0"/>
      <w:marRight w:val="0"/>
      <w:marTop w:val="0"/>
      <w:marBottom w:val="0"/>
      <w:divBdr>
        <w:top w:val="none" w:sz="0" w:space="0" w:color="auto"/>
        <w:left w:val="none" w:sz="0" w:space="0" w:color="auto"/>
        <w:bottom w:val="none" w:sz="0" w:space="0" w:color="auto"/>
        <w:right w:val="none" w:sz="0" w:space="0" w:color="auto"/>
      </w:divBdr>
    </w:div>
    <w:div w:id="776297391">
      <w:bodyDiv w:val="1"/>
      <w:marLeft w:val="0"/>
      <w:marRight w:val="0"/>
      <w:marTop w:val="0"/>
      <w:marBottom w:val="0"/>
      <w:divBdr>
        <w:top w:val="none" w:sz="0" w:space="0" w:color="auto"/>
        <w:left w:val="none" w:sz="0" w:space="0" w:color="auto"/>
        <w:bottom w:val="none" w:sz="0" w:space="0" w:color="auto"/>
        <w:right w:val="none" w:sz="0" w:space="0" w:color="auto"/>
      </w:divBdr>
    </w:div>
    <w:div w:id="823082989">
      <w:bodyDiv w:val="1"/>
      <w:marLeft w:val="0"/>
      <w:marRight w:val="0"/>
      <w:marTop w:val="0"/>
      <w:marBottom w:val="0"/>
      <w:divBdr>
        <w:top w:val="none" w:sz="0" w:space="0" w:color="auto"/>
        <w:left w:val="none" w:sz="0" w:space="0" w:color="auto"/>
        <w:bottom w:val="none" w:sz="0" w:space="0" w:color="auto"/>
        <w:right w:val="none" w:sz="0" w:space="0" w:color="auto"/>
      </w:divBdr>
    </w:div>
    <w:div w:id="1276861979">
      <w:bodyDiv w:val="1"/>
      <w:marLeft w:val="0"/>
      <w:marRight w:val="0"/>
      <w:marTop w:val="0"/>
      <w:marBottom w:val="0"/>
      <w:divBdr>
        <w:top w:val="none" w:sz="0" w:space="0" w:color="auto"/>
        <w:left w:val="none" w:sz="0" w:space="0" w:color="auto"/>
        <w:bottom w:val="none" w:sz="0" w:space="0" w:color="auto"/>
        <w:right w:val="none" w:sz="0" w:space="0" w:color="auto"/>
      </w:divBdr>
    </w:div>
    <w:div w:id="1426607090">
      <w:bodyDiv w:val="1"/>
      <w:marLeft w:val="0"/>
      <w:marRight w:val="0"/>
      <w:marTop w:val="0"/>
      <w:marBottom w:val="0"/>
      <w:divBdr>
        <w:top w:val="none" w:sz="0" w:space="0" w:color="auto"/>
        <w:left w:val="none" w:sz="0" w:space="0" w:color="auto"/>
        <w:bottom w:val="none" w:sz="0" w:space="0" w:color="auto"/>
        <w:right w:val="none" w:sz="0" w:space="0" w:color="auto"/>
      </w:divBdr>
    </w:div>
    <w:div w:id="1444836795">
      <w:bodyDiv w:val="1"/>
      <w:marLeft w:val="0"/>
      <w:marRight w:val="0"/>
      <w:marTop w:val="0"/>
      <w:marBottom w:val="0"/>
      <w:divBdr>
        <w:top w:val="none" w:sz="0" w:space="0" w:color="auto"/>
        <w:left w:val="none" w:sz="0" w:space="0" w:color="auto"/>
        <w:bottom w:val="none" w:sz="0" w:space="0" w:color="auto"/>
        <w:right w:val="none" w:sz="0" w:space="0" w:color="auto"/>
      </w:divBdr>
    </w:div>
    <w:div w:id="1560750258">
      <w:bodyDiv w:val="1"/>
      <w:marLeft w:val="0"/>
      <w:marRight w:val="0"/>
      <w:marTop w:val="0"/>
      <w:marBottom w:val="0"/>
      <w:divBdr>
        <w:top w:val="none" w:sz="0" w:space="0" w:color="auto"/>
        <w:left w:val="none" w:sz="0" w:space="0" w:color="auto"/>
        <w:bottom w:val="none" w:sz="0" w:space="0" w:color="auto"/>
        <w:right w:val="none" w:sz="0" w:space="0" w:color="auto"/>
      </w:divBdr>
    </w:div>
    <w:div w:id="1763333632">
      <w:bodyDiv w:val="1"/>
      <w:marLeft w:val="0"/>
      <w:marRight w:val="0"/>
      <w:marTop w:val="0"/>
      <w:marBottom w:val="0"/>
      <w:divBdr>
        <w:top w:val="none" w:sz="0" w:space="0" w:color="auto"/>
        <w:left w:val="none" w:sz="0" w:space="0" w:color="auto"/>
        <w:bottom w:val="none" w:sz="0" w:space="0" w:color="auto"/>
        <w:right w:val="none" w:sz="0" w:space="0" w:color="auto"/>
      </w:divBdr>
    </w:div>
    <w:div w:id="1790277720">
      <w:bodyDiv w:val="1"/>
      <w:marLeft w:val="0"/>
      <w:marRight w:val="0"/>
      <w:marTop w:val="0"/>
      <w:marBottom w:val="0"/>
      <w:divBdr>
        <w:top w:val="none" w:sz="0" w:space="0" w:color="auto"/>
        <w:left w:val="none" w:sz="0" w:space="0" w:color="auto"/>
        <w:bottom w:val="none" w:sz="0" w:space="0" w:color="auto"/>
        <w:right w:val="none" w:sz="0" w:space="0" w:color="auto"/>
      </w:divBdr>
    </w:div>
    <w:div w:id="1962103863">
      <w:bodyDiv w:val="1"/>
      <w:marLeft w:val="0"/>
      <w:marRight w:val="0"/>
      <w:marTop w:val="0"/>
      <w:marBottom w:val="0"/>
      <w:divBdr>
        <w:top w:val="none" w:sz="0" w:space="0" w:color="auto"/>
        <w:left w:val="none" w:sz="0" w:space="0" w:color="auto"/>
        <w:bottom w:val="none" w:sz="0" w:space="0" w:color="auto"/>
        <w:right w:val="none" w:sz="0" w:space="0" w:color="auto"/>
      </w:divBdr>
    </w:div>
    <w:div w:id="2010063067">
      <w:bodyDiv w:val="1"/>
      <w:marLeft w:val="0"/>
      <w:marRight w:val="0"/>
      <w:marTop w:val="0"/>
      <w:marBottom w:val="0"/>
      <w:divBdr>
        <w:top w:val="none" w:sz="0" w:space="0" w:color="auto"/>
        <w:left w:val="none" w:sz="0" w:space="0" w:color="auto"/>
        <w:bottom w:val="none" w:sz="0" w:space="0" w:color="auto"/>
        <w:right w:val="none" w:sz="0" w:space="0" w:color="auto"/>
      </w:divBdr>
    </w:div>
    <w:div w:id="212750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partners.bestbuy.com/" TargetMode="External"/><Relationship Id="rId18" Type="http://schemas.openxmlformats.org/officeDocument/2006/relationships/hyperlink" Target="mailto:edisupport@bestbuycanada.ca" TargetMode="External"/><Relationship Id="rId26" Type="http://schemas.openxmlformats.org/officeDocument/2006/relationships/hyperlink" Target="https://www.cbsa-asfc.gc.ca/publications/dm-md/d11/d11-4-2-eng.html#a3" TargetMode="External"/><Relationship Id="rId39" Type="http://schemas.openxmlformats.org/officeDocument/2006/relationships/footer" Target="footer1.xml"/><Relationship Id="rId21" Type="http://schemas.openxmlformats.org/officeDocument/2006/relationships/hyperlink" Target="mailto:BBY-DL-ASIA-COMPLIANCE@bestbuy.com" TargetMode="External"/><Relationship Id="rId34" Type="http://schemas.openxmlformats.org/officeDocument/2006/relationships/hyperlink" Target="mailto:thao.lam@dhl.com"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upplychainoperations@bestbuycanada.ca" TargetMode="External"/><Relationship Id="rId20" Type="http://schemas.openxmlformats.org/officeDocument/2006/relationships/hyperlink" Target="mailto:emchen@bestbuycanada.ca" TargetMode="External"/><Relationship Id="rId29" Type="http://schemas.openxmlformats.org/officeDocument/2006/relationships/hyperlink" Target="mailto:BBY-DL-ASIA-COMPLIANCE@bestbuy.com"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hyperlink" Target="https://partners.bestbuy.com/documents/20126/70924/BBY+ISC+Origin+Contact.xlsx/7aa6127a-0ef0-b8b8-a4cb-4a38c18ec9e1?t=1578931705394" TargetMode="External"/><Relationship Id="rId37" Type="http://schemas.openxmlformats.org/officeDocument/2006/relationships/hyperlink" Target="mailto:dgf_ca_yvr_oi@dhl.com"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InternationalTransportation@bestbuy.com" TargetMode="External"/><Relationship Id="rId23" Type="http://schemas.openxmlformats.org/officeDocument/2006/relationships/hyperlink" Target="mailto:Cally.huang@bestbuy.com" TargetMode="External"/><Relationship Id="rId28" Type="http://schemas.openxmlformats.org/officeDocument/2006/relationships/hyperlink" Target="mailto:BBY-DL-ASIA-COMPLIANCE@bestbuy.com" TargetMode="External"/><Relationship Id="rId36" Type="http://schemas.openxmlformats.org/officeDocument/2006/relationships/hyperlink" Target="mailto:Jade.Richards@dhl.com" TargetMode="External"/><Relationship Id="rId10" Type="http://schemas.openxmlformats.org/officeDocument/2006/relationships/endnotes" Target="endnotes.xml"/><Relationship Id="rId19" Type="http://schemas.openxmlformats.org/officeDocument/2006/relationships/hyperlink" Target="mailto:vendorsetup_programs@bestbuycanada.ca" TargetMode="External"/><Relationship Id="rId31" Type="http://schemas.openxmlformats.org/officeDocument/2006/relationships/hyperlink" Target="http://www.worldshipping.org/industry-issues/safety/WSC_Summarizes_the_Basic_Elements_of_the_SOLAS_Container_Weight_Verification_Requirement___February_201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importcompliance@bestbuy.com" TargetMode="External"/><Relationship Id="rId22" Type="http://schemas.openxmlformats.org/officeDocument/2006/relationships/hyperlink" Target="mailto:Angela.Cai2@bestbuy.com" TargetMode="External"/><Relationship Id="rId27" Type="http://schemas.openxmlformats.org/officeDocument/2006/relationships/hyperlink" Target="https://www.cbsa-asfc.gc.ca/publications/dm-md/d11/d11-4-2-eng.html#a2" TargetMode="External"/><Relationship Id="rId30" Type="http://schemas.openxmlformats.org/officeDocument/2006/relationships/hyperlink" Target="https://network.infornexus.com" TargetMode="External"/><Relationship Id="rId35" Type="http://schemas.openxmlformats.org/officeDocument/2006/relationships/hyperlink" Target="mailto:Romeo.Sinsay@dhl.com"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artners.bestbuy.com/" TargetMode="External"/><Relationship Id="rId17" Type="http://schemas.openxmlformats.org/officeDocument/2006/relationships/hyperlink" Target="mailto:venseesc@bestbuycanada.ca" TargetMode="External"/><Relationship Id="rId25" Type="http://schemas.openxmlformats.org/officeDocument/2006/relationships/hyperlink" Target="http://www.nrcan.gc.ca/energy/regulations-codes-standards/6861" TargetMode="External"/><Relationship Id="rId33" Type="http://schemas.openxmlformats.org/officeDocument/2006/relationships/hyperlink" Target="https://partners.bestbuy.com/documents/20126/70924/Expeditors+Origins+Air+Contact+List.xls/23f46b95-cafd-eba8-3c84-b143d18a79cc?t=1578692308250" TargetMode="External"/><Relationship Id="rId38" Type="http://schemas.openxmlformats.org/officeDocument/2006/relationships/hyperlink" Target="http://www.nmf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F3DDD04205CA42B578F075FEF10069" ma:contentTypeVersion="13" ma:contentTypeDescription="Create a new document." ma:contentTypeScope="" ma:versionID="4b69ddd0c404cae1224314d1273fe1f7">
  <xsd:schema xmlns:xsd="http://www.w3.org/2001/XMLSchema" xmlns:xs="http://www.w3.org/2001/XMLSchema" xmlns:p="http://schemas.microsoft.com/office/2006/metadata/properties" xmlns:ns2="d0b2dda1-6db7-423c-9f8c-193370a499a2" xmlns:ns3="b1ce318f-b2ee-4485-b7d3-662dc75fee7d" targetNamespace="http://schemas.microsoft.com/office/2006/metadata/properties" ma:root="true" ma:fieldsID="9a44f22a166489ff969a5d26a9ff1e73" ns2:_="" ns3:_="">
    <xsd:import namespace="d0b2dda1-6db7-423c-9f8c-193370a499a2"/>
    <xsd:import namespace="b1ce318f-b2ee-4485-b7d3-662dc75fe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2dda1-6db7-423c-9f8c-193370a499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64cb767-1f62-4a24-af03-d94923df53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ce318f-b2ee-4485-b7d3-662dc75fee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359698-9a37-4696-8768-eb290c1d427b}" ma:internalName="TaxCatchAll" ma:showField="CatchAllData" ma:web="b1ce318f-b2ee-4485-b7d3-662dc75fe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2dda1-6db7-423c-9f8c-193370a499a2">
      <Terms xmlns="http://schemas.microsoft.com/office/infopath/2007/PartnerControls"/>
    </lcf76f155ced4ddcb4097134ff3c332f>
    <TaxCatchAll xmlns="b1ce318f-b2ee-4485-b7d3-662dc75fee7d"/>
  </documentManagement>
</p:properties>
</file>

<file path=customXml/itemProps1.xml><?xml version="1.0" encoding="utf-8"?>
<ds:datastoreItem xmlns:ds="http://schemas.openxmlformats.org/officeDocument/2006/customXml" ds:itemID="{B4243015-AE44-4BE8-8B65-03F9CB19D472}">
  <ds:schemaRefs>
    <ds:schemaRef ds:uri="http://schemas.microsoft.com/sharepoint/v3/contenttype/forms"/>
  </ds:schemaRefs>
</ds:datastoreItem>
</file>

<file path=customXml/itemProps2.xml><?xml version="1.0" encoding="utf-8"?>
<ds:datastoreItem xmlns:ds="http://schemas.openxmlformats.org/officeDocument/2006/customXml" ds:itemID="{3962AF9B-8CE3-4A99-8FD8-E21D41A850BB}">
  <ds:schemaRefs>
    <ds:schemaRef ds:uri="http://schemas.openxmlformats.org/officeDocument/2006/bibliography"/>
  </ds:schemaRefs>
</ds:datastoreItem>
</file>

<file path=customXml/itemProps3.xml><?xml version="1.0" encoding="utf-8"?>
<ds:datastoreItem xmlns:ds="http://schemas.openxmlformats.org/officeDocument/2006/customXml" ds:itemID="{CA7875E6-E02F-4634-B3AA-2E7B286F3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2dda1-6db7-423c-9f8c-193370a499a2"/>
    <ds:schemaRef ds:uri="b1ce318f-b2ee-4485-b7d3-662dc75fe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DDB558-8CF9-4DDC-B1DB-9C13C6DDB7B4}">
  <ds:schemaRefs>
    <ds:schemaRef ds:uri="http://schemas.microsoft.com/office/2006/metadata/properties"/>
    <ds:schemaRef ds:uri="http://schemas.microsoft.com/office/infopath/2007/PartnerControls"/>
    <ds:schemaRef ds:uri="d0b2dda1-6db7-423c-9f8c-193370a499a2"/>
    <ds:schemaRef ds:uri="b1ce318f-b2ee-4485-b7d3-662dc75fee7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8162</Words>
  <Characters>46526</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54579</CharactersWithSpaces>
  <SharedDoc>false</SharedDoc>
  <HLinks>
    <vt:vector size="216" baseType="variant">
      <vt:variant>
        <vt:i4>4849685</vt:i4>
      </vt:variant>
      <vt:variant>
        <vt:i4>105</vt:i4>
      </vt:variant>
      <vt:variant>
        <vt:i4>0</vt:i4>
      </vt:variant>
      <vt:variant>
        <vt:i4>5</vt:i4>
      </vt:variant>
      <vt:variant>
        <vt:lpwstr>http://www.nmfta.org/</vt:lpwstr>
      </vt:variant>
      <vt:variant>
        <vt:lpwstr/>
      </vt:variant>
      <vt:variant>
        <vt:i4>1703966</vt:i4>
      </vt:variant>
      <vt:variant>
        <vt:i4>102</vt:i4>
      </vt:variant>
      <vt:variant>
        <vt:i4>0</vt:i4>
      </vt:variant>
      <vt:variant>
        <vt:i4>5</vt:i4>
      </vt:variant>
      <vt:variant>
        <vt:lpwstr>mailto:dgf_ca_yvr_oi@dhl.com</vt:lpwstr>
      </vt:variant>
      <vt:variant>
        <vt:lpwstr/>
      </vt:variant>
      <vt:variant>
        <vt:i4>4456499</vt:i4>
      </vt:variant>
      <vt:variant>
        <vt:i4>99</vt:i4>
      </vt:variant>
      <vt:variant>
        <vt:i4>0</vt:i4>
      </vt:variant>
      <vt:variant>
        <vt:i4>5</vt:i4>
      </vt:variant>
      <vt:variant>
        <vt:lpwstr>mailto:Jade.Richards@dhl.com</vt:lpwstr>
      </vt:variant>
      <vt:variant>
        <vt:lpwstr/>
      </vt:variant>
      <vt:variant>
        <vt:i4>458854</vt:i4>
      </vt:variant>
      <vt:variant>
        <vt:i4>96</vt:i4>
      </vt:variant>
      <vt:variant>
        <vt:i4>0</vt:i4>
      </vt:variant>
      <vt:variant>
        <vt:i4>5</vt:i4>
      </vt:variant>
      <vt:variant>
        <vt:lpwstr>mailto:Romeo.Sinsay@dhl.com</vt:lpwstr>
      </vt:variant>
      <vt:variant>
        <vt:lpwstr/>
      </vt:variant>
      <vt:variant>
        <vt:i4>5308455</vt:i4>
      </vt:variant>
      <vt:variant>
        <vt:i4>93</vt:i4>
      </vt:variant>
      <vt:variant>
        <vt:i4>0</vt:i4>
      </vt:variant>
      <vt:variant>
        <vt:i4>5</vt:i4>
      </vt:variant>
      <vt:variant>
        <vt:lpwstr>mailto:thao.lam@dhl.com</vt:lpwstr>
      </vt:variant>
      <vt:variant>
        <vt:lpwstr/>
      </vt:variant>
      <vt:variant>
        <vt:i4>4063275</vt:i4>
      </vt:variant>
      <vt:variant>
        <vt:i4>90</vt:i4>
      </vt:variant>
      <vt:variant>
        <vt:i4>0</vt:i4>
      </vt:variant>
      <vt:variant>
        <vt:i4>5</vt:i4>
      </vt:variant>
      <vt:variant>
        <vt:lpwstr>https://partners.bestbuy.com/documents/20126/70924/Expeditors+Origins+Air+Contact+List.xls/23f46b95-cafd-eba8-3c84-b143d18a79cc?t=1578692308250</vt:lpwstr>
      </vt:variant>
      <vt:variant>
        <vt:lpwstr/>
      </vt:variant>
      <vt:variant>
        <vt:i4>7798820</vt:i4>
      </vt:variant>
      <vt:variant>
        <vt:i4>87</vt:i4>
      </vt:variant>
      <vt:variant>
        <vt:i4>0</vt:i4>
      </vt:variant>
      <vt:variant>
        <vt:i4>5</vt:i4>
      </vt:variant>
      <vt:variant>
        <vt:lpwstr>https://partners.bestbuy.com/documents/20126/70924/BBY+ISC+Origin+Contact.xlsx/7aa6127a-0ef0-b8b8-a4cb-4a38c18ec9e1?t=1578931705394</vt:lpwstr>
      </vt:variant>
      <vt:variant>
        <vt:lpwstr/>
      </vt:variant>
      <vt:variant>
        <vt:i4>6488145</vt:i4>
      </vt:variant>
      <vt:variant>
        <vt:i4>84</vt:i4>
      </vt:variant>
      <vt:variant>
        <vt:i4>0</vt:i4>
      </vt:variant>
      <vt:variant>
        <vt:i4>5</vt:i4>
      </vt:variant>
      <vt:variant>
        <vt:lpwstr>http://www.worldshipping.org/industry-issues/safety/WSC_Summarizes_the_Basic_Elements_of_the_SOLAS_Container_Weight_Verification_Requirement___February_2015.pdf</vt:lpwstr>
      </vt:variant>
      <vt:variant>
        <vt:lpwstr/>
      </vt:variant>
      <vt:variant>
        <vt:i4>3473522</vt:i4>
      </vt:variant>
      <vt:variant>
        <vt:i4>81</vt:i4>
      </vt:variant>
      <vt:variant>
        <vt:i4>0</vt:i4>
      </vt:variant>
      <vt:variant>
        <vt:i4>5</vt:i4>
      </vt:variant>
      <vt:variant>
        <vt:lpwstr>https://network.infornexus.com/</vt:lpwstr>
      </vt:variant>
      <vt:variant>
        <vt:lpwstr/>
      </vt:variant>
      <vt:variant>
        <vt:i4>2555992</vt:i4>
      </vt:variant>
      <vt:variant>
        <vt:i4>78</vt:i4>
      </vt:variant>
      <vt:variant>
        <vt:i4>0</vt:i4>
      </vt:variant>
      <vt:variant>
        <vt:i4>5</vt:i4>
      </vt:variant>
      <vt:variant>
        <vt:lpwstr>mailto:BBY-DL-ASIA-COMPLIANCE@bestbuy.com</vt:lpwstr>
      </vt:variant>
      <vt:variant>
        <vt:lpwstr/>
      </vt:variant>
      <vt:variant>
        <vt:i4>2555992</vt:i4>
      </vt:variant>
      <vt:variant>
        <vt:i4>75</vt:i4>
      </vt:variant>
      <vt:variant>
        <vt:i4>0</vt:i4>
      </vt:variant>
      <vt:variant>
        <vt:i4>5</vt:i4>
      </vt:variant>
      <vt:variant>
        <vt:lpwstr>mailto:BBY-DL-ASIA-COMPLIANCE@bestbuy.com</vt:lpwstr>
      </vt:variant>
      <vt:variant>
        <vt:lpwstr/>
      </vt:variant>
      <vt:variant>
        <vt:i4>3211312</vt:i4>
      </vt:variant>
      <vt:variant>
        <vt:i4>72</vt:i4>
      </vt:variant>
      <vt:variant>
        <vt:i4>0</vt:i4>
      </vt:variant>
      <vt:variant>
        <vt:i4>5</vt:i4>
      </vt:variant>
      <vt:variant>
        <vt:lpwstr>https://www.international.gc.ca/trade-commerce/trade-agreements-accords-commerciaux/agr-acc/cusma-aceum/index.aspx?lang=eng</vt:lpwstr>
      </vt:variant>
      <vt:variant>
        <vt:lpwstr/>
      </vt:variant>
      <vt:variant>
        <vt:i4>4259855</vt:i4>
      </vt:variant>
      <vt:variant>
        <vt:i4>69</vt:i4>
      </vt:variant>
      <vt:variant>
        <vt:i4>0</vt:i4>
      </vt:variant>
      <vt:variant>
        <vt:i4>5</vt:i4>
      </vt:variant>
      <vt:variant>
        <vt:lpwstr>https://www.cbsa-asfc.gc.ca/publications/dm-md/d11/d11-4-2-eng.html</vt:lpwstr>
      </vt:variant>
      <vt:variant>
        <vt:lpwstr>a2</vt:lpwstr>
      </vt:variant>
      <vt:variant>
        <vt:i4>4194319</vt:i4>
      </vt:variant>
      <vt:variant>
        <vt:i4>66</vt:i4>
      </vt:variant>
      <vt:variant>
        <vt:i4>0</vt:i4>
      </vt:variant>
      <vt:variant>
        <vt:i4>5</vt:i4>
      </vt:variant>
      <vt:variant>
        <vt:lpwstr>https://www.cbsa-asfc.gc.ca/publications/dm-md/d11/d11-4-2-eng.html</vt:lpwstr>
      </vt:variant>
      <vt:variant>
        <vt:lpwstr>a3</vt:lpwstr>
      </vt:variant>
      <vt:variant>
        <vt:i4>458760</vt:i4>
      </vt:variant>
      <vt:variant>
        <vt:i4>63</vt:i4>
      </vt:variant>
      <vt:variant>
        <vt:i4>0</vt:i4>
      </vt:variant>
      <vt:variant>
        <vt:i4>5</vt:i4>
      </vt:variant>
      <vt:variant>
        <vt:lpwstr>https://www.iata.org/whatwedo/cargo/dgr/Documents/lithium-battery-shipping-guidelines.pdf</vt:lpwstr>
      </vt:variant>
      <vt:variant>
        <vt:lpwstr/>
      </vt:variant>
      <vt:variant>
        <vt:i4>7143477</vt:i4>
      </vt:variant>
      <vt:variant>
        <vt:i4>60</vt:i4>
      </vt:variant>
      <vt:variant>
        <vt:i4>0</vt:i4>
      </vt:variant>
      <vt:variant>
        <vt:i4>5</vt:i4>
      </vt:variant>
      <vt:variant>
        <vt:lpwstr>http://www.nrcan.gc.ca/energy/regulations-codes-standards/6861</vt:lpwstr>
      </vt:variant>
      <vt:variant>
        <vt:lpwstr/>
      </vt:variant>
      <vt:variant>
        <vt:i4>8257559</vt:i4>
      </vt:variant>
      <vt:variant>
        <vt:i4>57</vt:i4>
      </vt:variant>
      <vt:variant>
        <vt:i4>0</vt:i4>
      </vt:variant>
      <vt:variant>
        <vt:i4>5</vt:i4>
      </vt:variant>
      <vt:variant>
        <vt:lpwstr>mailto:Cally.huang@bestbuy.com</vt:lpwstr>
      </vt:variant>
      <vt:variant>
        <vt:lpwstr/>
      </vt:variant>
      <vt:variant>
        <vt:i4>7405647</vt:i4>
      </vt:variant>
      <vt:variant>
        <vt:i4>54</vt:i4>
      </vt:variant>
      <vt:variant>
        <vt:i4>0</vt:i4>
      </vt:variant>
      <vt:variant>
        <vt:i4>5</vt:i4>
      </vt:variant>
      <vt:variant>
        <vt:lpwstr>mailto:Angela.Cai2@bestbuy.com</vt:lpwstr>
      </vt:variant>
      <vt:variant>
        <vt:lpwstr/>
      </vt:variant>
      <vt:variant>
        <vt:i4>2555992</vt:i4>
      </vt:variant>
      <vt:variant>
        <vt:i4>51</vt:i4>
      </vt:variant>
      <vt:variant>
        <vt:i4>0</vt:i4>
      </vt:variant>
      <vt:variant>
        <vt:i4>5</vt:i4>
      </vt:variant>
      <vt:variant>
        <vt:lpwstr>mailto:BBY-DL-ASIA-COMPLIANCE@bestbuy.com</vt:lpwstr>
      </vt:variant>
      <vt:variant>
        <vt:lpwstr/>
      </vt:variant>
      <vt:variant>
        <vt:i4>196649</vt:i4>
      </vt:variant>
      <vt:variant>
        <vt:i4>48</vt:i4>
      </vt:variant>
      <vt:variant>
        <vt:i4>0</vt:i4>
      </vt:variant>
      <vt:variant>
        <vt:i4>5</vt:i4>
      </vt:variant>
      <vt:variant>
        <vt:lpwstr>mailto:emchen@bestbuycanada.ca</vt:lpwstr>
      </vt:variant>
      <vt:variant>
        <vt:lpwstr/>
      </vt:variant>
      <vt:variant>
        <vt:i4>6291577</vt:i4>
      </vt:variant>
      <vt:variant>
        <vt:i4>45</vt:i4>
      </vt:variant>
      <vt:variant>
        <vt:i4>0</vt:i4>
      </vt:variant>
      <vt:variant>
        <vt:i4>5</vt:i4>
      </vt:variant>
      <vt:variant>
        <vt:lpwstr>mailto:vendorsetup_programs@bestbuycanada.ca</vt:lpwstr>
      </vt:variant>
      <vt:variant>
        <vt:lpwstr/>
      </vt:variant>
      <vt:variant>
        <vt:i4>1769534</vt:i4>
      </vt:variant>
      <vt:variant>
        <vt:i4>42</vt:i4>
      </vt:variant>
      <vt:variant>
        <vt:i4>0</vt:i4>
      </vt:variant>
      <vt:variant>
        <vt:i4>5</vt:i4>
      </vt:variant>
      <vt:variant>
        <vt:lpwstr>mailto:edisupport@bestbuycanada.ca</vt:lpwstr>
      </vt:variant>
      <vt:variant>
        <vt:lpwstr/>
      </vt:variant>
      <vt:variant>
        <vt:i4>7209042</vt:i4>
      </vt:variant>
      <vt:variant>
        <vt:i4>39</vt:i4>
      </vt:variant>
      <vt:variant>
        <vt:i4>0</vt:i4>
      </vt:variant>
      <vt:variant>
        <vt:i4>5</vt:i4>
      </vt:variant>
      <vt:variant>
        <vt:lpwstr>mailto:venseesc@bestbuycanada.ca</vt:lpwstr>
      </vt:variant>
      <vt:variant>
        <vt:lpwstr/>
      </vt:variant>
      <vt:variant>
        <vt:i4>196664</vt:i4>
      </vt:variant>
      <vt:variant>
        <vt:i4>36</vt:i4>
      </vt:variant>
      <vt:variant>
        <vt:i4>0</vt:i4>
      </vt:variant>
      <vt:variant>
        <vt:i4>5</vt:i4>
      </vt:variant>
      <vt:variant>
        <vt:lpwstr>mailto:supplychainoperations@bestbuycanada.ca</vt:lpwstr>
      </vt:variant>
      <vt:variant>
        <vt:lpwstr/>
      </vt:variant>
      <vt:variant>
        <vt:i4>8061014</vt:i4>
      </vt:variant>
      <vt:variant>
        <vt:i4>33</vt:i4>
      </vt:variant>
      <vt:variant>
        <vt:i4>0</vt:i4>
      </vt:variant>
      <vt:variant>
        <vt:i4>5</vt:i4>
      </vt:variant>
      <vt:variant>
        <vt:lpwstr>mailto:InternationalTransportation@bestbuy.com</vt:lpwstr>
      </vt:variant>
      <vt:variant>
        <vt:lpwstr/>
      </vt:variant>
      <vt:variant>
        <vt:i4>7274569</vt:i4>
      </vt:variant>
      <vt:variant>
        <vt:i4>30</vt:i4>
      </vt:variant>
      <vt:variant>
        <vt:i4>0</vt:i4>
      </vt:variant>
      <vt:variant>
        <vt:i4>5</vt:i4>
      </vt:variant>
      <vt:variant>
        <vt:lpwstr>mailto:caimportcompliance@bestbuy.com</vt:lpwstr>
      </vt:variant>
      <vt:variant>
        <vt:lpwstr/>
      </vt:variant>
      <vt:variant>
        <vt:i4>1441877</vt:i4>
      </vt:variant>
      <vt:variant>
        <vt:i4>27</vt:i4>
      </vt:variant>
      <vt:variant>
        <vt:i4>0</vt:i4>
      </vt:variant>
      <vt:variant>
        <vt:i4>5</vt:i4>
      </vt:variant>
      <vt:variant>
        <vt:lpwstr>https://partners.bestbuy.com/</vt:lpwstr>
      </vt:variant>
      <vt:variant>
        <vt:lpwstr/>
      </vt:variant>
      <vt:variant>
        <vt:i4>1441877</vt:i4>
      </vt:variant>
      <vt:variant>
        <vt:i4>24</vt:i4>
      </vt:variant>
      <vt:variant>
        <vt:i4>0</vt:i4>
      </vt:variant>
      <vt:variant>
        <vt:i4>5</vt:i4>
      </vt:variant>
      <vt:variant>
        <vt:lpwstr>https://partners.bestbuy.com/</vt:lpwstr>
      </vt:variant>
      <vt:variant>
        <vt:lpwstr/>
      </vt:variant>
      <vt:variant>
        <vt:i4>3604595</vt:i4>
      </vt:variant>
      <vt:variant>
        <vt:i4>21</vt:i4>
      </vt:variant>
      <vt:variant>
        <vt:i4>0</vt:i4>
      </vt:variant>
      <vt:variant>
        <vt:i4>5</vt:i4>
      </vt:variant>
      <vt:variant>
        <vt:lpwstr/>
      </vt:variant>
      <vt:variant>
        <vt:lpwstr>S7</vt:lpwstr>
      </vt:variant>
      <vt:variant>
        <vt:i4>3539059</vt:i4>
      </vt:variant>
      <vt:variant>
        <vt:i4>18</vt:i4>
      </vt:variant>
      <vt:variant>
        <vt:i4>0</vt:i4>
      </vt:variant>
      <vt:variant>
        <vt:i4>5</vt:i4>
      </vt:variant>
      <vt:variant>
        <vt:lpwstr/>
      </vt:variant>
      <vt:variant>
        <vt:lpwstr>S6</vt:lpwstr>
      </vt:variant>
      <vt:variant>
        <vt:i4>3473523</vt:i4>
      </vt:variant>
      <vt:variant>
        <vt:i4>15</vt:i4>
      </vt:variant>
      <vt:variant>
        <vt:i4>0</vt:i4>
      </vt:variant>
      <vt:variant>
        <vt:i4>5</vt:i4>
      </vt:variant>
      <vt:variant>
        <vt:lpwstr/>
      </vt:variant>
      <vt:variant>
        <vt:lpwstr>S5</vt:lpwstr>
      </vt:variant>
      <vt:variant>
        <vt:i4>3407987</vt:i4>
      </vt:variant>
      <vt:variant>
        <vt:i4>12</vt:i4>
      </vt:variant>
      <vt:variant>
        <vt:i4>0</vt:i4>
      </vt:variant>
      <vt:variant>
        <vt:i4>5</vt:i4>
      </vt:variant>
      <vt:variant>
        <vt:lpwstr/>
      </vt:variant>
      <vt:variant>
        <vt:lpwstr>s4</vt:lpwstr>
      </vt:variant>
      <vt:variant>
        <vt:i4>3342451</vt:i4>
      </vt:variant>
      <vt:variant>
        <vt:i4>9</vt:i4>
      </vt:variant>
      <vt:variant>
        <vt:i4>0</vt:i4>
      </vt:variant>
      <vt:variant>
        <vt:i4>5</vt:i4>
      </vt:variant>
      <vt:variant>
        <vt:lpwstr/>
      </vt:variant>
      <vt:variant>
        <vt:lpwstr>S3</vt:lpwstr>
      </vt:variant>
      <vt:variant>
        <vt:i4>3276915</vt:i4>
      </vt:variant>
      <vt:variant>
        <vt:i4>6</vt:i4>
      </vt:variant>
      <vt:variant>
        <vt:i4>0</vt:i4>
      </vt:variant>
      <vt:variant>
        <vt:i4>5</vt:i4>
      </vt:variant>
      <vt:variant>
        <vt:lpwstr/>
      </vt:variant>
      <vt:variant>
        <vt:lpwstr>S2</vt:lpwstr>
      </vt:variant>
      <vt:variant>
        <vt:i4>3211379</vt:i4>
      </vt:variant>
      <vt:variant>
        <vt:i4>3</vt:i4>
      </vt:variant>
      <vt:variant>
        <vt:i4>0</vt:i4>
      </vt:variant>
      <vt:variant>
        <vt:i4>5</vt:i4>
      </vt:variant>
      <vt:variant>
        <vt:lpwstr/>
      </vt:variant>
      <vt:variant>
        <vt:lpwstr>S1</vt:lpwstr>
      </vt:variant>
      <vt:variant>
        <vt:i4>1835037</vt:i4>
      </vt:variant>
      <vt:variant>
        <vt:i4>0</vt:i4>
      </vt:variant>
      <vt:variant>
        <vt:i4>0</vt:i4>
      </vt:variant>
      <vt:variant>
        <vt:i4>5</vt:i4>
      </vt:variant>
      <vt:variant>
        <vt:lpwstr/>
      </vt:variant>
      <vt:variant>
        <vt:lpwstr>Intro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2026-08-07T19:14:00Z</dcterms:created>
  <dcterms:modified xsi:type="dcterms:W3CDTF">2026-08-07T19:14:00Z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GEAAO+/T9t20xwnBuv0NjV1YyTM6jGKQO+Onoge3MUzEml4r60ZypDENZC+ttYE90OunXpLYz6043APR_x000d_
/kx1gA9Mcr79SB3QDmFe4IWw3/+DrOal8pjWcKV9AGb1UvCi7tGlDD8dKOcntP1IyYe2Po3ogaYZ_x000d_
RoRd5jQdHMCPHfHcOzw7su/VxA3RlOWEKhfsB4uTfGEE6JvwxJUNsmJp7wfQGccKV1yCIjTRCXLw_x000d_
M1i3HBo80EAtRMQ3a</vt:lpwstr>
  </property>
  <property fmtid="{D5CDD505-2E9C-101B-9397-08002B2CF9AE}" pid="3" name="MAIL_MSG_ID2">
    <vt:lpwstr>3bmxlAztFAi</vt:lpwstr>
  </property>
  <property fmtid="{D5CDD505-2E9C-101B-9397-08002B2CF9AE}" pid="4" name="RESPONSE_SENDER_NAME">
    <vt:lpwstr>gAAAdya76B99d4hLGUR1rQ+8TxTv0GGEPdix</vt:lpwstr>
  </property>
  <property fmtid="{D5CDD505-2E9C-101B-9397-08002B2CF9AE}" pid="5" name="EMAIL_OWNER_ADDRESS">
    <vt:lpwstr>ABAAv4tRYjpfjUsLtJdLpp6yPRGdxlOD9leMk4ZeYa7kEVAN+K0ma9Glnx2/iUDRxHuG</vt:lpwstr>
  </property>
</Properties>
</file>